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14f174f24b16" w:history="1">
              <w:r>
                <w:rPr>
                  <w:rStyle w:val="Hyperlink"/>
                </w:rPr>
                <w:t>2008年中国及主要城市房地产行业研究报告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14f174f24b16" w:history="1">
              <w:r>
                <w:rPr>
                  <w:rStyle w:val="Hyperlink"/>
                </w:rPr>
                <w:t>2008年中国及主要城市房地产行业研究报告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114f174f24b16" w:history="1">
                <w:r>
                  <w:rPr>
                    <w:rStyle w:val="Hyperlink"/>
                  </w:rPr>
                  <w:t>https://www.20087.com/2008-09/R_2008jizhuyaochengshifangdichanyanjiuBaoGao.html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？ 改革开放以来，我国的房地产业从无到有，伴随着社会主义市场经济体制的逐步确立，我国房地产业也逐步发展起来，其发展历程划可以分为以下几个阶段：起步阶段、过热阶段、调整阶段、回升阶段、高速发展阶段、衰退阶段等。</w:t>
      </w:r>
      <w:r>
        <w:rPr>
          <w:rFonts w:hint="eastAsia"/>
        </w:rPr>
        <w:br/>
      </w:r>
      <w:r>
        <w:rPr>
          <w:rFonts w:hint="eastAsia"/>
        </w:rPr>
        <w:t>　　？ **年全国以住宅为主的房地产市场发展有***个特点：一是在国家经济建设快速发展和住房需求强力推动下，继续保持了较快的速度发展，市场供需总体两旺。全国全年完成的房地产开发投资同比增长***%，其中商品住宅投资增长***%；土地购置面积同比增长***%；商品住宅新开工面积同比增长***%，商品住宅竣工面积同比增长***%；商品住宅销售面积同比增长***%，商品住宅销售额同比增长***%。二是住房保障制度建设取得突破性进展，经济适用住房和普通住宅的投资加大，住房供应结构有所改善。三是二、**季度房价上涨过快，**季度后部分城市房价有所下降，全国商品房屋交易量和房价环比涨幅有所回落，市场出现观望和调整。</w:t>
      </w:r>
      <w:r>
        <w:rPr>
          <w:rFonts w:hint="eastAsia"/>
        </w:rPr>
        <w:br/>
      </w:r>
      <w:r>
        <w:rPr>
          <w:rFonts w:hint="eastAsia"/>
        </w:rPr>
        <w:t>　　？ **年，国家从土地、金融等方面出台政策，对开发商圈地、囤地行为进行规制，预计**年国家将延续这些政策的精神，同时出台配套政策，全面遏制开发商土地扩张的冲动。</w:t>
      </w:r>
      <w:r>
        <w:rPr>
          <w:rFonts w:hint="eastAsia"/>
        </w:rPr>
        <w:br/>
      </w:r>
      <w:r>
        <w:rPr>
          <w:rFonts w:hint="eastAsia"/>
        </w:rPr>
        <w:t>　　？ 伴随着房地产市场的持续稳定健康发展，中国房地产百强企业将沿着规模持续扩张、业绩快速成长的道路发展，优秀企业的市场占有率将不断提高。与此同时，在住房保障体系建设不断完善、货币政策继续从紧的大环境下，百强企业还应积极关注市场的变化，对内强化内部管理、提升资金使用效率，对外积极利用各种融资渠道，同时关注不同物业类型、不同城市可能存在的机遇和挑战，提升企业对抗风险的能力，平衡规模与效率、收益与风险的矛盾，确保企业在未来的发展中立于不败之地。</w:t>
      </w:r>
      <w:r>
        <w:rPr>
          <w:rFonts w:hint="eastAsia"/>
        </w:rPr>
        <w:br/>
      </w:r>
      <w:r>
        <w:rPr>
          <w:rFonts w:hint="eastAsia"/>
        </w:rPr>
        <w:t>　　第一章 中国房地产行业发展外部环境分析</w:t>
      </w:r>
      <w:r>
        <w:rPr>
          <w:rFonts w:hint="eastAsia"/>
        </w:rPr>
        <w:br/>
      </w:r>
      <w:r>
        <w:rPr>
          <w:rFonts w:hint="eastAsia"/>
        </w:rPr>
        <w:t>　　11 宏观经济环境析</w:t>
      </w:r>
      <w:r>
        <w:rPr>
          <w:rFonts w:hint="eastAsia"/>
        </w:rPr>
        <w:br/>
      </w:r>
      <w:r>
        <w:rPr>
          <w:rFonts w:hint="eastAsia"/>
        </w:rPr>
        <w:t>　　111 2007 年宏观经济运行分析</w:t>
      </w:r>
      <w:r>
        <w:rPr>
          <w:rFonts w:hint="eastAsia"/>
        </w:rPr>
        <w:br/>
      </w:r>
      <w:r>
        <w:rPr>
          <w:rFonts w:hint="eastAsia"/>
        </w:rPr>
        <w:t>　　1 1 2 2008 宏观经济发展趋势展望</w:t>
      </w:r>
      <w:r>
        <w:rPr>
          <w:rFonts w:hint="eastAsia"/>
        </w:rPr>
        <w:br/>
      </w:r>
      <w:r>
        <w:rPr>
          <w:rFonts w:hint="eastAsia"/>
        </w:rPr>
        <w:t>　　12 房地产宏观调控政策分析</w:t>
      </w:r>
      <w:r>
        <w:rPr>
          <w:rFonts w:hint="eastAsia"/>
        </w:rPr>
        <w:br/>
      </w:r>
      <w:r>
        <w:rPr>
          <w:rFonts w:hint="eastAsia"/>
        </w:rPr>
        <w:t>　　第二章 中国房地产业发展现状分析</w:t>
      </w:r>
      <w:r>
        <w:rPr>
          <w:rFonts w:hint="eastAsia"/>
        </w:rPr>
        <w:br/>
      </w:r>
      <w:r>
        <w:rPr>
          <w:rFonts w:hint="eastAsia"/>
        </w:rPr>
        <w:t>　　21 中国房地产业发展历程</w:t>
      </w:r>
      <w:r>
        <w:rPr>
          <w:rFonts w:hint="eastAsia"/>
        </w:rPr>
        <w:br/>
      </w:r>
      <w:r>
        <w:rPr>
          <w:rFonts w:hint="eastAsia"/>
        </w:rPr>
        <w:t>　　22 2007 年中国房地产业发展特点及问题</w:t>
      </w:r>
      <w:r>
        <w:rPr>
          <w:rFonts w:hint="eastAsia"/>
        </w:rPr>
        <w:br/>
      </w:r>
      <w:r>
        <w:rPr>
          <w:rFonts w:hint="eastAsia"/>
        </w:rPr>
        <w:t>　　221 房地产业发展特点</w:t>
      </w:r>
      <w:r>
        <w:rPr>
          <w:rFonts w:hint="eastAsia"/>
        </w:rPr>
        <w:br/>
      </w:r>
      <w:r>
        <w:rPr>
          <w:rFonts w:hint="eastAsia"/>
        </w:rPr>
        <w:t>　　222 房地产业目前存在的问题</w:t>
      </w:r>
      <w:r>
        <w:rPr>
          <w:rFonts w:hint="eastAsia"/>
        </w:rPr>
        <w:br/>
      </w:r>
      <w:r>
        <w:rPr>
          <w:rFonts w:hint="eastAsia"/>
        </w:rPr>
        <w:t>　　23 2007 中国房地产市场运行情况分析</w:t>
      </w:r>
      <w:r>
        <w:rPr>
          <w:rFonts w:hint="eastAsia"/>
        </w:rPr>
        <w:br/>
      </w:r>
      <w:r>
        <w:rPr>
          <w:rFonts w:hint="eastAsia"/>
        </w:rPr>
        <w:t>　　231 土地市场</w:t>
      </w:r>
      <w:r>
        <w:rPr>
          <w:rFonts w:hint="eastAsia"/>
        </w:rPr>
        <w:br/>
      </w:r>
      <w:r>
        <w:rPr>
          <w:rFonts w:hint="eastAsia"/>
        </w:rPr>
        <w:t>　　232 房地产开发投资</w:t>
      </w:r>
      <w:r>
        <w:rPr>
          <w:rFonts w:hint="eastAsia"/>
        </w:rPr>
        <w:br/>
      </w:r>
      <w:r>
        <w:rPr>
          <w:rFonts w:hint="eastAsia"/>
        </w:rPr>
        <w:t>　　233 商品房市场</w:t>
      </w:r>
      <w:r>
        <w:rPr>
          <w:rFonts w:hint="eastAsia"/>
        </w:rPr>
        <w:br/>
      </w:r>
      <w:r>
        <w:rPr>
          <w:rFonts w:hint="eastAsia"/>
        </w:rPr>
        <w:t>　　234 分物业市场</w:t>
      </w:r>
      <w:r>
        <w:rPr>
          <w:rFonts w:hint="eastAsia"/>
        </w:rPr>
        <w:br/>
      </w:r>
      <w:r>
        <w:rPr>
          <w:rFonts w:hint="eastAsia"/>
        </w:rPr>
        <w:t>　　235 房地产价格</w:t>
      </w:r>
      <w:r>
        <w:rPr>
          <w:rFonts w:hint="eastAsia"/>
        </w:rPr>
        <w:br/>
      </w:r>
      <w:r>
        <w:rPr>
          <w:rFonts w:hint="eastAsia"/>
        </w:rPr>
        <w:t>　　第三章 主要城市房地产市场发展现状</w:t>
      </w:r>
      <w:r>
        <w:rPr>
          <w:rFonts w:hint="eastAsia"/>
        </w:rPr>
        <w:br/>
      </w:r>
      <w:r>
        <w:rPr>
          <w:rFonts w:hint="eastAsia"/>
        </w:rPr>
        <w:t>　　31 北京房地产市场发展状况分析</w:t>
      </w:r>
      <w:r>
        <w:rPr>
          <w:rFonts w:hint="eastAsia"/>
        </w:rPr>
        <w:br/>
      </w:r>
      <w:r>
        <w:rPr>
          <w:rFonts w:hint="eastAsia"/>
        </w:rPr>
        <w:t>　　311 房地产市场综述</w:t>
      </w:r>
      <w:r>
        <w:rPr>
          <w:rFonts w:hint="eastAsia"/>
        </w:rPr>
        <w:br/>
      </w:r>
      <w:r>
        <w:rPr>
          <w:rFonts w:hint="eastAsia"/>
        </w:rPr>
        <w:t>　　312 房地产供给分析</w:t>
      </w:r>
      <w:r>
        <w:rPr>
          <w:rFonts w:hint="eastAsia"/>
        </w:rPr>
        <w:br/>
      </w:r>
      <w:r>
        <w:rPr>
          <w:rFonts w:hint="eastAsia"/>
        </w:rPr>
        <w:t>　　313 房地产需求分析</w:t>
      </w:r>
      <w:r>
        <w:rPr>
          <w:rFonts w:hint="eastAsia"/>
        </w:rPr>
        <w:br/>
      </w:r>
      <w:r>
        <w:rPr>
          <w:rFonts w:hint="eastAsia"/>
        </w:rPr>
        <w:t>　　314 房地产供求对比分析</w:t>
      </w:r>
      <w:r>
        <w:rPr>
          <w:rFonts w:hint="eastAsia"/>
        </w:rPr>
        <w:br/>
      </w:r>
      <w:r>
        <w:rPr>
          <w:rFonts w:hint="eastAsia"/>
        </w:rPr>
        <w:t>　　315 房地产价格分析</w:t>
      </w:r>
      <w:r>
        <w:rPr>
          <w:rFonts w:hint="eastAsia"/>
        </w:rPr>
        <w:br/>
      </w:r>
      <w:r>
        <w:rPr>
          <w:rFonts w:hint="eastAsia"/>
        </w:rPr>
        <w:t>　　32 上海房地产市场发展状况分析</w:t>
      </w:r>
      <w:r>
        <w:rPr>
          <w:rFonts w:hint="eastAsia"/>
        </w:rPr>
        <w:br/>
      </w:r>
      <w:r>
        <w:rPr>
          <w:rFonts w:hint="eastAsia"/>
        </w:rPr>
        <w:t>　　321 房地产市场综述</w:t>
      </w:r>
      <w:r>
        <w:rPr>
          <w:rFonts w:hint="eastAsia"/>
        </w:rPr>
        <w:br/>
      </w:r>
      <w:r>
        <w:rPr>
          <w:rFonts w:hint="eastAsia"/>
        </w:rPr>
        <w:t>　　322 房地产供给分析</w:t>
      </w:r>
      <w:r>
        <w:rPr>
          <w:rFonts w:hint="eastAsia"/>
        </w:rPr>
        <w:br/>
      </w:r>
      <w:r>
        <w:rPr>
          <w:rFonts w:hint="eastAsia"/>
        </w:rPr>
        <w:t>　　323 房地产需求分析</w:t>
      </w:r>
      <w:r>
        <w:rPr>
          <w:rFonts w:hint="eastAsia"/>
        </w:rPr>
        <w:br/>
      </w:r>
      <w:r>
        <w:rPr>
          <w:rFonts w:hint="eastAsia"/>
        </w:rPr>
        <w:t>　　324 房地产供求对比分析</w:t>
      </w:r>
      <w:r>
        <w:rPr>
          <w:rFonts w:hint="eastAsia"/>
        </w:rPr>
        <w:br/>
      </w:r>
      <w:r>
        <w:rPr>
          <w:rFonts w:hint="eastAsia"/>
        </w:rPr>
        <w:t>　　325 房地产价格分析</w:t>
      </w:r>
      <w:r>
        <w:rPr>
          <w:rFonts w:hint="eastAsia"/>
        </w:rPr>
        <w:br/>
      </w:r>
      <w:r>
        <w:rPr>
          <w:rFonts w:hint="eastAsia"/>
        </w:rPr>
        <w:t>　　33 广州房地产市场发展状况分析</w:t>
      </w:r>
      <w:r>
        <w:rPr>
          <w:rFonts w:hint="eastAsia"/>
        </w:rPr>
        <w:br/>
      </w:r>
      <w:r>
        <w:rPr>
          <w:rFonts w:hint="eastAsia"/>
        </w:rPr>
        <w:t>　　331 房地产市场综述</w:t>
      </w:r>
      <w:r>
        <w:rPr>
          <w:rFonts w:hint="eastAsia"/>
        </w:rPr>
        <w:br/>
      </w:r>
      <w:r>
        <w:rPr>
          <w:rFonts w:hint="eastAsia"/>
        </w:rPr>
        <w:t>　　332 房地产供给分析</w:t>
      </w:r>
      <w:r>
        <w:rPr>
          <w:rFonts w:hint="eastAsia"/>
        </w:rPr>
        <w:br/>
      </w:r>
      <w:r>
        <w:rPr>
          <w:rFonts w:hint="eastAsia"/>
        </w:rPr>
        <w:t>　　333 房地产需求分析</w:t>
      </w:r>
      <w:r>
        <w:rPr>
          <w:rFonts w:hint="eastAsia"/>
        </w:rPr>
        <w:br/>
      </w:r>
      <w:r>
        <w:rPr>
          <w:rFonts w:hint="eastAsia"/>
        </w:rPr>
        <w:t>　　334 房地产供求对比分析</w:t>
      </w:r>
      <w:r>
        <w:rPr>
          <w:rFonts w:hint="eastAsia"/>
        </w:rPr>
        <w:br/>
      </w:r>
      <w:r>
        <w:rPr>
          <w:rFonts w:hint="eastAsia"/>
        </w:rPr>
        <w:t>　　335 房地产价格分析</w:t>
      </w:r>
      <w:r>
        <w:rPr>
          <w:rFonts w:hint="eastAsia"/>
        </w:rPr>
        <w:br/>
      </w:r>
      <w:r>
        <w:rPr>
          <w:rFonts w:hint="eastAsia"/>
        </w:rPr>
        <w:t>　　34 深圳房地产市场发展状况分析</w:t>
      </w:r>
      <w:r>
        <w:rPr>
          <w:rFonts w:hint="eastAsia"/>
        </w:rPr>
        <w:br/>
      </w:r>
      <w:r>
        <w:rPr>
          <w:rFonts w:hint="eastAsia"/>
        </w:rPr>
        <w:t>　　341 房地产市场综述</w:t>
      </w:r>
      <w:r>
        <w:rPr>
          <w:rFonts w:hint="eastAsia"/>
        </w:rPr>
        <w:br/>
      </w:r>
      <w:r>
        <w:rPr>
          <w:rFonts w:hint="eastAsia"/>
        </w:rPr>
        <w:t>　　342 房地产供给分析</w:t>
      </w:r>
      <w:r>
        <w:rPr>
          <w:rFonts w:hint="eastAsia"/>
        </w:rPr>
        <w:br/>
      </w:r>
      <w:r>
        <w:rPr>
          <w:rFonts w:hint="eastAsia"/>
        </w:rPr>
        <w:t>　　343 房地产需求分析</w:t>
      </w:r>
      <w:r>
        <w:rPr>
          <w:rFonts w:hint="eastAsia"/>
        </w:rPr>
        <w:br/>
      </w:r>
      <w:r>
        <w:rPr>
          <w:rFonts w:hint="eastAsia"/>
        </w:rPr>
        <w:t>　　344 房地产供求对比分析</w:t>
      </w:r>
      <w:r>
        <w:rPr>
          <w:rFonts w:hint="eastAsia"/>
        </w:rPr>
        <w:br/>
      </w:r>
      <w:r>
        <w:rPr>
          <w:rFonts w:hint="eastAsia"/>
        </w:rPr>
        <w:t>　　345 房地产价格分析</w:t>
      </w:r>
      <w:r>
        <w:rPr>
          <w:rFonts w:hint="eastAsia"/>
        </w:rPr>
        <w:br/>
      </w:r>
      <w:r>
        <w:rPr>
          <w:rFonts w:hint="eastAsia"/>
        </w:rPr>
        <w:t>　　35 天津房地产市场发展状况分析</w:t>
      </w:r>
      <w:r>
        <w:rPr>
          <w:rFonts w:hint="eastAsia"/>
        </w:rPr>
        <w:br/>
      </w:r>
      <w:r>
        <w:rPr>
          <w:rFonts w:hint="eastAsia"/>
        </w:rPr>
        <w:t>　　351 房地产市场综述</w:t>
      </w:r>
      <w:r>
        <w:rPr>
          <w:rFonts w:hint="eastAsia"/>
        </w:rPr>
        <w:br/>
      </w:r>
      <w:r>
        <w:rPr>
          <w:rFonts w:hint="eastAsia"/>
        </w:rPr>
        <w:t>　　352 房地产供给分析</w:t>
      </w:r>
      <w:r>
        <w:rPr>
          <w:rFonts w:hint="eastAsia"/>
        </w:rPr>
        <w:br/>
      </w:r>
      <w:r>
        <w:rPr>
          <w:rFonts w:hint="eastAsia"/>
        </w:rPr>
        <w:t>　　353 房地产需求分析</w:t>
      </w:r>
      <w:r>
        <w:rPr>
          <w:rFonts w:hint="eastAsia"/>
        </w:rPr>
        <w:br/>
      </w:r>
      <w:r>
        <w:rPr>
          <w:rFonts w:hint="eastAsia"/>
        </w:rPr>
        <w:t>　　354 房地产供求对比分析</w:t>
      </w:r>
      <w:r>
        <w:rPr>
          <w:rFonts w:hint="eastAsia"/>
        </w:rPr>
        <w:br/>
      </w:r>
      <w:r>
        <w:rPr>
          <w:rFonts w:hint="eastAsia"/>
        </w:rPr>
        <w:t>　　355 房地产价格分析</w:t>
      </w:r>
      <w:r>
        <w:rPr>
          <w:rFonts w:hint="eastAsia"/>
        </w:rPr>
        <w:br/>
      </w:r>
      <w:r>
        <w:rPr>
          <w:rFonts w:hint="eastAsia"/>
        </w:rPr>
        <w:t>　　36 武汉房地产市场发展状况分析</w:t>
      </w:r>
      <w:r>
        <w:rPr>
          <w:rFonts w:hint="eastAsia"/>
        </w:rPr>
        <w:br/>
      </w:r>
      <w:r>
        <w:rPr>
          <w:rFonts w:hint="eastAsia"/>
        </w:rPr>
        <w:t>　　361 房地产市场综述</w:t>
      </w:r>
      <w:r>
        <w:rPr>
          <w:rFonts w:hint="eastAsia"/>
        </w:rPr>
        <w:br/>
      </w:r>
      <w:r>
        <w:rPr>
          <w:rFonts w:hint="eastAsia"/>
        </w:rPr>
        <w:t>　　362 房地产供给分析</w:t>
      </w:r>
      <w:r>
        <w:rPr>
          <w:rFonts w:hint="eastAsia"/>
        </w:rPr>
        <w:br/>
      </w:r>
      <w:r>
        <w:rPr>
          <w:rFonts w:hint="eastAsia"/>
        </w:rPr>
        <w:t>　　363 房地产需求分析</w:t>
      </w:r>
      <w:r>
        <w:rPr>
          <w:rFonts w:hint="eastAsia"/>
        </w:rPr>
        <w:br/>
      </w:r>
      <w:r>
        <w:rPr>
          <w:rFonts w:hint="eastAsia"/>
        </w:rPr>
        <w:t>　　364 房地产供求对比分析</w:t>
      </w:r>
      <w:r>
        <w:rPr>
          <w:rFonts w:hint="eastAsia"/>
        </w:rPr>
        <w:br/>
      </w:r>
      <w:r>
        <w:rPr>
          <w:rFonts w:hint="eastAsia"/>
        </w:rPr>
        <w:t>　　365 房地产价格分析</w:t>
      </w:r>
      <w:r>
        <w:rPr>
          <w:rFonts w:hint="eastAsia"/>
        </w:rPr>
        <w:br/>
      </w:r>
      <w:r>
        <w:rPr>
          <w:rFonts w:hint="eastAsia"/>
        </w:rPr>
        <w:t>　　37 重庆房地产市场发展状况分析</w:t>
      </w:r>
      <w:r>
        <w:rPr>
          <w:rFonts w:hint="eastAsia"/>
        </w:rPr>
        <w:br/>
      </w:r>
      <w:r>
        <w:rPr>
          <w:rFonts w:hint="eastAsia"/>
        </w:rPr>
        <w:t>　　371 房地产市场综述</w:t>
      </w:r>
      <w:r>
        <w:rPr>
          <w:rFonts w:hint="eastAsia"/>
        </w:rPr>
        <w:br/>
      </w:r>
      <w:r>
        <w:rPr>
          <w:rFonts w:hint="eastAsia"/>
        </w:rPr>
        <w:t>　　372 房地产供给分析</w:t>
      </w:r>
      <w:r>
        <w:rPr>
          <w:rFonts w:hint="eastAsia"/>
        </w:rPr>
        <w:br/>
      </w:r>
      <w:r>
        <w:rPr>
          <w:rFonts w:hint="eastAsia"/>
        </w:rPr>
        <w:t>　　373 房地产需求分析</w:t>
      </w:r>
      <w:r>
        <w:rPr>
          <w:rFonts w:hint="eastAsia"/>
        </w:rPr>
        <w:br/>
      </w:r>
      <w:r>
        <w:rPr>
          <w:rFonts w:hint="eastAsia"/>
        </w:rPr>
        <w:t>　　374 房地产价格分析</w:t>
      </w:r>
      <w:r>
        <w:rPr>
          <w:rFonts w:hint="eastAsia"/>
        </w:rPr>
        <w:br/>
      </w:r>
      <w:r>
        <w:rPr>
          <w:rFonts w:hint="eastAsia"/>
        </w:rPr>
        <w:t>　　38 南京房地产市场发展状况分析</w:t>
      </w:r>
      <w:r>
        <w:rPr>
          <w:rFonts w:hint="eastAsia"/>
        </w:rPr>
        <w:br/>
      </w:r>
      <w:r>
        <w:rPr>
          <w:rFonts w:hint="eastAsia"/>
        </w:rPr>
        <w:t>　　381 房地产市场综述</w:t>
      </w:r>
      <w:r>
        <w:rPr>
          <w:rFonts w:hint="eastAsia"/>
        </w:rPr>
        <w:br/>
      </w:r>
      <w:r>
        <w:rPr>
          <w:rFonts w:hint="eastAsia"/>
        </w:rPr>
        <w:t>　　382 房地产供给分析</w:t>
      </w:r>
      <w:r>
        <w:rPr>
          <w:rFonts w:hint="eastAsia"/>
        </w:rPr>
        <w:br/>
      </w:r>
      <w:r>
        <w:rPr>
          <w:rFonts w:hint="eastAsia"/>
        </w:rPr>
        <w:t>　　383 房地产需求分析</w:t>
      </w:r>
      <w:r>
        <w:rPr>
          <w:rFonts w:hint="eastAsia"/>
        </w:rPr>
        <w:br/>
      </w:r>
      <w:r>
        <w:rPr>
          <w:rFonts w:hint="eastAsia"/>
        </w:rPr>
        <w:t>　　384 房地产供求对比分析</w:t>
      </w:r>
      <w:r>
        <w:rPr>
          <w:rFonts w:hint="eastAsia"/>
        </w:rPr>
        <w:br/>
      </w:r>
      <w:r>
        <w:rPr>
          <w:rFonts w:hint="eastAsia"/>
        </w:rPr>
        <w:t>　　385 房地产价格分析</w:t>
      </w:r>
      <w:r>
        <w:rPr>
          <w:rFonts w:hint="eastAsia"/>
        </w:rPr>
        <w:br/>
      </w:r>
      <w:r>
        <w:rPr>
          <w:rFonts w:hint="eastAsia"/>
        </w:rPr>
        <w:t>　　39 杭州房地产市场发展状况分析</w:t>
      </w:r>
      <w:r>
        <w:rPr>
          <w:rFonts w:hint="eastAsia"/>
        </w:rPr>
        <w:br/>
      </w:r>
      <w:r>
        <w:rPr>
          <w:rFonts w:hint="eastAsia"/>
        </w:rPr>
        <w:t>　　391 房地产市场综述</w:t>
      </w:r>
      <w:r>
        <w:rPr>
          <w:rFonts w:hint="eastAsia"/>
        </w:rPr>
        <w:br/>
      </w:r>
      <w:r>
        <w:rPr>
          <w:rFonts w:hint="eastAsia"/>
        </w:rPr>
        <w:t>　　392 房地产供给分析</w:t>
      </w:r>
      <w:r>
        <w:rPr>
          <w:rFonts w:hint="eastAsia"/>
        </w:rPr>
        <w:br/>
      </w:r>
      <w:r>
        <w:rPr>
          <w:rFonts w:hint="eastAsia"/>
        </w:rPr>
        <w:t>　　393 房地产需求分析</w:t>
      </w:r>
      <w:r>
        <w:rPr>
          <w:rFonts w:hint="eastAsia"/>
        </w:rPr>
        <w:br/>
      </w:r>
      <w:r>
        <w:rPr>
          <w:rFonts w:hint="eastAsia"/>
        </w:rPr>
        <w:t>　　394 房地产供求对比分析</w:t>
      </w:r>
      <w:r>
        <w:rPr>
          <w:rFonts w:hint="eastAsia"/>
        </w:rPr>
        <w:br/>
      </w:r>
      <w:r>
        <w:rPr>
          <w:rFonts w:hint="eastAsia"/>
        </w:rPr>
        <w:t>　　395 房地产价格分析</w:t>
      </w:r>
      <w:r>
        <w:rPr>
          <w:rFonts w:hint="eastAsia"/>
        </w:rPr>
        <w:br/>
      </w:r>
      <w:r>
        <w:rPr>
          <w:rFonts w:hint="eastAsia"/>
        </w:rPr>
        <w:t>　　310 成都房地产市场发展状况分析</w:t>
      </w:r>
      <w:r>
        <w:rPr>
          <w:rFonts w:hint="eastAsia"/>
        </w:rPr>
        <w:br/>
      </w:r>
      <w:r>
        <w:rPr>
          <w:rFonts w:hint="eastAsia"/>
        </w:rPr>
        <w:t>　　3101 房地产市场综述</w:t>
      </w:r>
      <w:r>
        <w:rPr>
          <w:rFonts w:hint="eastAsia"/>
        </w:rPr>
        <w:br/>
      </w:r>
      <w:r>
        <w:rPr>
          <w:rFonts w:hint="eastAsia"/>
        </w:rPr>
        <w:t>　　3102 房地产供给分析</w:t>
      </w:r>
      <w:r>
        <w:rPr>
          <w:rFonts w:hint="eastAsia"/>
        </w:rPr>
        <w:br/>
      </w:r>
      <w:r>
        <w:rPr>
          <w:rFonts w:hint="eastAsia"/>
        </w:rPr>
        <w:t>　　3103 房地产需求分析</w:t>
      </w:r>
      <w:r>
        <w:rPr>
          <w:rFonts w:hint="eastAsia"/>
        </w:rPr>
        <w:br/>
      </w:r>
      <w:r>
        <w:rPr>
          <w:rFonts w:hint="eastAsia"/>
        </w:rPr>
        <w:t>　　3104 房地产供求对比分析</w:t>
      </w:r>
      <w:r>
        <w:rPr>
          <w:rFonts w:hint="eastAsia"/>
        </w:rPr>
        <w:br/>
      </w:r>
      <w:r>
        <w:rPr>
          <w:rFonts w:hint="eastAsia"/>
        </w:rPr>
        <w:t>　　3105 房地产价格分析</w:t>
      </w:r>
      <w:r>
        <w:rPr>
          <w:rFonts w:hint="eastAsia"/>
        </w:rPr>
        <w:br/>
      </w:r>
      <w:r>
        <w:rPr>
          <w:rFonts w:hint="eastAsia"/>
        </w:rPr>
        <w:t>　　第四章 2007 年中国房地产行业经营主体分析</w:t>
      </w:r>
      <w:r>
        <w:rPr>
          <w:rFonts w:hint="eastAsia"/>
        </w:rPr>
        <w:br/>
      </w:r>
      <w:r>
        <w:rPr>
          <w:rFonts w:hint="eastAsia"/>
        </w:rPr>
        <w:t>　　41 中国房地产企业整体运行状况分析</w:t>
      </w:r>
      <w:r>
        <w:rPr>
          <w:rFonts w:hint="eastAsia"/>
        </w:rPr>
        <w:br/>
      </w:r>
      <w:r>
        <w:rPr>
          <w:rFonts w:hint="eastAsia"/>
        </w:rPr>
        <w:t>　　42 中国房地产百强企业发展特点分析</w:t>
      </w:r>
      <w:r>
        <w:rPr>
          <w:rFonts w:hint="eastAsia"/>
        </w:rPr>
        <w:br/>
      </w:r>
      <w:r>
        <w:rPr>
          <w:rFonts w:hint="eastAsia"/>
        </w:rPr>
        <w:t>　　4 3 积极扩张型企业分析</w:t>
      </w:r>
      <w:r>
        <w:rPr>
          <w:rFonts w:hint="eastAsia"/>
        </w:rPr>
        <w:br/>
      </w:r>
      <w:r>
        <w:rPr>
          <w:rFonts w:hint="eastAsia"/>
        </w:rPr>
        <w:t>　　4 4 中国房地产百强企业TOP</w:t>
      </w:r>
      <w:r>
        <w:rPr>
          <w:rFonts w:hint="eastAsia"/>
        </w:rPr>
        <w:br/>
      </w:r>
      <w:r>
        <w:rPr>
          <w:rFonts w:hint="eastAsia"/>
        </w:rPr>
        <w:t>　　45 中国房地产百强之星</w:t>
      </w:r>
      <w:r>
        <w:rPr>
          <w:rFonts w:hint="eastAsia"/>
        </w:rPr>
        <w:br/>
      </w:r>
      <w:r>
        <w:rPr>
          <w:rFonts w:hint="eastAsia"/>
        </w:rPr>
        <w:t>　　第五章 中智-林-－中国房地产行业发展趋势分析</w:t>
      </w:r>
      <w:r>
        <w:rPr>
          <w:rFonts w:hint="eastAsia"/>
        </w:rPr>
        <w:br/>
      </w:r>
      <w:r>
        <w:rPr>
          <w:rFonts w:hint="eastAsia"/>
        </w:rPr>
        <w:t>　　51 房地产行业发展趋势</w:t>
      </w:r>
      <w:r>
        <w:rPr>
          <w:rFonts w:hint="eastAsia"/>
        </w:rPr>
        <w:br/>
      </w:r>
      <w:r>
        <w:rPr>
          <w:rFonts w:hint="eastAsia"/>
        </w:rPr>
        <w:t>　　52 房地产市场发展趋势</w:t>
      </w:r>
      <w:r>
        <w:rPr>
          <w:rFonts w:hint="eastAsia"/>
        </w:rPr>
        <w:br/>
      </w:r>
      <w:r>
        <w:rPr>
          <w:rFonts w:hint="eastAsia"/>
        </w:rPr>
        <w:t>　　53 房地产企业发展趋势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14f174f24b16" w:history="1">
        <w:r>
          <w:rPr>
            <w:rStyle w:val="Hyperlink"/>
          </w:rPr>
          <w:t>2008年中国及主要城市房地产行业研究报告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114f174f24b16" w:history="1">
        <w:r>
          <w:rPr>
            <w:rStyle w:val="Hyperlink"/>
          </w:rPr>
          <w:t>https://www.20087.com/2008-09/R_2008jizhuyaochengshifangdichanyanjiuBaoGao.html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053aea7af484c" w:history="1">
      <w:r>
        <w:rPr>
          <w:rStyle w:val="Hyperlink"/>
        </w:rPr>
        <w:t>2008年中国及主要城市房地产行业研究报告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jizhuyaochengshifangdichanyanjiuBaoGao.html" TargetMode="External" Id="Rca9114f174f2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jizhuyaochengshifangdichanyanjiuBaoGao.html" TargetMode="External" Id="Rc6f053aea7a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2008-09-08T01:39:00Z</dcterms:created>
  <dcterms:modified xsi:type="dcterms:W3CDTF">2008-09-08T02:39:00Z</dcterms:modified>
  <dc:subject>2008年中国及主要城市房地产行业研究报告</dc:subject>
  <dc:title>2008年中国及主要城市房地产行业研究报告</dc:title>
  <cp:keywords>2008年中国及主要城市房地产行业研究报告</cp:keywords>
  <dc:description>2008年中国及主要城市房地产行业研究报告</dc:description>
</cp:coreProperties>
</file>