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7dc3e520f43c8" w:history="1">
              <w:r>
                <w:rPr>
                  <w:rStyle w:val="Hyperlink"/>
                </w:rPr>
                <w:t>2008年中国有机硅行业发展分析报告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7dc3e520f43c8" w:history="1">
              <w:r>
                <w:rPr>
                  <w:rStyle w:val="Hyperlink"/>
                </w:rPr>
                <w:t>2008年中国有机硅行业发展分析报告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f7dc3e520f43c8" w:history="1">
                <w:r>
                  <w:rPr>
                    <w:rStyle w:val="Hyperlink"/>
                  </w:rPr>
                  <w:t>https://www.20087.com/2008-09/R_2008youjiguifazhanfenxiBaoGao.html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材料是一组功能独特、性能优异的化工新材料，具有耐低高温、耐老化、耐化学腐蚀性、绝缘、不燃等性能，应用非常广泛。有机硅材料在军工等一些领域具有无可替代的作用，有机硅材料更被誉为“工业味精”。由于亚洲（除日本）特别是中国的有机硅需求增长迅速，世界各大公司均看好亚洲市场，几乎所有的有机硅单体生产商都已经或者计划在亚洲建立有机硅生产厂，并主要瞄准中国市场。</w:t>
      </w:r>
      <w:r>
        <w:rPr>
          <w:rFonts w:hint="eastAsia"/>
        </w:rPr>
        <w:br/>
      </w:r>
      <w:r>
        <w:rPr>
          <w:rFonts w:hint="eastAsia"/>
        </w:rPr>
        <w:t>　　自2008年年初以来，国际上有机硅价格持续走高。未来全球有机硅仍将保持6％左右速度的增长，预计国内有机硅将保持20％左右的速率增长。考虑到有机硅单体建设项目至少在1.5年后才能投产，仅2007年中国有机硅单体缺口在41万吨左右，国内自给率只有46％左右。而从新进入者负荷水平需逐步提高的角度来看， 2008年国内有机硅有效供应增长尚不能满足新增需求。</w:t>
      </w:r>
      <w:r>
        <w:rPr>
          <w:rFonts w:hint="eastAsia"/>
        </w:rPr>
        <w:br/>
      </w:r>
      <w:r>
        <w:rPr>
          <w:rFonts w:hint="eastAsia"/>
        </w:rPr>
        <w:t>　　图表 2008-2010年中国有机硅单体产能预测（万吨）</w:t>
      </w:r>
      <w:r>
        <w:rPr>
          <w:rFonts w:hint="eastAsia"/>
        </w:rPr>
        <w:br/>
      </w:r>
      <w:r>
        <w:rPr>
          <w:rFonts w:hint="eastAsia"/>
        </w:rPr>
        <w:t>　　整理：**</w:t>
      </w:r>
      <w:r>
        <w:rPr>
          <w:rFonts w:hint="eastAsia"/>
        </w:rPr>
        <w:br/>
      </w:r>
      <w:r>
        <w:rPr>
          <w:rFonts w:hint="eastAsia"/>
        </w:rPr>
        <w:t>　　中国有机硅下游市场还未出现在规模、技术、市场开发方面明显突出的国内企业，下游企业自身研发力量比较薄弱，主要以与学校、研究院合作研究的方式为主。在相当多的高新技术应用领域，国内仍以采用国外公司提供的产品为主，外资企业在中国的业净收入不断增加。 如下图中的道康宁公司。</w:t>
      </w:r>
      <w:r>
        <w:rPr>
          <w:rFonts w:hint="eastAsia"/>
        </w:rPr>
        <w:br/>
      </w:r>
      <w:r>
        <w:rPr>
          <w:rFonts w:hint="eastAsia"/>
        </w:rPr>
        <w:t>　　2003-2007年道康宁净收入统计</w:t>
      </w:r>
      <w:r>
        <w:rPr>
          <w:rFonts w:hint="eastAsia"/>
        </w:rPr>
        <w:br/>
      </w:r>
      <w:r>
        <w:rPr>
          <w:rFonts w:hint="eastAsia"/>
        </w:rPr>
        <w:t>　　《</w:t>
      </w:r>
      <w:hyperlink r:id="Rd7f7dc3e520f43c8" w:history="1">
        <w:r>
          <w:rPr>
            <w:rStyle w:val="Hyperlink"/>
          </w:rPr>
          <w:t>2008年中国有机硅行业发展分析报告</w:t>
        </w:r>
      </w:hyperlink>
      <w:r>
        <w:rPr>
          <w:rFonts w:hint="eastAsia"/>
        </w:rPr>
        <w:t>》依据环球聚氨酯网、有机硅市场信息网、中华商务网的相关统计数据，分析了全球有机硅行业的集中度和该行业发展的现状，重点研究了中国有机硅行业发展现状及投资机会。</w:t>
      </w:r>
      <w:r>
        <w:rPr>
          <w:rFonts w:hint="eastAsia"/>
        </w:rPr>
        <w:br/>
      </w:r>
      <w:r>
        <w:rPr>
          <w:rFonts w:hint="eastAsia"/>
        </w:rPr>
        <w:br/>
      </w:r>
      <w:r>
        <w:rPr>
          <w:rFonts w:hint="eastAsia"/>
        </w:rPr>
        <w:t>第一章 有机硅行业概述</w:t>
      </w:r>
      <w:r>
        <w:rPr>
          <w:rFonts w:hint="eastAsia"/>
        </w:rPr>
        <w:br/>
      </w:r>
      <w:r>
        <w:rPr>
          <w:rFonts w:hint="eastAsia"/>
        </w:rPr>
        <w:t>　　1.1 有机硅的性能</w:t>
      </w:r>
      <w:r>
        <w:rPr>
          <w:rFonts w:hint="eastAsia"/>
        </w:rPr>
        <w:br/>
      </w:r>
      <w:r>
        <w:rPr>
          <w:rFonts w:hint="eastAsia"/>
        </w:rPr>
        <w:t>　　　　1.1.1 耐温特性</w:t>
      </w:r>
      <w:r>
        <w:rPr>
          <w:rFonts w:hint="eastAsia"/>
        </w:rPr>
        <w:br/>
      </w:r>
      <w:r>
        <w:rPr>
          <w:rFonts w:hint="eastAsia"/>
        </w:rPr>
        <w:t>　　　　1.1.2 耐候性</w:t>
      </w:r>
      <w:r>
        <w:rPr>
          <w:rFonts w:hint="eastAsia"/>
        </w:rPr>
        <w:br/>
      </w:r>
      <w:r>
        <w:rPr>
          <w:rFonts w:hint="eastAsia"/>
        </w:rPr>
        <w:t>　　　　1.1.3 电气绝缘性能</w:t>
      </w:r>
      <w:r>
        <w:rPr>
          <w:rFonts w:hint="eastAsia"/>
        </w:rPr>
        <w:br/>
      </w:r>
      <w:r>
        <w:rPr>
          <w:rFonts w:hint="eastAsia"/>
        </w:rPr>
        <w:t>　　　　1.1.4 生理惰性</w:t>
      </w:r>
      <w:r>
        <w:rPr>
          <w:rFonts w:hint="eastAsia"/>
        </w:rPr>
        <w:br/>
      </w:r>
      <w:r>
        <w:rPr>
          <w:rFonts w:hint="eastAsia"/>
        </w:rPr>
        <w:t>　　　　1.1.5 低表面张力和低表面能</w:t>
      </w:r>
      <w:r>
        <w:rPr>
          <w:rFonts w:hint="eastAsia"/>
        </w:rPr>
        <w:br/>
      </w:r>
      <w:r>
        <w:rPr>
          <w:rFonts w:hint="eastAsia"/>
        </w:rPr>
        <w:t>　　1.2 有机硅的用途</w:t>
      </w:r>
      <w:r>
        <w:rPr>
          <w:rFonts w:hint="eastAsia"/>
        </w:rPr>
        <w:br/>
      </w:r>
      <w:r>
        <w:rPr>
          <w:rFonts w:hint="eastAsia"/>
        </w:rPr>
        <w:t>　　1.3 有机硅的分类</w:t>
      </w:r>
      <w:r>
        <w:rPr>
          <w:rFonts w:hint="eastAsia"/>
        </w:rPr>
        <w:br/>
      </w:r>
      <w:r>
        <w:rPr>
          <w:rFonts w:hint="eastAsia"/>
        </w:rPr>
        <w:t>　　1.4 发展历史阶段</w:t>
      </w:r>
      <w:r>
        <w:rPr>
          <w:rFonts w:hint="eastAsia"/>
        </w:rPr>
        <w:br/>
      </w:r>
      <w:r>
        <w:rPr>
          <w:rFonts w:hint="eastAsia"/>
        </w:rPr>
        <w:br/>
      </w:r>
      <w:r>
        <w:rPr>
          <w:rFonts w:hint="eastAsia"/>
        </w:rPr>
        <w:t>第二章 全球及中国有机硅行业发展现状分析</w:t>
      </w:r>
      <w:r>
        <w:rPr>
          <w:rFonts w:hint="eastAsia"/>
        </w:rPr>
        <w:br/>
      </w:r>
      <w:r>
        <w:rPr>
          <w:rFonts w:hint="eastAsia"/>
        </w:rPr>
        <w:t>　　2.1 全球有机硅行业发展现状</w:t>
      </w:r>
      <w:r>
        <w:rPr>
          <w:rFonts w:hint="eastAsia"/>
        </w:rPr>
        <w:br/>
      </w:r>
      <w:r>
        <w:rPr>
          <w:rFonts w:hint="eastAsia"/>
        </w:rPr>
        <w:t>　　　　2.1.1 全球有机硅行业原材料价格变化情况</w:t>
      </w:r>
      <w:r>
        <w:rPr>
          <w:rFonts w:hint="eastAsia"/>
        </w:rPr>
        <w:br/>
      </w:r>
      <w:r>
        <w:rPr>
          <w:rFonts w:hint="eastAsia"/>
        </w:rPr>
        <w:t>　　　　2.1.2 全球有机硅单体发展现状</w:t>
      </w:r>
      <w:r>
        <w:rPr>
          <w:rFonts w:hint="eastAsia"/>
        </w:rPr>
        <w:br/>
      </w:r>
      <w:r>
        <w:rPr>
          <w:rFonts w:hint="eastAsia"/>
        </w:rPr>
        <w:t>　　　　2.1.3 全球有机硅中间体发展现状</w:t>
      </w:r>
      <w:r>
        <w:rPr>
          <w:rFonts w:hint="eastAsia"/>
        </w:rPr>
        <w:br/>
      </w:r>
      <w:r>
        <w:rPr>
          <w:rFonts w:hint="eastAsia"/>
        </w:rPr>
        <w:t>　　　　2.1.4 全球有机硅下游产品发展情况</w:t>
      </w:r>
      <w:r>
        <w:rPr>
          <w:rFonts w:hint="eastAsia"/>
        </w:rPr>
        <w:br/>
      </w:r>
      <w:r>
        <w:rPr>
          <w:rFonts w:hint="eastAsia"/>
        </w:rPr>
        <w:t>　　2.2 中国有机硅行业发展现状</w:t>
      </w:r>
      <w:r>
        <w:rPr>
          <w:rFonts w:hint="eastAsia"/>
        </w:rPr>
        <w:br/>
      </w:r>
      <w:r>
        <w:rPr>
          <w:rFonts w:hint="eastAsia"/>
        </w:rPr>
        <w:t>　　　　2.2.1 中国有机硅行业原材料生产情况</w:t>
      </w:r>
      <w:r>
        <w:rPr>
          <w:rFonts w:hint="eastAsia"/>
        </w:rPr>
        <w:br/>
      </w:r>
      <w:r>
        <w:rPr>
          <w:rFonts w:hint="eastAsia"/>
        </w:rPr>
        <w:t>　　　　2.2.2 中国有机硅单体发展现状</w:t>
      </w:r>
      <w:r>
        <w:rPr>
          <w:rFonts w:hint="eastAsia"/>
        </w:rPr>
        <w:br/>
      </w:r>
      <w:r>
        <w:rPr>
          <w:rFonts w:hint="eastAsia"/>
        </w:rPr>
        <w:t>　　　　2.2.3 中国有机硅中间体发展现状</w:t>
      </w:r>
      <w:r>
        <w:rPr>
          <w:rFonts w:hint="eastAsia"/>
        </w:rPr>
        <w:br/>
      </w:r>
      <w:r>
        <w:rPr>
          <w:rFonts w:hint="eastAsia"/>
        </w:rPr>
        <w:t>　　　　2.2.4 中国有机硅下游产品发展情况</w:t>
      </w:r>
      <w:r>
        <w:rPr>
          <w:rFonts w:hint="eastAsia"/>
        </w:rPr>
        <w:br/>
      </w:r>
      <w:r>
        <w:rPr>
          <w:rFonts w:hint="eastAsia"/>
        </w:rPr>
        <w:t>　　　　2.2.5 中国有机硅相关产业发展状况</w:t>
      </w:r>
      <w:r>
        <w:rPr>
          <w:rFonts w:hint="eastAsia"/>
        </w:rPr>
        <w:br/>
      </w:r>
      <w:r>
        <w:rPr>
          <w:rFonts w:hint="eastAsia"/>
        </w:rPr>
        <w:t>　　2.3 中美两国有机硅下游产品消费结构比较</w:t>
      </w:r>
      <w:r>
        <w:rPr>
          <w:rFonts w:hint="eastAsia"/>
        </w:rPr>
        <w:br/>
      </w:r>
      <w:r>
        <w:rPr>
          <w:rFonts w:hint="eastAsia"/>
        </w:rPr>
        <w:br/>
      </w:r>
      <w:r>
        <w:rPr>
          <w:rFonts w:hint="eastAsia"/>
        </w:rPr>
        <w:t>第三章 有机硅行业竞争力分析</w:t>
      </w:r>
      <w:r>
        <w:rPr>
          <w:rFonts w:hint="eastAsia"/>
        </w:rPr>
        <w:br/>
      </w:r>
      <w:r>
        <w:rPr>
          <w:rFonts w:hint="eastAsia"/>
        </w:rPr>
        <w:t>　　3.1 有机硅产业链竞争力分析</w:t>
      </w:r>
      <w:r>
        <w:rPr>
          <w:rFonts w:hint="eastAsia"/>
        </w:rPr>
        <w:br/>
      </w:r>
      <w:r>
        <w:rPr>
          <w:rFonts w:hint="eastAsia"/>
        </w:rPr>
        <w:t>　　3.2 市场集中度分析</w:t>
      </w:r>
      <w:r>
        <w:rPr>
          <w:rFonts w:hint="eastAsia"/>
        </w:rPr>
        <w:br/>
      </w:r>
      <w:r>
        <w:rPr>
          <w:rFonts w:hint="eastAsia"/>
        </w:rPr>
        <w:t>　　3.3 盈利能力分析</w:t>
      </w:r>
      <w:r>
        <w:rPr>
          <w:rFonts w:hint="eastAsia"/>
        </w:rPr>
        <w:br/>
      </w:r>
      <w:r>
        <w:rPr>
          <w:rFonts w:hint="eastAsia"/>
        </w:rPr>
        <w:t>　　　　3.3.1 品牌盈利能力分析</w:t>
      </w:r>
      <w:r>
        <w:rPr>
          <w:rFonts w:hint="eastAsia"/>
        </w:rPr>
        <w:br/>
      </w:r>
      <w:r>
        <w:rPr>
          <w:rFonts w:hint="eastAsia"/>
        </w:rPr>
        <w:t>　　　　3.3.1 产品盈利能力分析</w:t>
      </w:r>
      <w:r>
        <w:rPr>
          <w:rFonts w:hint="eastAsia"/>
        </w:rPr>
        <w:br/>
      </w:r>
      <w:r>
        <w:rPr>
          <w:rFonts w:hint="eastAsia"/>
        </w:rPr>
        <w:t>　　3.4 技术竞争分析</w:t>
      </w:r>
      <w:r>
        <w:rPr>
          <w:rFonts w:hint="eastAsia"/>
        </w:rPr>
        <w:br/>
      </w:r>
      <w:r>
        <w:rPr>
          <w:rFonts w:hint="eastAsia"/>
        </w:rPr>
        <w:br/>
      </w:r>
      <w:r>
        <w:rPr>
          <w:rFonts w:hint="eastAsia"/>
        </w:rPr>
        <w:t>第四章 2008-2010年有机硅行业发展趋势预测</w:t>
      </w:r>
      <w:r>
        <w:rPr>
          <w:rFonts w:hint="eastAsia"/>
        </w:rPr>
        <w:br/>
      </w:r>
      <w:r>
        <w:rPr>
          <w:rFonts w:hint="eastAsia"/>
        </w:rPr>
        <w:t>　　4.1 2008-2010有机硅原材料价格预测</w:t>
      </w:r>
      <w:r>
        <w:rPr>
          <w:rFonts w:hint="eastAsia"/>
        </w:rPr>
        <w:br/>
      </w:r>
      <w:r>
        <w:rPr>
          <w:rFonts w:hint="eastAsia"/>
        </w:rPr>
        <w:t>　　4.2 2008-2010有机硅行业产能预测</w:t>
      </w:r>
      <w:r>
        <w:rPr>
          <w:rFonts w:hint="eastAsia"/>
        </w:rPr>
        <w:br/>
      </w:r>
      <w:r>
        <w:rPr>
          <w:rFonts w:hint="eastAsia"/>
        </w:rPr>
        <w:t>　　4.3 2008-2010年中国有机硅发展周期分析及预测</w:t>
      </w:r>
      <w:r>
        <w:rPr>
          <w:rFonts w:hint="eastAsia"/>
        </w:rPr>
        <w:br/>
      </w:r>
      <w:r>
        <w:rPr>
          <w:rFonts w:hint="eastAsia"/>
        </w:rPr>
        <w:t>　　4.4 2008-2010年中国有机硅行业未来发展方向预测</w:t>
      </w:r>
      <w:r>
        <w:rPr>
          <w:rFonts w:hint="eastAsia"/>
        </w:rPr>
        <w:br/>
      </w:r>
      <w:r>
        <w:rPr>
          <w:rFonts w:hint="eastAsia"/>
        </w:rPr>
        <w:br/>
      </w:r>
      <w:r>
        <w:rPr>
          <w:rFonts w:hint="eastAsia"/>
        </w:rPr>
        <w:t>第五章 中智林⋅－有机硅行业主要公司介绍</w:t>
      </w:r>
      <w:r>
        <w:rPr>
          <w:rFonts w:hint="eastAsia"/>
        </w:rPr>
        <w:br/>
      </w:r>
      <w:r>
        <w:rPr>
          <w:rFonts w:hint="eastAsia"/>
        </w:rPr>
        <w:t>　　5.1 道康宁</w:t>
      </w:r>
      <w:r>
        <w:rPr>
          <w:rFonts w:hint="eastAsia"/>
        </w:rPr>
        <w:br/>
      </w:r>
      <w:r>
        <w:rPr>
          <w:rFonts w:hint="eastAsia"/>
        </w:rPr>
        <w:t>　　5.2 瓦克</w:t>
      </w:r>
      <w:r>
        <w:rPr>
          <w:rFonts w:hint="eastAsia"/>
        </w:rPr>
        <w:br/>
      </w:r>
      <w:r>
        <w:rPr>
          <w:rFonts w:hint="eastAsia"/>
        </w:rPr>
        <w:t>　　5.3 迈图</w:t>
      </w:r>
      <w:r>
        <w:rPr>
          <w:rFonts w:hint="eastAsia"/>
        </w:rPr>
        <w:br/>
      </w:r>
      <w:r>
        <w:rPr>
          <w:rFonts w:hint="eastAsia"/>
        </w:rPr>
        <w:t>　　5.4 信越化学工业株式会社</w:t>
      </w:r>
      <w:r>
        <w:rPr>
          <w:rFonts w:hint="eastAsia"/>
        </w:rPr>
        <w:br/>
      </w:r>
      <w:r>
        <w:rPr>
          <w:rFonts w:hint="eastAsia"/>
        </w:rPr>
        <w:t>　　5.5 蓝星集团</w:t>
      </w:r>
      <w:r>
        <w:rPr>
          <w:rFonts w:hint="eastAsia"/>
        </w:rPr>
        <w:br/>
      </w:r>
      <w:r>
        <w:rPr>
          <w:rFonts w:hint="eastAsia"/>
        </w:rPr>
        <w:t>　　5.6 新安化工集团</w:t>
      </w:r>
      <w:r>
        <w:rPr>
          <w:rFonts w:hint="eastAsia"/>
        </w:rPr>
        <w:br/>
      </w:r>
      <w:r>
        <w:rPr>
          <w:rFonts w:hint="eastAsia"/>
        </w:rPr>
        <w:t>　　5.7 宏达新材料股份有限公司</w:t>
      </w:r>
      <w:r>
        <w:rPr>
          <w:rFonts w:hint="eastAsia"/>
        </w:rPr>
        <w:br/>
      </w:r>
      <w:r>
        <w:rPr>
          <w:rFonts w:hint="eastAsia"/>
        </w:rPr>
        <w:t>　　5.8 其他公司</w:t>
      </w:r>
      <w:r>
        <w:rPr>
          <w:rFonts w:hint="eastAsia"/>
        </w:rPr>
        <w:br/>
      </w:r>
      <w:r>
        <w:rPr>
          <w:rFonts w:hint="eastAsia"/>
        </w:rPr>
        <w:t>　　图表 1全球有机硅发展四个阶段</w:t>
      </w:r>
      <w:r>
        <w:rPr>
          <w:rFonts w:hint="eastAsia"/>
        </w:rPr>
        <w:br/>
      </w:r>
      <w:r>
        <w:rPr>
          <w:rFonts w:hint="eastAsia"/>
        </w:rPr>
        <w:t>　　图表2 2007年世界有机硅的主要消费区域</w:t>
      </w:r>
      <w:r>
        <w:rPr>
          <w:rFonts w:hint="eastAsia"/>
        </w:rPr>
        <w:br/>
      </w:r>
      <w:r>
        <w:rPr>
          <w:rFonts w:hint="eastAsia"/>
        </w:rPr>
        <w:t>　　图表 3甲烷氯化物价格走势（单位：元/吨）</w:t>
      </w:r>
      <w:r>
        <w:rPr>
          <w:rFonts w:hint="eastAsia"/>
        </w:rPr>
        <w:br/>
      </w:r>
      <w:r>
        <w:rPr>
          <w:rFonts w:hint="eastAsia"/>
        </w:rPr>
        <w:t>　　图表 4有机硅原料金属硅和甲醇价格走势（单位：元/吨）</w:t>
      </w:r>
      <w:r>
        <w:rPr>
          <w:rFonts w:hint="eastAsia"/>
        </w:rPr>
        <w:br/>
      </w:r>
      <w:r>
        <w:rPr>
          <w:rFonts w:hint="eastAsia"/>
        </w:rPr>
        <w:t>　　图表 5粗氯硅烷构成</w:t>
      </w:r>
      <w:r>
        <w:rPr>
          <w:rFonts w:hint="eastAsia"/>
        </w:rPr>
        <w:br/>
      </w:r>
      <w:r>
        <w:rPr>
          <w:rFonts w:hint="eastAsia"/>
        </w:rPr>
        <w:t>　　图表 6单体生产企业二甲选择性比较</w:t>
      </w:r>
      <w:r>
        <w:rPr>
          <w:rFonts w:hint="eastAsia"/>
        </w:rPr>
        <w:br/>
      </w:r>
      <w:r>
        <w:rPr>
          <w:rFonts w:hint="eastAsia"/>
        </w:rPr>
        <w:t>　　图表 7全球聚硅氧烷的生产消费情况（单位：万吨）</w:t>
      </w:r>
      <w:r>
        <w:rPr>
          <w:rFonts w:hint="eastAsia"/>
        </w:rPr>
        <w:br/>
      </w:r>
      <w:r>
        <w:rPr>
          <w:rFonts w:hint="eastAsia"/>
        </w:rPr>
        <w:t>　　图表 8全球有机硅消费构成</w:t>
      </w:r>
      <w:r>
        <w:rPr>
          <w:rFonts w:hint="eastAsia"/>
        </w:rPr>
        <w:br/>
      </w:r>
      <w:r>
        <w:rPr>
          <w:rFonts w:hint="eastAsia"/>
        </w:rPr>
        <w:t>　　图表 9有机硅产业链产品生产企业数量</w:t>
      </w:r>
      <w:r>
        <w:rPr>
          <w:rFonts w:hint="eastAsia"/>
        </w:rPr>
        <w:br/>
      </w:r>
      <w:r>
        <w:rPr>
          <w:rFonts w:hint="eastAsia"/>
        </w:rPr>
        <w:t>　　图表 10有机硅原料金属硅价格走势（元/吨）</w:t>
      </w:r>
      <w:r>
        <w:rPr>
          <w:rFonts w:hint="eastAsia"/>
        </w:rPr>
        <w:br/>
      </w:r>
      <w:r>
        <w:rPr>
          <w:rFonts w:hint="eastAsia"/>
        </w:rPr>
        <w:t>　　图表 11有机硅原料甲烷氯化物价格走势（元/吨）</w:t>
      </w:r>
      <w:r>
        <w:rPr>
          <w:rFonts w:hint="eastAsia"/>
        </w:rPr>
        <w:br/>
      </w:r>
      <w:r>
        <w:rPr>
          <w:rFonts w:hint="eastAsia"/>
        </w:rPr>
        <w:t>　　图表 12有机硅单体成本构成</w:t>
      </w:r>
      <w:r>
        <w:rPr>
          <w:rFonts w:hint="eastAsia"/>
        </w:rPr>
        <w:br/>
      </w:r>
      <w:r>
        <w:rPr>
          <w:rFonts w:hint="eastAsia"/>
        </w:rPr>
        <w:t>　　图表 14有机硅中间体进出口价格</w:t>
      </w:r>
      <w:r>
        <w:rPr>
          <w:rFonts w:hint="eastAsia"/>
        </w:rPr>
        <w:br/>
      </w:r>
      <w:r>
        <w:rPr>
          <w:rFonts w:hint="eastAsia"/>
        </w:rPr>
        <w:t>　　图表 15中国聚硅氧烷的生产消费情况（单位：万吨）</w:t>
      </w:r>
      <w:r>
        <w:rPr>
          <w:rFonts w:hint="eastAsia"/>
        </w:rPr>
        <w:br/>
      </w:r>
      <w:r>
        <w:rPr>
          <w:rFonts w:hint="eastAsia"/>
        </w:rPr>
        <w:t>　　图表 16中国聚硅氧烷对外依存度情况（单位：万吨）</w:t>
      </w:r>
      <w:r>
        <w:rPr>
          <w:rFonts w:hint="eastAsia"/>
        </w:rPr>
        <w:br/>
      </w:r>
      <w:r>
        <w:rPr>
          <w:rFonts w:hint="eastAsia"/>
        </w:rPr>
        <w:t>　　图表17 2007年中国有机硅下游产品比例图</w:t>
      </w:r>
      <w:r>
        <w:rPr>
          <w:rFonts w:hint="eastAsia"/>
        </w:rPr>
        <w:br/>
      </w:r>
      <w:r>
        <w:rPr>
          <w:rFonts w:hint="eastAsia"/>
        </w:rPr>
        <w:t>　　图表 18国内汽车产量情况（单位：万辆）</w:t>
      </w:r>
      <w:r>
        <w:rPr>
          <w:rFonts w:hint="eastAsia"/>
        </w:rPr>
        <w:br/>
      </w:r>
      <w:r>
        <w:rPr>
          <w:rFonts w:hint="eastAsia"/>
        </w:rPr>
        <w:t>　　图表 19国内玻纤产量及增长率（单位：万吨）</w:t>
      </w:r>
      <w:r>
        <w:rPr>
          <w:rFonts w:hint="eastAsia"/>
        </w:rPr>
        <w:br/>
      </w:r>
      <w:r>
        <w:rPr>
          <w:rFonts w:hint="eastAsia"/>
        </w:rPr>
        <w:t>　　图表 20国内轮胎外胎、子午线轮胎外胎产量及增长率（单位：万条）</w:t>
      </w:r>
      <w:r>
        <w:rPr>
          <w:rFonts w:hint="eastAsia"/>
        </w:rPr>
        <w:br/>
      </w:r>
      <w:r>
        <w:rPr>
          <w:rFonts w:hint="eastAsia"/>
        </w:rPr>
        <w:t>　　图表21 2007年中美两国硅油消费结构比较（左：中国，右：美国）</w:t>
      </w:r>
      <w:r>
        <w:rPr>
          <w:rFonts w:hint="eastAsia"/>
        </w:rPr>
        <w:br/>
      </w:r>
      <w:r>
        <w:rPr>
          <w:rFonts w:hint="eastAsia"/>
        </w:rPr>
        <w:t>　　图表22 2007年中美两国硅橡胶消费结构比较（左：中国，右：美国）</w:t>
      </w:r>
      <w:r>
        <w:rPr>
          <w:rFonts w:hint="eastAsia"/>
        </w:rPr>
        <w:br/>
      </w:r>
      <w:r>
        <w:rPr>
          <w:rFonts w:hint="eastAsia"/>
        </w:rPr>
        <w:t>　　图表23 2007年中美两国硅树脂消费结构比较（左：中国，右：美国）</w:t>
      </w:r>
      <w:r>
        <w:rPr>
          <w:rFonts w:hint="eastAsia"/>
        </w:rPr>
        <w:br/>
      </w:r>
      <w:r>
        <w:rPr>
          <w:rFonts w:hint="eastAsia"/>
        </w:rPr>
        <w:t>　　图表 24有机硅产业链产品生产企业数量</w:t>
      </w:r>
      <w:r>
        <w:rPr>
          <w:rFonts w:hint="eastAsia"/>
        </w:rPr>
        <w:br/>
      </w:r>
      <w:r>
        <w:rPr>
          <w:rFonts w:hint="eastAsia"/>
        </w:rPr>
        <w:t>　　图表25 2006与2007年有机硅硅氧烷市场集中度比较</w:t>
      </w:r>
      <w:r>
        <w:rPr>
          <w:rFonts w:hint="eastAsia"/>
        </w:rPr>
        <w:br/>
      </w:r>
      <w:r>
        <w:rPr>
          <w:rFonts w:hint="eastAsia"/>
        </w:rPr>
        <w:t>　　图表 26国内有机硅下游产品竞争格局</w:t>
      </w:r>
      <w:r>
        <w:rPr>
          <w:rFonts w:hint="eastAsia"/>
        </w:rPr>
        <w:br/>
      </w:r>
      <w:r>
        <w:rPr>
          <w:rFonts w:hint="eastAsia"/>
        </w:rPr>
        <w:t>　　图表27 2003-2007年新安股份与蓝星新材料有机硅制品毛利率比较</w:t>
      </w:r>
      <w:r>
        <w:rPr>
          <w:rFonts w:hint="eastAsia"/>
        </w:rPr>
        <w:br/>
      </w:r>
      <w:r>
        <w:rPr>
          <w:rFonts w:hint="eastAsia"/>
        </w:rPr>
        <w:t>　　图表 28投资有机硅单体和下游项目所获收入和利润比较</w:t>
      </w:r>
      <w:r>
        <w:rPr>
          <w:rFonts w:hint="eastAsia"/>
        </w:rPr>
        <w:br/>
      </w:r>
      <w:r>
        <w:rPr>
          <w:rFonts w:hint="eastAsia"/>
        </w:rPr>
        <w:t>　　图表 29有机硅在不同公司地位</w:t>
      </w:r>
      <w:r>
        <w:rPr>
          <w:rFonts w:hint="eastAsia"/>
        </w:rPr>
        <w:br/>
      </w:r>
      <w:r>
        <w:rPr>
          <w:rFonts w:hint="eastAsia"/>
        </w:rPr>
        <w:t>　　图表 30跨国公司有机硅下游产品发展比较</w:t>
      </w:r>
      <w:r>
        <w:rPr>
          <w:rFonts w:hint="eastAsia"/>
        </w:rPr>
        <w:br/>
      </w:r>
      <w:r>
        <w:rPr>
          <w:rFonts w:hint="eastAsia"/>
        </w:rPr>
        <w:t>　　图表31 2008年以来道康宁、迈图、信越新技术情况</w:t>
      </w:r>
      <w:r>
        <w:rPr>
          <w:rFonts w:hint="eastAsia"/>
        </w:rPr>
        <w:br/>
      </w:r>
      <w:r>
        <w:rPr>
          <w:rFonts w:hint="eastAsia"/>
        </w:rPr>
        <w:t>　　图表32 2004-2008年甲基环硅氧烷价格变化（单位：元/吨）</w:t>
      </w:r>
      <w:r>
        <w:rPr>
          <w:rFonts w:hint="eastAsia"/>
        </w:rPr>
        <w:br/>
      </w:r>
      <w:r>
        <w:rPr>
          <w:rFonts w:hint="eastAsia"/>
        </w:rPr>
        <w:t>　　图表33 2008-2010年有机硅行业收入预测（单位：亿美元）</w:t>
      </w:r>
      <w:r>
        <w:rPr>
          <w:rFonts w:hint="eastAsia"/>
        </w:rPr>
        <w:br/>
      </w:r>
      <w:r>
        <w:rPr>
          <w:rFonts w:hint="eastAsia"/>
        </w:rPr>
        <w:t>　　图表34 2008-2010年中国有机硅单体产能预测（单位：万吨）</w:t>
      </w:r>
      <w:r>
        <w:rPr>
          <w:rFonts w:hint="eastAsia"/>
        </w:rPr>
        <w:br/>
      </w:r>
      <w:r>
        <w:rPr>
          <w:rFonts w:hint="eastAsia"/>
        </w:rPr>
        <w:t>　　图表 35中国有机硅发展阶段预期</w:t>
      </w:r>
      <w:r>
        <w:rPr>
          <w:rFonts w:hint="eastAsia"/>
        </w:rPr>
        <w:br/>
      </w:r>
      <w:r>
        <w:rPr>
          <w:rFonts w:hint="eastAsia"/>
        </w:rPr>
        <w:t>　　图表 36中国有机硅行业未来发展方向预测</w:t>
      </w:r>
      <w:r>
        <w:rPr>
          <w:rFonts w:hint="eastAsia"/>
        </w:rPr>
        <w:br/>
      </w:r>
      <w:r>
        <w:rPr>
          <w:rFonts w:hint="eastAsia"/>
        </w:rPr>
        <w:t>　　图表37 2003-2008上半年道康宁净收入统计</w:t>
      </w:r>
      <w:r>
        <w:rPr>
          <w:rFonts w:hint="eastAsia"/>
        </w:rPr>
        <w:br/>
      </w:r>
      <w:r>
        <w:rPr>
          <w:rFonts w:hint="eastAsia"/>
        </w:rPr>
        <w:t>　　图表 38道康宁布局中国</w:t>
      </w:r>
      <w:r>
        <w:rPr>
          <w:rFonts w:hint="eastAsia"/>
        </w:rPr>
        <w:br/>
      </w:r>
      <w:r>
        <w:rPr>
          <w:rFonts w:hint="eastAsia"/>
        </w:rPr>
        <w:t>　　图表 39道康宁在中国合作投资项目</w:t>
      </w:r>
      <w:r>
        <w:rPr>
          <w:rFonts w:hint="eastAsia"/>
        </w:rPr>
        <w:br/>
      </w:r>
      <w:r>
        <w:rPr>
          <w:rFonts w:hint="eastAsia"/>
        </w:rPr>
        <w:t>　　图表40 2007与2008上半年经营情况比较（单位：亿欧元）</w:t>
      </w:r>
      <w:r>
        <w:rPr>
          <w:rFonts w:hint="eastAsia"/>
        </w:rPr>
        <w:br/>
      </w:r>
      <w:r>
        <w:rPr>
          <w:rFonts w:hint="eastAsia"/>
        </w:rPr>
        <w:t>　　图表41 2008年第二季度瓦克在不同地区销售比例</w:t>
      </w:r>
      <w:r>
        <w:rPr>
          <w:rFonts w:hint="eastAsia"/>
        </w:rPr>
        <w:br/>
      </w:r>
      <w:r>
        <w:rPr>
          <w:rFonts w:hint="eastAsia"/>
        </w:rPr>
        <w:t>　　图表 42瓦克在中国的投资</w:t>
      </w:r>
      <w:r>
        <w:rPr>
          <w:rFonts w:hint="eastAsia"/>
        </w:rPr>
        <w:br/>
      </w:r>
      <w:r>
        <w:rPr>
          <w:rFonts w:hint="eastAsia"/>
        </w:rPr>
        <w:t>　　图表43 2006与2007年公司主营产品净销售额变化情况（单位：亿美元）</w:t>
      </w:r>
      <w:r>
        <w:rPr>
          <w:rFonts w:hint="eastAsia"/>
        </w:rPr>
        <w:br/>
      </w:r>
      <w:r>
        <w:rPr>
          <w:rFonts w:hint="eastAsia"/>
        </w:rPr>
        <w:t>　　图表 44迈图有机硅在中国的投资</w:t>
      </w:r>
      <w:r>
        <w:rPr>
          <w:rFonts w:hint="eastAsia"/>
        </w:rPr>
        <w:br/>
      </w:r>
      <w:r>
        <w:rPr>
          <w:rFonts w:hint="eastAsia"/>
        </w:rPr>
        <w:t>　　图表 47公司主要产品产能情况（单位：万吨）</w:t>
      </w:r>
      <w:r>
        <w:rPr>
          <w:rFonts w:hint="eastAsia"/>
        </w:rPr>
        <w:br/>
      </w:r>
      <w:r>
        <w:rPr>
          <w:rFonts w:hint="eastAsia"/>
        </w:rPr>
        <w:t>　　图表 48新安化工集团员工构成情况</w:t>
      </w:r>
      <w:r>
        <w:rPr>
          <w:rFonts w:hint="eastAsia"/>
        </w:rPr>
        <w:br/>
      </w:r>
      <w:r>
        <w:rPr>
          <w:rFonts w:hint="eastAsia"/>
        </w:rPr>
        <w:t>　　图表49 DMC价格与新安股份有机硅毛利率</w:t>
      </w:r>
      <w:r>
        <w:rPr>
          <w:rFonts w:hint="eastAsia"/>
        </w:rPr>
        <w:br/>
      </w:r>
      <w:r>
        <w:rPr>
          <w:rFonts w:hint="eastAsia"/>
        </w:rPr>
        <w:t>　　图表 50新安股份主要业务收入增长情况</w:t>
      </w:r>
      <w:r>
        <w:rPr>
          <w:rFonts w:hint="eastAsia"/>
        </w:rPr>
        <w:br/>
      </w:r>
      <w:r>
        <w:rPr>
          <w:rFonts w:hint="eastAsia"/>
        </w:rPr>
        <w:t>　　图表 51新安股份主要业务毛利增长情况</w:t>
      </w:r>
      <w:r>
        <w:rPr>
          <w:rFonts w:hint="eastAsia"/>
        </w:rPr>
        <w:br/>
      </w:r>
      <w:r>
        <w:rPr>
          <w:rFonts w:hint="eastAsia"/>
        </w:rPr>
        <w:t>　　图表52 2008上半年主营业务按地区分布情况（单位：万元）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7dc3e520f43c8" w:history="1">
        <w:r>
          <w:rPr>
            <w:rStyle w:val="Hyperlink"/>
          </w:rPr>
          <w:t>2008年中国有机硅行业发展分析报告</w:t>
        </w:r>
      </w:hyperlink>
      <w:r>
        <w:rPr>
          <w:color w:val="C00000"/>
        </w:rPr>
        <w:t>》，报告编号：</w:t>
      </w:r>
      <w:r>
        <w:rPr>
          <w:rFonts w:hint="eastAsia"/>
          <w:color w:val="C00000"/>
        </w:rPr>
        <w:t>0252816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f7dc3e520f43c8" w:history="1">
        <w:r>
          <w:rPr>
            <w:rStyle w:val="Hyperlink"/>
          </w:rPr>
          <w:t>https://www.20087.com/2008-09/R_2008youjiguifazhanfenxiBaoGao.html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a8f2e142c42c7" w:history="1">
      <w:r>
        <w:rPr>
          <w:rStyle w:val="Hyperlink"/>
        </w:rPr>
        <w:t>2008年中国有机硅行业发展分析报告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youjiguifazhanfenxiBaoGao.html" TargetMode="External" Id="Rd7f7dc3e520f43c8" /></Relationships>
</file>

<file path=word/_rels/header2.xml.rels>&#65279;<?xml version="1.0" encoding="utf-8"?><Relationships xmlns="http://schemas.openxmlformats.org/package/2006/relationships"><Relationship Type="http://schemas.openxmlformats.org/officeDocument/2006/relationships/hyperlink" Target="https://www.20087.com/2008-09/R_2008youjiguifazhanfenxiBaoGao.html" TargetMode="External" Id="Rebca8f2e142c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2008-09-01T07:30:00Z</dcterms:created>
  <dcterms:modified xsi:type="dcterms:W3CDTF">2008-09-01T08:30:00Z</dcterms:modified>
  <dc:subject>2008年中国有机硅行业发展分析报告</dc:subject>
  <dc:title>2008年中国有机硅行业发展分析报告</dc:title>
  <cp:keywords>2008年中国有机硅行业发展分析报告</cp:keywords>
  <dc:description>2008年中国有机硅行业发展分析报告</dc:description>
</cp:coreProperties>
</file>