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e53626f504dca" w:history="1">
              <w:r>
                <w:rPr>
                  <w:rStyle w:val="Hyperlink"/>
                </w:rPr>
                <w:t>2008年中国核电行业财务状况分析报告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e53626f504dca" w:history="1">
              <w:r>
                <w:rPr>
                  <w:rStyle w:val="Hyperlink"/>
                </w:rPr>
                <w:t>2008年中国核电行业财务状况分析报告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e53626f504dca" w:history="1">
                <w:r>
                  <w:rPr>
                    <w:rStyle w:val="Hyperlink"/>
                  </w:rPr>
                  <w:t>https://www.20087.com/2008-09/R_2008hediancaiwuzhuangkuangfenxiBaoGao.html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能源，提供了稳定且低碳的电力供应，在全球能源结构中占据重要位置。近年来，随着对气候变化的关注和减少碳排放的压力增加，许多国家将核电视为实现能源转型的重要组成部分。尽管如此，核电站的安全性和核废料处理依然是公众关注的核心问题。为了应对这些挑战，行业不断推进技术创新，包括开发更安全的小型模块化反应堆（SMR）和改进现有的安全标准与操作流程。</w:t>
      </w:r>
      <w:r>
        <w:rPr>
          <w:rFonts w:hint="eastAsia"/>
        </w:rPr>
        <w:br/>
      </w:r>
      <w:r>
        <w:rPr>
          <w:rFonts w:hint="eastAsia"/>
        </w:rPr>
        <w:t>　　未来，核电行业将继续朝着提高安全性、降低环境影响的方向发展。一方面，通过引入人工智能和大数据分析等先进技术，可以实现核电站运行状态的实时监控与预测性维护，从而进一步提升安全性并优化运营成本。另一方面，研究如何更有效地管理和处置核废料，以及探索新的核燃料循环技术，是确保核电可持续发展的关键。此外，国际合作将在促进技术交流、标准化制定及共同解决跨国界环境问题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第二节 核电行业全球发展状况及趋势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二、全球市场环境分析</w:t>
      </w:r>
      <w:r>
        <w:rPr>
          <w:rFonts w:hint="eastAsia"/>
        </w:rPr>
        <w:br/>
      </w:r>
      <w:r>
        <w:rPr>
          <w:rFonts w:hint="eastAsia"/>
        </w:rPr>
        <w:t>　　　　三、行业的发展趋势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我国核电行业发展概况</w:t>
      </w:r>
      <w:r>
        <w:rPr>
          <w:rFonts w:hint="eastAsia"/>
        </w:rPr>
        <w:br/>
      </w:r>
      <w:r>
        <w:rPr>
          <w:rFonts w:hint="eastAsia"/>
        </w:rPr>
        <w:t>　　第一节 我国核电行业整体运行情况综述</w:t>
      </w:r>
      <w:r>
        <w:rPr>
          <w:rFonts w:hint="eastAsia"/>
        </w:rPr>
        <w:br/>
      </w:r>
      <w:r>
        <w:rPr>
          <w:rFonts w:hint="eastAsia"/>
        </w:rPr>
        <w:t>　　第二节 核电行业企业数量分析</w:t>
      </w:r>
      <w:r>
        <w:rPr>
          <w:rFonts w:hint="eastAsia"/>
        </w:rPr>
        <w:br/>
      </w:r>
      <w:r>
        <w:rPr>
          <w:rFonts w:hint="eastAsia"/>
        </w:rPr>
        <w:t>　　　　一、2007年不同规模企业数量</w:t>
      </w:r>
      <w:r>
        <w:rPr>
          <w:rFonts w:hint="eastAsia"/>
        </w:rPr>
        <w:br/>
      </w:r>
      <w:r>
        <w:rPr>
          <w:rFonts w:hint="eastAsia"/>
        </w:rPr>
        <w:t>　　　　二、2007年不同所有制企业数量</w:t>
      </w:r>
      <w:r>
        <w:rPr>
          <w:rFonts w:hint="eastAsia"/>
        </w:rPr>
        <w:br/>
      </w:r>
      <w:r>
        <w:rPr>
          <w:rFonts w:hint="eastAsia"/>
        </w:rPr>
        <w:t>　　　　三、重点区域分析</w:t>
      </w:r>
      <w:r>
        <w:rPr>
          <w:rFonts w:hint="eastAsia"/>
        </w:rPr>
        <w:br/>
      </w:r>
      <w:r>
        <w:rPr>
          <w:rFonts w:hint="eastAsia"/>
        </w:rPr>
        <w:t>　　第三节 核电企业从业人数分析</w:t>
      </w:r>
      <w:r>
        <w:rPr>
          <w:rFonts w:hint="eastAsia"/>
        </w:rPr>
        <w:br/>
      </w:r>
      <w:r>
        <w:rPr>
          <w:rFonts w:hint="eastAsia"/>
        </w:rPr>
        <w:t>　　　　一、2005年核电企业从业人数分析</w:t>
      </w:r>
      <w:r>
        <w:rPr>
          <w:rFonts w:hint="eastAsia"/>
        </w:rPr>
        <w:br/>
      </w:r>
      <w:r>
        <w:rPr>
          <w:rFonts w:hint="eastAsia"/>
        </w:rPr>
        <w:t>　　　　二、2006年核电企业从业人数分析</w:t>
      </w:r>
      <w:r>
        <w:rPr>
          <w:rFonts w:hint="eastAsia"/>
        </w:rPr>
        <w:br/>
      </w:r>
      <w:r>
        <w:rPr>
          <w:rFonts w:hint="eastAsia"/>
        </w:rPr>
        <w:t>　　　　三、2007年核电企业从业人数分析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我国核电行业产销状况分析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一、2005年核电行业工业总产值分析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二、2006年核电企业工业总产值分析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三、2007年核电企业工业总产值分析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一、2005年核电行业总销售收入分析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二、2006年核电企业总销售收入分析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三、2007年核电企业总销售收入分析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我国核电行业资产负债状况分析</w:t>
      </w:r>
      <w:r>
        <w:rPr>
          <w:rFonts w:hint="eastAsia"/>
        </w:rPr>
        <w:br/>
      </w:r>
      <w:r>
        <w:rPr>
          <w:rFonts w:hint="eastAsia"/>
        </w:rPr>
        <w:t>　　第一节 资产状况分析</w:t>
      </w:r>
      <w:r>
        <w:rPr>
          <w:rFonts w:hint="eastAsia"/>
        </w:rPr>
        <w:br/>
      </w:r>
      <w:r>
        <w:rPr>
          <w:rFonts w:hint="eastAsia"/>
        </w:rPr>
        <w:t>　　　　一、2005年核电行业资产状况分析</w:t>
      </w:r>
      <w:r>
        <w:rPr>
          <w:rFonts w:hint="eastAsia"/>
        </w:rPr>
        <w:br/>
      </w:r>
      <w:r>
        <w:rPr>
          <w:rFonts w:hint="eastAsia"/>
        </w:rPr>
        <w:t>　　　　二、2006年核电企业资产状况分析</w:t>
      </w:r>
      <w:r>
        <w:rPr>
          <w:rFonts w:hint="eastAsia"/>
        </w:rPr>
        <w:br/>
      </w:r>
      <w:r>
        <w:rPr>
          <w:rFonts w:hint="eastAsia"/>
        </w:rPr>
        <w:t>　　　　三、2007年核电企业资产状况分析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一、2005年核电行业负债状况分析</w:t>
      </w:r>
      <w:r>
        <w:rPr>
          <w:rFonts w:hint="eastAsia"/>
        </w:rPr>
        <w:br/>
      </w:r>
      <w:r>
        <w:rPr>
          <w:rFonts w:hint="eastAsia"/>
        </w:rPr>
        <w:t>　　　　二、2006年核电企业负债状况分析</w:t>
      </w:r>
      <w:r>
        <w:rPr>
          <w:rFonts w:hint="eastAsia"/>
        </w:rPr>
        <w:br/>
      </w:r>
      <w:r>
        <w:rPr>
          <w:rFonts w:hint="eastAsia"/>
        </w:rPr>
        <w:t>　　　　三、2007年核电企业负债状况分析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一、2005年核电行业资产负债率分析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二、2006年核电企业资产负债率分析</w:t>
      </w:r>
      <w:r>
        <w:rPr>
          <w:rFonts w:hint="eastAsia"/>
        </w:rPr>
        <w:br/>
      </w:r>
      <w:r>
        <w:rPr>
          <w:rFonts w:hint="eastAsia"/>
        </w:rPr>
        <w:t>　　　　三、2007年核电企业资产负债率分析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我国核电行业资产运营状况分析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一、2005年核电行业总资产周转率分析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二、2006年核电企业总资产周转率分析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三、2007年核电企业总资产周转率分析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一、2005年核电行业流动资产周转率分析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二、2006年核电企业流动资产周转率分析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三、2007年核电企业流动资产周转率分析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我国核电行业成本费用分析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一、2005年核电行业产品销售成本分析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二、2006年核电企业产品销售成本分析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三、2007年核电企业产品销售成本分析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我国核电行业获利能力分析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一、2005年核电行业利润总额分析</w:t>
      </w:r>
      <w:r>
        <w:rPr>
          <w:rFonts w:hint="eastAsia"/>
        </w:rPr>
        <w:br/>
      </w:r>
      <w:r>
        <w:rPr>
          <w:rFonts w:hint="eastAsia"/>
        </w:rPr>
        <w:t>　　　　二、2006年核电企业利润总额分析</w:t>
      </w:r>
      <w:r>
        <w:rPr>
          <w:rFonts w:hint="eastAsia"/>
        </w:rPr>
        <w:br/>
      </w:r>
      <w:r>
        <w:rPr>
          <w:rFonts w:hint="eastAsia"/>
        </w:rPr>
        <w:t>　　　　三、2007年核电企业利润总额分析</w:t>
      </w:r>
      <w:r>
        <w:rPr>
          <w:rFonts w:hint="eastAsia"/>
        </w:rPr>
        <w:br/>
      </w:r>
      <w:r>
        <w:rPr>
          <w:rFonts w:hint="eastAsia"/>
        </w:rPr>
        <w:t>　　第二节 销售利润率分析</w:t>
      </w:r>
      <w:r>
        <w:rPr>
          <w:rFonts w:hint="eastAsia"/>
        </w:rPr>
        <w:br/>
      </w:r>
      <w:r>
        <w:rPr>
          <w:rFonts w:hint="eastAsia"/>
        </w:rPr>
        <w:t>　　　　一、2005年核电行业销售利润率分析</w:t>
      </w:r>
      <w:r>
        <w:rPr>
          <w:rFonts w:hint="eastAsia"/>
        </w:rPr>
        <w:br/>
      </w:r>
      <w:r>
        <w:rPr>
          <w:rFonts w:hint="eastAsia"/>
        </w:rPr>
        <w:t>　　　　二、2006年核电企业销售利润率分析</w:t>
      </w:r>
      <w:r>
        <w:rPr>
          <w:rFonts w:hint="eastAsia"/>
        </w:rPr>
        <w:br/>
      </w:r>
      <w:r>
        <w:rPr>
          <w:rFonts w:hint="eastAsia"/>
        </w:rPr>
        <w:t>　　　　三、2007年核电企业销售利润率分析</w:t>
      </w:r>
      <w:r>
        <w:rPr>
          <w:rFonts w:hint="eastAsia"/>
        </w:rPr>
        <w:br/>
      </w:r>
      <w:r>
        <w:rPr>
          <w:rFonts w:hint="eastAsia"/>
        </w:rPr>
        <w:t>　　第三节 成本费用利润率分析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一、2005年核电行业总资产利润率分析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二、2006年核电企业总资产利润率分析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三、2007年核电企业总资产利润率分析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重点核电企业分析</w:t>
      </w:r>
      <w:r>
        <w:rPr>
          <w:rFonts w:hint="eastAsia"/>
        </w:rPr>
        <w:br/>
      </w:r>
      <w:r>
        <w:rPr>
          <w:rFonts w:hint="eastAsia"/>
        </w:rPr>
        <w:t>　　第一节 广东核电合营公司财务分析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二、企业赢利分析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秦山第三核电有限公司</w:t>
      </w:r>
      <w:r>
        <w:rPr>
          <w:rFonts w:hint="eastAsia"/>
        </w:rPr>
        <w:br/>
      </w:r>
      <w:r>
        <w:rPr>
          <w:rFonts w:hint="eastAsia"/>
        </w:rPr>
        <w:t>　　第三节 中.智.林 核电秦山联营有限公司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2007-2008年3月我国核电发电量</w:t>
      </w:r>
      <w:r>
        <w:rPr>
          <w:rFonts w:hint="eastAsia"/>
        </w:rPr>
        <w:br/>
      </w:r>
      <w:r>
        <w:rPr>
          <w:rFonts w:hint="eastAsia"/>
        </w:rPr>
        <w:t>　　图表 世界核反应堆分布</w:t>
      </w:r>
      <w:r>
        <w:rPr>
          <w:rFonts w:hint="eastAsia"/>
        </w:rPr>
        <w:br/>
      </w:r>
      <w:r>
        <w:rPr>
          <w:rFonts w:hint="eastAsia"/>
        </w:rPr>
        <w:t>　　图表 美国1973年和2005年各类能源比重变化情况</w:t>
      </w:r>
      <w:r>
        <w:rPr>
          <w:rFonts w:hint="eastAsia"/>
        </w:rPr>
        <w:br/>
      </w:r>
      <w:r>
        <w:rPr>
          <w:rFonts w:hint="eastAsia"/>
        </w:rPr>
        <w:t>　　图表 2002-2007年核力发电行业总资产</w:t>
      </w:r>
      <w:r>
        <w:rPr>
          <w:rFonts w:hint="eastAsia"/>
        </w:rPr>
        <w:br/>
      </w:r>
      <w:r>
        <w:rPr>
          <w:rFonts w:hint="eastAsia"/>
        </w:rPr>
        <w:t>　　图表 2007年核力发电行业总资产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2007年核电行业不同规模企业数量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2007年广东省核电行业不同所有制企业数量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2007年浙江省核电企业数量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2005年广东省核电行业不同所有制企业从业人数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2005年浙江省核电企业从业人数</w:t>
      </w:r>
      <w:r>
        <w:rPr>
          <w:rFonts w:hint="eastAsia"/>
        </w:rPr>
        <w:br/>
      </w:r>
      <w:r>
        <w:rPr>
          <w:rFonts w:hint="eastAsia"/>
        </w:rPr>
        <w:t>　　图表 2006年核电企业从业人数变化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2007年广东省核电行业不同所有制企业从业人数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2007年浙江省核电企业从业人数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2005年广东省核电行业不同所有制企业工业总产值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2005年浙江省核电企业工业总产值</w:t>
      </w:r>
      <w:r>
        <w:rPr>
          <w:rFonts w:hint="eastAsia"/>
        </w:rPr>
        <w:br/>
      </w:r>
      <w:r>
        <w:rPr>
          <w:rFonts w:hint="eastAsia"/>
        </w:rPr>
        <w:t>　　图表 2006年核电企业工业总产值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2007年广东省核电行业不同所有制企业工业总产值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2007年浙江省核电企业工业总产值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2005年广东省核电行业不同所有制企业销售收入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2005年浙江省核电企业销售收入</w:t>
      </w:r>
      <w:r>
        <w:rPr>
          <w:rFonts w:hint="eastAsia"/>
        </w:rPr>
        <w:br/>
      </w:r>
      <w:r>
        <w:rPr>
          <w:rFonts w:hint="eastAsia"/>
        </w:rPr>
        <w:t>　　图表 2006年核电企业总销售收入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2007年广东省核电行业不同所有制企业销售收入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2007年浙江省核电企业销售收入</w:t>
      </w:r>
      <w:r>
        <w:rPr>
          <w:rFonts w:hint="eastAsia"/>
        </w:rPr>
        <w:br/>
      </w:r>
      <w:r>
        <w:rPr>
          <w:rFonts w:hint="eastAsia"/>
        </w:rPr>
        <w:t>　　图表 2006年核电行业产品销售份额集中度按企业分析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图表 2006年核电企业销售收入占行业比重</w:t>
      </w:r>
      <w:r>
        <w:rPr>
          <w:rFonts w:hint="eastAsia"/>
        </w:rPr>
        <w:br/>
      </w:r>
      <w:r>
        <w:rPr>
          <w:rFonts w:hint="eastAsia"/>
        </w:rPr>
        <w:t>　　图表 2004-2006年核电行业销售份额集中度按地区分析</w:t>
      </w:r>
      <w:r>
        <w:rPr>
          <w:rFonts w:hint="eastAsia"/>
        </w:rPr>
        <w:br/>
      </w:r>
      <w:r>
        <w:rPr>
          <w:rFonts w:hint="eastAsia"/>
        </w:rPr>
        <w:t>　　图表 2007年广东省和浙江省核电销售收入占行业比重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2005年核电行业不同规模企业资产总额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2005年核电行业不同所有制企业资产总额</w:t>
      </w:r>
      <w:r>
        <w:rPr>
          <w:rFonts w:hint="eastAsia"/>
        </w:rPr>
        <w:br/>
      </w:r>
      <w:r>
        <w:rPr>
          <w:rFonts w:hint="eastAsia"/>
        </w:rPr>
        <w:t>　　图表 2005年广东省核电企业资产总额</w:t>
      </w:r>
      <w:r>
        <w:rPr>
          <w:rFonts w:hint="eastAsia"/>
        </w:rPr>
        <w:br/>
      </w:r>
      <w:r>
        <w:rPr>
          <w:rFonts w:hint="eastAsia"/>
        </w:rPr>
        <w:t>　　图表 2005年浙江省核电企业资产总额</w:t>
      </w:r>
      <w:r>
        <w:rPr>
          <w:rFonts w:hint="eastAsia"/>
        </w:rPr>
        <w:br/>
      </w:r>
      <w:r>
        <w:rPr>
          <w:rFonts w:hint="eastAsia"/>
        </w:rPr>
        <w:t>　　图表 2006年核电企业资产状况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2007年核电行业不同规模企业资产总额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2007年核电行业不同所有制企业资产总额</w:t>
      </w:r>
      <w:r>
        <w:rPr>
          <w:rFonts w:hint="eastAsia"/>
        </w:rPr>
        <w:br/>
      </w:r>
      <w:r>
        <w:rPr>
          <w:rFonts w:hint="eastAsia"/>
        </w:rPr>
        <w:t>　　图表 2007年广东省核电企业资产总额</w:t>
      </w:r>
      <w:r>
        <w:rPr>
          <w:rFonts w:hint="eastAsia"/>
        </w:rPr>
        <w:br/>
      </w:r>
      <w:r>
        <w:rPr>
          <w:rFonts w:hint="eastAsia"/>
        </w:rPr>
        <w:t>　　图表 2007年浙江省核电企业资产总额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2005年核电行业不同规模企业负债总额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2005年核电行业不同所有制企业负债总额</w:t>
      </w:r>
      <w:r>
        <w:rPr>
          <w:rFonts w:hint="eastAsia"/>
        </w:rPr>
        <w:br/>
      </w:r>
      <w:r>
        <w:rPr>
          <w:rFonts w:hint="eastAsia"/>
        </w:rPr>
        <w:t>　　图表 2005年广东省核电企业负债总额</w:t>
      </w:r>
      <w:r>
        <w:rPr>
          <w:rFonts w:hint="eastAsia"/>
        </w:rPr>
        <w:br/>
      </w:r>
      <w:r>
        <w:rPr>
          <w:rFonts w:hint="eastAsia"/>
        </w:rPr>
        <w:t>　　图表 2005年浙江省核电企业负债总额</w:t>
      </w:r>
      <w:r>
        <w:rPr>
          <w:rFonts w:hint="eastAsia"/>
        </w:rPr>
        <w:br/>
      </w:r>
      <w:r>
        <w:rPr>
          <w:rFonts w:hint="eastAsia"/>
        </w:rPr>
        <w:t>　　图表 2006年核电企业负债状况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2007年核电行业不同规模企业负债总额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2007年核电行业不同所有制企业负债总额</w:t>
      </w:r>
      <w:r>
        <w:rPr>
          <w:rFonts w:hint="eastAsia"/>
        </w:rPr>
        <w:br/>
      </w:r>
      <w:r>
        <w:rPr>
          <w:rFonts w:hint="eastAsia"/>
        </w:rPr>
        <w:t>　　图表 2007年广东省核电企业负债总额</w:t>
      </w:r>
      <w:r>
        <w:rPr>
          <w:rFonts w:hint="eastAsia"/>
        </w:rPr>
        <w:br/>
      </w:r>
      <w:r>
        <w:rPr>
          <w:rFonts w:hint="eastAsia"/>
        </w:rPr>
        <w:t>　　图表 2007年浙江省核电企业负债总额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2005年核电行业不同所有制企业资产负债率分析</w:t>
      </w:r>
      <w:r>
        <w:rPr>
          <w:rFonts w:hint="eastAsia"/>
        </w:rPr>
        <w:br/>
      </w:r>
      <w:r>
        <w:rPr>
          <w:rFonts w:hint="eastAsia"/>
        </w:rPr>
        <w:t>　　图表 2005年广东省核电企业资产负债率分析</w:t>
      </w:r>
      <w:r>
        <w:rPr>
          <w:rFonts w:hint="eastAsia"/>
        </w:rPr>
        <w:br/>
      </w:r>
      <w:r>
        <w:rPr>
          <w:rFonts w:hint="eastAsia"/>
        </w:rPr>
        <w:t>　　图表 2005年浙江省核电企业资产负债率分析</w:t>
      </w:r>
      <w:r>
        <w:rPr>
          <w:rFonts w:hint="eastAsia"/>
        </w:rPr>
        <w:br/>
      </w:r>
      <w:r>
        <w:rPr>
          <w:rFonts w:hint="eastAsia"/>
        </w:rPr>
        <w:t>　　图表 2006年核电企业资产负债率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2007年核电行业不同所有制企业资产负债率分析</w:t>
      </w:r>
      <w:r>
        <w:rPr>
          <w:rFonts w:hint="eastAsia"/>
        </w:rPr>
        <w:br/>
      </w:r>
      <w:r>
        <w:rPr>
          <w:rFonts w:hint="eastAsia"/>
        </w:rPr>
        <w:t>　　图表 2007年广东省核电企业资产负债率分析</w:t>
      </w:r>
      <w:r>
        <w:rPr>
          <w:rFonts w:hint="eastAsia"/>
        </w:rPr>
        <w:br/>
      </w:r>
      <w:r>
        <w:rPr>
          <w:rFonts w:hint="eastAsia"/>
        </w:rPr>
        <w:t>　　图表 2007年浙江省核电企业资产负债率分析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图表 2005年广东省核电企业总资产周转率</w:t>
      </w:r>
      <w:r>
        <w:rPr>
          <w:rFonts w:hint="eastAsia"/>
        </w:rPr>
        <w:br/>
      </w:r>
      <w:r>
        <w:rPr>
          <w:rFonts w:hint="eastAsia"/>
        </w:rPr>
        <w:t>　　图表 2005年浙江省核电企业总资产周转率</w:t>
      </w:r>
      <w:r>
        <w:rPr>
          <w:rFonts w:hint="eastAsia"/>
        </w:rPr>
        <w:br/>
      </w:r>
      <w:r>
        <w:rPr>
          <w:rFonts w:hint="eastAsia"/>
        </w:rPr>
        <w:t>　　图表 2006年核电企业总资产周转率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图表 2007年广东省核电企业总资产周转率</w:t>
      </w:r>
      <w:r>
        <w:rPr>
          <w:rFonts w:hint="eastAsia"/>
        </w:rPr>
        <w:br/>
      </w:r>
      <w:r>
        <w:rPr>
          <w:rFonts w:hint="eastAsia"/>
        </w:rPr>
        <w:t>　　图表 2007年浙江省核电企业总资产周转率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图表 2005年广东省核电企业流动资产周转率</w:t>
      </w:r>
      <w:r>
        <w:rPr>
          <w:rFonts w:hint="eastAsia"/>
        </w:rPr>
        <w:br/>
      </w:r>
      <w:r>
        <w:rPr>
          <w:rFonts w:hint="eastAsia"/>
        </w:rPr>
        <w:t>　　图表 2005年浙江省核电企业流动资产周转率</w:t>
      </w:r>
      <w:r>
        <w:rPr>
          <w:rFonts w:hint="eastAsia"/>
        </w:rPr>
        <w:br/>
      </w:r>
      <w:r>
        <w:rPr>
          <w:rFonts w:hint="eastAsia"/>
        </w:rPr>
        <w:t>　　图表 2006年核电企业流动资产周转率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图表 2007年广东省核电企业流动资产周转率</w:t>
      </w:r>
      <w:r>
        <w:rPr>
          <w:rFonts w:hint="eastAsia"/>
        </w:rPr>
        <w:br/>
      </w:r>
      <w:r>
        <w:rPr>
          <w:rFonts w:hint="eastAsia"/>
        </w:rPr>
        <w:t>　　图表 2007年浙江省核电企业流动资产周转率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图表 2007年广东省核电企业资本保值增值率</w:t>
      </w:r>
      <w:r>
        <w:rPr>
          <w:rFonts w:hint="eastAsia"/>
        </w:rPr>
        <w:br/>
      </w:r>
      <w:r>
        <w:rPr>
          <w:rFonts w:hint="eastAsia"/>
        </w:rPr>
        <w:t>　　图表 2007年浙江省核电企业资本保值增值率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2005年核电行业不同规模企业产品销售成本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2005年核电行业不同所有制企业产品销售成本</w:t>
      </w:r>
      <w:r>
        <w:rPr>
          <w:rFonts w:hint="eastAsia"/>
        </w:rPr>
        <w:br/>
      </w:r>
      <w:r>
        <w:rPr>
          <w:rFonts w:hint="eastAsia"/>
        </w:rPr>
        <w:t>　　图表 2005年广东省核电企业产品销售成本</w:t>
      </w:r>
      <w:r>
        <w:rPr>
          <w:rFonts w:hint="eastAsia"/>
        </w:rPr>
        <w:br/>
      </w:r>
      <w:r>
        <w:rPr>
          <w:rFonts w:hint="eastAsia"/>
        </w:rPr>
        <w:t>　　图表 2005年浙江省核电企业产品销售成本</w:t>
      </w:r>
      <w:r>
        <w:rPr>
          <w:rFonts w:hint="eastAsia"/>
        </w:rPr>
        <w:br/>
      </w:r>
      <w:r>
        <w:rPr>
          <w:rFonts w:hint="eastAsia"/>
        </w:rPr>
        <w:t>　　图表 2006年核电企业产品销售成本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2007年核电行业不同规模企业产品销售成本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2007年核电行业不同所有制企业产品销售成本</w:t>
      </w:r>
      <w:r>
        <w:rPr>
          <w:rFonts w:hint="eastAsia"/>
        </w:rPr>
        <w:br/>
      </w:r>
      <w:r>
        <w:rPr>
          <w:rFonts w:hint="eastAsia"/>
        </w:rPr>
        <w:t>　　图表 2007年广东省核电企业产品销售成本</w:t>
      </w:r>
      <w:r>
        <w:rPr>
          <w:rFonts w:hint="eastAsia"/>
        </w:rPr>
        <w:br/>
      </w:r>
      <w:r>
        <w:rPr>
          <w:rFonts w:hint="eastAsia"/>
        </w:rPr>
        <w:t>　　图表 2007年浙江省核电企业产品销售成本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2007年核电行业不同规模企业产品销售费用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2007年核电行业不同所有制企业产品销售费用</w:t>
      </w:r>
      <w:r>
        <w:rPr>
          <w:rFonts w:hint="eastAsia"/>
        </w:rPr>
        <w:br/>
      </w:r>
      <w:r>
        <w:rPr>
          <w:rFonts w:hint="eastAsia"/>
        </w:rPr>
        <w:t>　　图表 2007年广东省核电企业产品销售费用</w:t>
      </w:r>
      <w:r>
        <w:rPr>
          <w:rFonts w:hint="eastAsia"/>
        </w:rPr>
        <w:br/>
      </w:r>
      <w:r>
        <w:rPr>
          <w:rFonts w:hint="eastAsia"/>
        </w:rPr>
        <w:t>　　图表 2007年浙江省核电企业产品销售费用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2007年核电行业不同规模企业管理费用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2007年核电行业不同所有制企业管理费用</w:t>
      </w:r>
      <w:r>
        <w:rPr>
          <w:rFonts w:hint="eastAsia"/>
        </w:rPr>
        <w:br/>
      </w:r>
      <w:r>
        <w:rPr>
          <w:rFonts w:hint="eastAsia"/>
        </w:rPr>
        <w:t>　　图表 2007年广东省核电企业管理费用</w:t>
      </w:r>
      <w:r>
        <w:rPr>
          <w:rFonts w:hint="eastAsia"/>
        </w:rPr>
        <w:br/>
      </w:r>
      <w:r>
        <w:rPr>
          <w:rFonts w:hint="eastAsia"/>
        </w:rPr>
        <w:t>　　图表 2007年浙江省核电企业管理费用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2007年核电行业不同所有制企业财务费用</w:t>
      </w:r>
      <w:r>
        <w:rPr>
          <w:rFonts w:hint="eastAsia"/>
        </w:rPr>
        <w:br/>
      </w:r>
      <w:r>
        <w:rPr>
          <w:rFonts w:hint="eastAsia"/>
        </w:rPr>
        <w:t>　　图表 2007年广东省核电企业财务费用</w:t>
      </w:r>
      <w:r>
        <w:rPr>
          <w:rFonts w:hint="eastAsia"/>
        </w:rPr>
        <w:br/>
      </w:r>
      <w:r>
        <w:rPr>
          <w:rFonts w:hint="eastAsia"/>
        </w:rPr>
        <w:t>　　图表 2007年浙江省核电企业财务费用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2005年广东省核电企业利润总额</w:t>
      </w:r>
      <w:r>
        <w:rPr>
          <w:rFonts w:hint="eastAsia"/>
        </w:rPr>
        <w:br/>
      </w:r>
      <w:r>
        <w:rPr>
          <w:rFonts w:hint="eastAsia"/>
        </w:rPr>
        <w:t>　　图表 2005年浙江省核电企业利润总额</w:t>
      </w:r>
      <w:r>
        <w:rPr>
          <w:rFonts w:hint="eastAsia"/>
        </w:rPr>
        <w:br/>
      </w:r>
      <w:r>
        <w:rPr>
          <w:rFonts w:hint="eastAsia"/>
        </w:rPr>
        <w:t>　　图表 2006年核电企业利润总额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2007年广东省核电企业利润总额</w:t>
      </w:r>
      <w:r>
        <w:rPr>
          <w:rFonts w:hint="eastAsia"/>
        </w:rPr>
        <w:br/>
      </w:r>
      <w:r>
        <w:rPr>
          <w:rFonts w:hint="eastAsia"/>
        </w:rPr>
        <w:t>　　图表 2007年浙江省核电企业利润总额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2005年广东省核电企业销售利润率</w:t>
      </w:r>
      <w:r>
        <w:rPr>
          <w:rFonts w:hint="eastAsia"/>
        </w:rPr>
        <w:br/>
      </w:r>
      <w:r>
        <w:rPr>
          <w:rFonts w:hint="eastAsia"/>
        </w:rPr>
        <w:t>　　图表 2005年浙江省核电企业销售利润率</w:t>
      </w:r>
      <w:r>
        <w:rPr>
          <w:rFonts w:hint="eastAsia"/>
        </w:rPr>
        <w:br/>
      </w:r>
      <w:r>
        <w:rPr>
          <w:rFonts w:hint="eastAsia"/>
        </w:rPr>
        <w:t>　　图表 2006年核电企业销售利润率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2007年广东省核电企业销售利润率</w:t>
      </w:r>
      <w:r>
        <w:rPr>
          <w:rFonts w:hint="eastAsia"/>
        </w:rPr>
        <w:br/>
      </w:r>
      <w:r>
        <w:rPr>
          <w:rFonts w:hint="eastAsia"/>
        </w:rPr>
        <w:t>　　图表 2007年浙江省核电企业销售利润率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2007年广东省核电企业成本费用利润率</w:t>
      </w:r>
      <w:r>
        <w:rPr>
          <w:rFonts w:hint="eastAsia"/>
        </w:rPr>
        <w:br/>
      </w:r>
      <w:r>
        <w:rPr>
          <w:rFonts w:hint="eastAsia"/>
        </w:rPr>
        <w:t>　　图表 2007年浙江省核电企业成本费用利润率</w:t>
      </w:r>
      <w:r>
        <w:rPr>
          <w:rFonts w:hint="eastAsia"/>
        </w:rPr>
        <w:br/>
      </w:r>
      <w:r>
        <w:rPr>
          <w:rFonts w:hint="eastAsia"/>
        </w:rPr>
        <w:t>　　图表 2005年核电行业不同规模企业总资产利润率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2005年核电行业不同所有制企业总资产利润率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2005年广东省核电不同所有制企业总资产利润率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2005年浙江核电企业总资产利润率</w:t>
      </w:r>
      <w:r>
        <w:rPr>
          <w:rFonts w:hint="eastAsia"/>
        </w:rPr>
        <w:br/>
      </w:r>
      <w:r>
        <w:rPr>
          <w:rFonts w:hint="eastAsia"/>
        </w:rPr>
        <w:t>　　图表 2006年核电企业总资产利润率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2007年广东省核电不同所有制企业总资产利润率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2007年浙江核电企业总资产利润率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2007年核电行业不同规模企业净资产利润率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图表 2007年广东省核电企业净资产利润率</w:t>
      </w:r>
      <w:r>
        <w:rPr>
          <w:rFonts w:hint="eastAsia"/>
        </w:rPr>
        <w:br/>
      </w:r>
      <w:r>
        <w:rPr>
          <w:rFonts w:hint="eastAsia"/>
        </w:rPr>
        <w:t>　　图表 2007年浙江省核电企业净资产利润率</w:t>
      </w:r>
      <w:r>
        <w:rPr>
          <w:rFonts w:hint="eastAsia"/>
        </w:rPr>
        <w:br/>
      </w:r>
      <w:r>
        <w:rPr>
          <w:rFonts w:hint="eastAsia"/>
        </w:rPr>
        <w:t>　　图表 2007年核电行业不同规模企业产值利税率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2007年核电行业不同所有制企业产值利税率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2007年广东省核电企业产值利税率</w:t>
      </w:r>
      <w:r>
        <w:rPr>
          <w:rFonts w:hint="eastAsia"/>
        </w:rPr>
        <w:br/>
      </w:r>
      <w:r>
        <w:rPr>
          <w:rFonts w:hint="eastAsia"/>
        </w:rPr>
        <w:t>　　图表 2007年浙江省核电企业产值利税率</w:t>
      </w:r>
      <w:r>
        <w:rPr>
          <w:rFonts w:hint="eastAsia"/>
        </w:rPr>
        <w:br/>
      </w:r>
      <w:r>
        <w:rPr>
          <w:rFonts w:hint="eastAsia"/>
        </w:rPr>
        <w:t>　　图表 2004－2007年广东核电合营有限公司销售收入</w:t>
      </w:r>
      <w:r>
        <w:rPr>
          <w:rFonts w:hint="eastAsia"/>
        </w:rPr>
        <w:br/>
      </w:r>
      <w:r>
        <w:rPr>
          <w:rFonts w:hint="eastAsia"/>
        </w:rPr>
        <w:t>　　图表 2004－2007年广东核电合营有限公司净利润</w:t>
      </w:r>
      <w:r>
        <w:rPr>
          <w:rFonts w:hint="eastAsia"/>
        </w:rPr>
        <w:br/>
      </w:r>
      <w:r>
        <w:rPr>
          <w:rFonts w:hint="eastAsia"/>
        </w:rPr>
        <w:t>　　图表 2004－2007年广东核电合营有限公司资产报酬率</w:t>
      </w:r>
      <w:r>
        <w:rPr>
          <w:rFonts w:hint="eastAsia"/>
        </w:rPr>
        <w:br/>
      </w:r>
      <w:r>
        <w:rPr>
          <w:rFonts w:hint="eastAsia"/>
        </w:rPr>
        <w:t>　　图表 2004－2007年广东核电合营有限公司资产总额</w:t>
      </w:r>
      <w:r>
        <w:rPr>
          <w:rFonts w:hint="eastAsia"/>
        </w:rPr>
        <w:br/>
      </w:r>
      <w:r>
        <w:rPr>
          <w:rFonts w:hint="eastAsia"/>
        </w:rPr>
        <w:t>　　图表 2004－2007年广东核电合营有限公司负债总额</w:t>
      </w:r>
      <w:r>
        <w:rPr>
          <w:rFonts w:hint="eastAsia"/>
        </w:rPr>
        <w:br/>
      </w:r>
      <w:r>
        <w:rPr>
          <w:rFonts w:hint="eastAsia"/>
        </w:rPr>
        <w:t>　　图表 2004－2007年广东核电合营有限公司资产负债率</w:t>
      </w:r>
      <w:r>
        <w:rPr>
          <w:rFonts w:hint="eastAsia"/>
        </w:rPr>
        <w:br/>
      </w:r>
      <w:r>
        <w:rPr>
          <w:rFonts w:hint="eastAsia"/>
        </w:rPr>
        <w:t>　　图表 2004－2007年秦山第三核电有限公司销售收入</w:t>
      </w:r>
      <w:r>
        <w:rPr>
          <w:rFonts w:hint="eastAsia"/>
        </w:rPr>
        <w:br/>
      </w:r>
      <w:r>
        <w:rPr>
          <w:rFonts w:hint="eastAsia"/>
        </w:rPr>
        <w:t>　　图表 2004－2007年秦山第三核电有限公司净利润</w:t>
      </w:r>
      <w:r>
        <w:rPr>
          <w:rFonts w:hint="eastAsia"/>
        </w:rPr>
        <w:br/>
      </w:r>
      <w:r>
        <w:rPr>
          <w:rFonts w:hint="eastAsia"/>
        </w:rPr>
        <w:t>　　图表 2004－2007年秦山第三核电有限公司资产报酬率</w:t>
      </w:r>
      <w:r>
        <w:rPr>
          <w:rFonts w:hint="eastAsia"/>
        </w:rPr>
        <w:br/>
      </w:r>
      <w:r>
        <w:rPr>
          <w:rFonts w:hint="eastAsia"/>
        </w:rPr>
        <w:t>　　图表 2004-2007年核电秦山联营有限公司核电产量</w:t>
      </w:r>
      <w:r>
        <w:rPr>
          <w:rFonts w:hint="eastAsia"/>
        </w:rPr>
        <w:br/>
      </w:r>
      <w:r>
        <w:rPr>
          <w:rFonts w:hint="eastAsia"/>
        </w:rPr>
        <w:t>　　图表 2004-2007年核电秦山联营有限公司销售收入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e53626f504dca" w:history="1">
        <w:r>
          <w:rPr>
            <w:rStyle w:val="Hyperlink"/>
          </w:rPr>
          <w:t>2008年中国核电行业财务状况分析报告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e53626f504dca" w:history="1">
        <w:r>
          <w:rPr>
            <w:rStyle w:val="Hyperlink"/>
          </w:rPr>
          <w:t>https://www.20087.com/2008-09/R_2008hediancaiwuzhuangkuangfenxiBaoGao.html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a04ba2fad4fb1" w:history="1">
      <w:r>
        <w:rPr>
          <w:rStyle w:val="Hyperlink"/>
        </w:rPr>
        <w:t>2008年中国核电行业财务状况分析报告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hediancaiwuzhuangkuangfenxiBaoGao.html" TargetMode="External" Id="R878e53626f50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hediancaiwuzhuangkuangfenxiBaoGao.html" TargetMode="External" Id="Re43a04ba2fad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2008-09-23T03:43:00Z</dcterms:created>
  <dcterms:modified xsi:type="dcterms:W3CDTF">2008-09-23T04:43:00Z</dcterms:modified>
  <dc:subject>2008年中国核电行业财务状况分析报告</dc:subject>
  <dc:title>2008年中国核电行业财务状况分析报告</dc:title>
  <cp:keywords>2008年中国核电行业财务状况分析报告</cp:keywords>
  <dc:description>2008年中国核电行业财务状况分析报告</dc:description>
</cp:coreProperties>
</file>