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15710ec6d4841" w:history="1">
              <w:r>
                <w:rPr>
                  <w:rStyle w:val="Hyperlink"/>
                </w:rPr>
                <w:t>2008年中国精细化工市场研究报告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15710ec6d4841" w:history="1">
              <w:r>
                <w:rPr>
                  <w:rStyle w:val="Hyperlink"/>
                </w:rPr>
                <w:t>2008年中国精细化工市场研究报告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15710ec6d4841" w:history="1">
                <w:r>
                  <w:rPr>
                    <w:rStyle w:val="Hyperlink"/>
                  </w:rPr>
                  <w:t>https://www.20087.com/2008-09/R_2008jingxihuagongshichangyanjiuBaoGao.html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精细化工产生于19世纪末，进入20世纪80年代，以电子工业为代表的新兴产业蓬勃发展，科学技术的发展和各种新技术的引入，为精细化工开辟了很多的崭新领域，其中功能高分子材料和生物工程是其中的亮点。</w:t>
      </w:r>
      <w:r>
        <w:rPr>
          <w:rFonts w:hint="eastAsia"/>
        </w:rPr>
        <w:br/>
      </w:r>
      <w:r>
        <w:rPr>
          <w:rFonts w:hint="eastAsia"/>
        </w:rPr>
        <w:t>　　随着中国经济发展水平的提高，精细化工取得长足进步，部分产品居世界领先地位。中国精细化工的快速发展，不仅基本满足了国民经济发展的需要，而且部分精细化工产品，还具有一定的国际竞争能力，成为世界上重要的精细化工原料及中间体的加工地与出口地，精细化工产品已被广泛应用到国民经济的各个领域和人民日常生活中。</w:t>
      </w:r>
      <w:r>
        <w:rPr>
          <w:rFonts w:hint="eastAsia"/>
        </w:rPr>
        <w:br/>
      </w:r>
      <w:r>
        <w:rPr>
          <w:rFonts w:hint="eastAsia"/>
        </w:rPr>
        <w:t>　　精细化工产业门类众多，牵涉面广，受到产业政策影响很大，从结构调整和技术进步的角度看，集约化经营是未来中国精细化工发展的方向。中国很多地方建立了化工园区，并给予相应优惠政策，而其中很多化工园区都突出了精细化工特色。这样的格局有利于精细化工产业的上下游衔接和搭配，将极大促进精细化工产业的发展。</w:t>
      </w:r>
      <w:r>
        <w:rPr>
          <w:rFonts w:hint="eastAsia"/>
        </w:rPr>
        <w:br/>
      </w:r>
      <w:r>
        <w:rPr>
          <w:rFonts w:hint="eastAsia"/>
        </w:rPr>
        <w:t>　　为了促进我国经济结构的调整，实现国民经济的优化升级，同时促进化学工业的自身的调整和增强产品的市场竞争能力，必须大力发展精细化工，特别是市场潜力较大的专用精细化学品的发展。</w:t>
      </w:r>
      <w:r>
        <w:rPr>
          <w:rFonts w:hint="eastAsia"/>
        </w:rPr>
        <w:br/>
      </w:r>
      <w:r>
        <w:rPr>
          <w:rFonts w:hint="eastAsia"/>
        </w:rPr>
        <w:t>　　《</w:t>
      </w:r>
      <w:hyperlink r:id="Rdb315710ec6d4841" w:history="1">
        <w:r>
          <w:rPr>
            <w:rStyle w:val="Hyperlink"/>
          </w:rPr>
          <w:t>2008年中国精细化工市场研究报告</w:t>
        </w:r>
      </w:hyperlink>
      <w:r>
        <w:rPr>
          <w:rFonts w:hint="eastAsia"/>
        </w:rPr>
        <w:t>》依据国家统计局、国资委、国家发改委、国家信息中心、国务院发展研究中心、中国化工学会精细化工专业委员会、海关总署等提供的大量资料，国内外相关报刊杂志的基础信息以及相关行业专业研究单位等公布和提供的大量资料，首先介绍了精细化工的定义、分类、特点等，接着重点分析了国际国内精细化工行业的发展，然后具体介绍了精细化工行业各地区的发展情况。随后，报告对医药精细化工、农药精细化工、日化用品精细化工等细分行业的发展及重点企业运营状况做了全面的分析，最后分析了精细化工行业的发展情景和策略。您若想对精细化工行业有个系统的了解或者想投资精细化工产品研发生产，本报告将是您不可或缺的重要工具。</w:t>
      </w:r>
      <w:r>
        <w:rPr>
          <w:rFonts w:hint="eastAsia"/>
        </w:rPr>
        <w:br/>
      </w:r>
      <w:r>
        <w:rPr>
          <w:rFonts w:hint="eastAsia"/>
        </w:rPr>
        <w:br/>
      </w:r>
      <w:r>
        <w:rPr>
          <w:rFonts w:hint="eastAsia"/>
        </w:rPr>
        <w:t>第一章 精细化工相关概述</w:t>
      </w:r>
      <w:r>
        <w:rPr>
          <w:rFonts w:hint="eastAsia"/>
        </w:rPr>
        <w:br/>
      </w:r>
      <w:r>
        <w:rPr>
          <w:rFonts w:hint="eastAsia"/>
        </w:rPr>
        <w:t>　　第一节 精细化工简介</w:t>
      </w:r>
      <w:r>
        <w:rPr>
          <w:rFonts w:hint="eastAsia"/>
        </w:rPr>
        <w:br/>
      </w:r>
      <w:r>
        <w:rPr>
          <w:rFonts w:hint="eastAsia"/>
        </w:rPr>
        <w:t>　　　　一、精细化工的定义</w:t>
      </w:r>
      <w:r>
        <w:rPr>
          <w:rFonts w:hint="eastAsia"/>
        </w:rPr>
        <w:br/>
      </w:r>
      <w:r>
        <w:rPr>
          <w:rFonts w:hint="eastAsia"/>
        </w:rPr>
        <w:t>　　　　二、精细化工的范围</w:t>
      </w:r>
      <w:r>
        <w:rPr>
          <w:rFonts w:hint="eastAsia"/>
        </w:rPr>
        <w:br/>
      </w:r>
      <w:r>
        <w:rPr>
          <w:rFonts w:hint="eastAsia"/>
        </w:rPr>
        <w:t>　　　　三、精细化工的特点</w:t>
      </w:r>
      <w:r>
        <w:rPr>
          <w:rFonts w:hint="eastAsia"/>
        </w:rPr>
        <w:br/>
      </w:r>
      <w:r>
        <w:rPr>
          <w:rFonts w:hint="eastAsia"/>
        </w:rPr>
        <w:t>　　　　四、精细化工在国民经济中的地位</w:t>
      </w:r>
      <w:r>
        <w:rPr>
          <w:rFonts w:hint="eastAsia"/>
        </w:rPr>
        <w:br/>
      </w:r>
      <w:r>
        <w:rPr>
          <w:rFonts w:hint="eastAsia"/>
        </w:rPr>
        <w:t>　　第二节 现代生物化工与精细化工的结合</w:t>
      </w:r>
      <w:r>
        <w:rPr>
          <w:rFonts w:hint="eastAsia"/>
        </w:rPr>
        <w:br/>
      </w:r>
      <w:r>
        <w:rPr>
          <w:rFonts w:hint="eastAsia"/>
        </w:rPr>
        <w:br/>
      </w:r>
      <w:r>
        <w:rPr>
          <w:rFonts w:hint="eastAsia"/>
        </w:rPr>
        <w:t>第二章 全球精细化工行业发展分析</w:t>
      </w:r>
      <w:r>
        <w:rPr>
          <w:rFonts w:hint="eastAsia"/>
        </w:rPr>
        <w:br/>
      </w:r>
      <w:r>
        <w:rPr>
          <w:rFonts w:hint="eastAsia"/>
        </w:rPr>
        <w:t>　　第一节 2006年全球精细化工扩产分析</w:t>
      </w:r>
      <w:r>
        <w:rPr>
          <w:rFonts w:hint="eastAsia"/>
        </w:rPr>
        <w:br/>
      </w:r>
      <w:r>
        <w:rPr>
          <w:rFonts w:hint="eastAsia"/>
        </w:rPr>
        <w:t>　　第二节 世界精细化工总体发展态势分析</w:t>
      </w:r>
      <w:r>
        <w:rPr>
          <w:rFonts w:hint="eastAsia"/>
        </w:rPr>
        <w:br/>
      </w:r>
      <w:r>
        <w:rPr>
          <w:rFonts w:hint="eastAsia"/>
        </w:rPr>
        <w:t>　　　　一、精细化学品销售收入快速增长，精细化率不断提高</w:t>
      </w:r>
      <w:r>
        <w:rPr>
          <w:rFonts w:hint="eastAsia"/>
        </w:rPr>
        <w:br/>
      </w:r>
      <w:r>
        <w:rPr>
          <w:rFonts w:hint="eastAsia"/>
        </w:rPr>
        <w:t>　　　　二、加强技术创新，调整和优化精细化工产品结构</w:t>
      </w:r>
      <w:r>
        <w:rPr>
          <w:rFonts w:hint="eastAsia"/>
        </w:rPr>
        <w:br/>
      </w:r>
      <w:r>
        <w:rPr>
          <w:rFonts w:hint="eastAsia"/>
        </w:rPr>
        <w:t>　　　　三、联合兼并重组，增强核心竞争力</w:t>
      </w:r>
      <w:r>
        <w:rPr>
          <w:rFonts w:hint="eastAsia"/>
        </w:rPr>
        <w:br/>
      </w:r>
      <w:r>
        <w:rPr>
          <w:rFonts w:hint="eastAsia"/>
        </w:rPr>
        <w:t>　　第三节 日本精细化工业发展分析</w:t>
      </w:r>
      <w:r>
        <w:rPr>
          <w:rFonts w:hint="eastAsia"/>
        </w:rPr>
        <w:br/>
      </w:r>
      <w:r>
        <w:rPr>
          <w:rFonts w:hint="eastAsia"/>
        </w:rPr>
        <w:t>　　　　一、染料和油墨业发展分析</w:t>
      </w:r>
      <w:r>
        <w:rPr>
          <w:rFonts w:hint="eastAsia"/>
        </w:rPr>
        <w:br/>
      </w:r>
      <w:r>
        <w:rPr>
          <w:rFonts w:hint="eastAsia"/>
        </w:rPr>
        <w:t>　　　　二、清漆和涂料业发展分析</w:t>
      </w:r>
      <w:r>
        <w:rPr>
          <w:rFonts w:hint="eastAsia"/>
        </w:rPr>
        <w:br/>
      </w:r>
      <w:r>
        <w:rPr>
          <w:rFonts w:hint="eastAsia"/>
        </w:rPr>
        <w:t>　　　　三、农用化学品业发展分析</w:t>
      </w:r>
      <w:r>
        <w:rPr>
          <w:rFonts w:hint="eastAsia"/>
        </w:rPr>
        <w:br/>
      </w:r>
      <w:r>
        <w:rPr>
          <w:rFonts w:hint="eastAsia"/>
        </w:rPr>
        <w:t>　　　　四、催化剂工业的发展分析</w:t>
      </w:r>
      <w:r>
        <w:rPr>
          <w:rFonts w:hint="eastAsia"/>
        </w:rPr>
        <w:br/>
      </w:r>
      <w:r>
        <w:rPr>
          <w:rFonts w:hint="eastAsia"/>
        </w:rPr>
        <w:t>　　第四节 全球精细化工业前景分析</w:t>
      </w:r>
      <w:r>
        <w:rPr>
          <w:rFonts w:hint="eastAsia"/>
        </w:rPr>
        <w:br/>
      </w:r>
      <w:r>
        <w:rPr>
          <w:rFonts w:hint="eastAsia"/>
        </w:rPr>
        <w:br/>
      </w:r>
      <w:r>
        <w:rPr>
          <w:rFonts w:hint="eastAsia"/>
        </w:rPr>
        <w:t>第三章 我国精细化工行业综合发展分析</w:t>
      </w:r>
      <w:r>
        <w:rPr>
          <w:rFonts w:hint="eastAsia"/>
        </w:rPr>
        <w:br/>
      </w:r>
      <w:r>
        <w:rPr>
          <w:rFonts w:hint="eastAsia"/>
        </w:rPr>
        <w:t>　　第一节 我国精细化工发展影响因素分析</w:t>
      </w:r>
      <w:r>
        <w:rPr>
          <w:rFonts w:hint="eastAsia"/>
        </w:rPr>
        <w:br/>
      </w:r>
      <w:r>
        <w:rPr>
          <w:rFonts w:hint="eastAsia"/>
        </w:rPr>
        <w:t>　　　　一、有偿使用塑料袋对精细化工的影响分析</w:t>
      </w:r>
      <w:r>
        <w:rPr>
          <w:rFonts w:hint="eastAsia"/>
        </w:rPr>
        <w:br/>
      </w:r>
      <w:r>
        <w:rPr>
          <w:rFonts w:hint="eastAsia"/>
        </w:rPr>
        <w:t>　　　　二、化妆品新规出台实施对精细化工产业的影响分析</w:t>
      </w:r>
      <w:r>
        <w:rPr>
          <w:rFonts w:hint="eastAsia"/>
        </w:rPr>
        <w:br/>
      </w:r>
      <w:r>
        <w:rPr>
          <w:rFonts w:hint="eastAsia"/>
        </w:rPr>
        <w:t>　　　　三、原料化工飞速发展对精细化工行业发展的影响分析</w:t>
      </w:r>
      <w:r>
        <w:rPr>
          <w:rFonts w:hint="eastAsia"/>
        </w:rPr>
        <w:br/>
      </w:r>
      <w:r>
        <w:rPr>
          <w:rFonts w:hint="eastAsia"/>
        </w:rPr>
        <w:t>　　　　四、仿制药风潮对我国精细化工产业的影响分析</w:t>
      </w:r>
      <w:r>
        <w:rPr>
          <w:rFonts w:hint="eastAsia"/>
        </w:rPr>
        <w:br/>
      </w:r>
      <w:r>
        <w:rPr>
          <w:rFonts w:hint="eastAsia"/>
        </w:rPr>
        <w:t>　　第二节 我国精细化工发展状况分析</w:t>
      </w:r>
      <w:r>
        <w:rPr>
          <w:rFonts w:hint="eastAsia"/>
        </w:rPr>
        <w:br/>
      </w:r>
      <w:r>
        <w:rPr>
          <w:rFonts w:hint="eastAsia"/>
        </w:rPr>
        <w:t>　　　　一、中国精细化工行业三强鼎立</w:t>
      </w:r>
      <w:r>
        <w:rPr>
          <w:rFonts w:hint="eastAsia"/>
        </w:rPr>
        <w:br/>
      </w:r>
      <w:r>
        <w:rPr>
          <w:rFonts w:hint="eastAsia"/>
        </w:rPr>
        <w:t>　　　　二、我国精细化工行业面临的机遇</w:t>
      </w:r>
      <w:r>
        <w:rPr>
          <w:rFonts w:hint="eastAsia"/>
        </w:rPr>
        <w:br/>
      </w:r>
      <w:r>
        <w:rPr>
          <w:rFonts w:hint="eastAsia"/>
        </w:rPr>
        <w:t>　　　　三、精细化工领域的合并收购热潮</w:t>
      </w:r>
      <w:r>
        <w:rPr>
          <w:rFonts w:hint="eastAsia"/>
        </w:rPr>
        <w:br/>
      </w:r>
      <w:r>
        <w:rPr>
          <w:rFonts w:hint="eastAsia"/>
        </w:rPr>
        <w:t>　　　　四、加快国内C5资源的综合利用步伐 发展精细化工产业</w:t>
      </w:r>
      <w:r>
        <w:rPr>
          <w:rFonts w:hint="eastAsia"/>
        </w:rPr>
        <w:br/>
      </w:r>
      <w:r>
        <w:rPr>
          <w:rFonts w:hint="eastAsia"/>
        </w:rPr>
        <w:t>　　第三节 跨国公司在中国精细化工行业的投资领域分析</w:t>
      </w:r>
      <w:r>
        <w:rPr>
          <w:rFonts w:hint="eastAsia"/>
        </w:rPr>
        <w:br/>
      </w:r>
      <w:r>
        <w:rPr>
          <w:rFonts w:hint="eastAsia"/>
        </w:rPr>
        <w:t>　　第四节 我国精细化工项目投资动态分析</w:t>
      </w:r>
      <w:r>
        <w:rPr>
          <w:rFonts w:hint="eastAsia"/>
        </w:rPr>
        <w:br/>
      </w:r>
      <w:r>
        <w:rPr>
          <w:rFonts w:hint="eastAsia"/>
        </w:rPr>
        <w:t>　　　　一、老城年产20万吨精细化工项目动工 投资5.9亿元</w:t>
      </w:r>
      <w:r>
        <w:rPr>
          <w:rFonts w:hint="eastAsia"/>
        </w:rPr>
        <w:br/>
      </w:r>
      <w:r>
        <w:rPr>
          <w:rFonts w:hint="eastAsia"/>
        </w:rPr>
        <w:t>　　　　二、中海油投资200亿建精细化工项目</w:t>
      </w:r>
      <w:r>
        <w:rPr>
          <w:rFonts w:hint="eastAsia"/>
        </w:rPr>
        <w:br/>
      </w:r>
      <w:r>
        <w:rPr>
          <w:rFonts w:hint="eastAsia"/>
        </w:rPr>
        <w:t>　　　　三、总投资2亿元的安徽菱化精细化工项目开工</w:t>
      </w:r>
      <w:r>
        <w:rPr>
          <w:rFonts w:hint="eastAsia"/>
        </w:rPr>
        <w:br/>
      </w:r>
      <w:r>
        <w:rPr>
          <w:rFonts w:hint="eastAsia"/>
        </w:rPr>
        <w:t>　　第五节 部分精细化工产业园区分析</w:t>
      </w:r>
      <w:r>
        <w:rPr>
          <w:rFonts w:hint="eastAsia"/>
        </w:rPr>
        <w:br/>
      </w:r>
      <w:r>
        <w:rPr>
          <w:rFonts w:hint="eastAsia"/>
        </w:rPr>
        <w:t>　　　　一、上海市精细化工园区</w:t>
      </w:r>
      <w:r>
        <w:rPr>
          <w:rFonts w:hint="eastAsia"/>
        </w:rPr>
        <w:br/>
      </w:r>
      <w:r>
        <w:rPr>
          <w:rFonts w:hint="eastAsia"/>
        </w:rPr>
        <w:t>　　　　二、江苏洋口化学工业园</w:t>
      </w:r>
      <w:r>
        <w:rPr>
          <w:rFonts w:hint="eastAsia"/>
        </w:rPr>
        <w:br/>
      </w:r>
      <w:r>
        <w:rPr>
          <w:rFonts w:hint="eastAsia"/>
        </w:rPr>
        <w:t>　　　　三、重庆长寿化工园区</w:t>
      </w:r>
      <w:r>
        <w:rPr>
          <w:rFonts w:hint="eastAsia"/>
        </w:rPr>
        <w:br/>
      </w:r>
      <w:r>
        <w:rPr>
          <w:rFonts w:hint="eastAsia"/>
        </w:rPr>
        <w:t>　　　　四、南京化学工业园区</w:t>
      </w:r>
      <w:r>
        <w:rPr>
          <w:rFonts w:hint="eastAsia"/>
        </w:rPr>
        <w:br/>
      </w:r>
      <w:r>
        <w:rPr>
          <w:rFonts w:hint="eastAsia"/>
        </w:rPr>
        <w:t>　　　　五、深圳精细化工园区</w:t>
      </w:r>
      <w:r>
        <w:rPr>
          <w:rFonts w:hint="eastAsia"/>
        </w:rPr>
        <w:br/>
      </w:r>
      <w:r>
        <w:rPr>
          <w:rFonts w:hint="eastAsia"/>
        </w:rPr>
        <w:br/>
      </w:r>
      <w:r>
        <w:rPr>
          <w:rFonts w:hint="eastAsia"/>
        </w:rPr>
        <w:t>第四章 我国精细化工区域市场发展分析</w:t>
      </w:r>
      <w:r>
        <w:rPr>
          <w:rFonts w:hint="eastAsia"/>
        </w:rPr>
        <w:br/>
      </w:r>
      <w:r>
        <w:rPr>
          <w:rFonts w:hint="eastAsia"/>
        </w:rPr>
        <w:t>　　第一节 上海精细化工发展分析</w:t>
      </w:r>
      <w:r>
        <w:rPr>
          <w:rFonts w:hint="eastAsia"/>
        </w:rPr>
        <w:br/>
      </w:r>
      <w:r>
        <w:rPr>
          <w:rFonts w:hint="eastAsia"/>
        </w:rPr>
        <w:t>　　　　一、上海大力发展生态型精细化工</w:t>
      </w:r>
      <w:r>
        <w:rPr>
          <w:rFonts w:hint="eastAsia"/>
        </w:rPr>
        <w:br/>
      </w:r>
      <w:r>
        <w:rPr>
          <w:rFonts w:hint="eastAsia"/>
        </w:rPr>
        <w:t>　　　　二、上海精细化工发展中心累计投资5亿多元</w:t>
      </w:r>
      <w:r>
        <w:rPr>
          <w:rFonts w:hint="eastAsia"/>
        </w:rPr>
        <w:br/>
      </w:r>
      <w:r>
        <w:rPr>
          <w:rFonts w:hint="eastAsia"/>
        </w:rPr>
        <w:t>　　　　三、世界著名精细化工公司进驻上海</w:t>
      </w:r>
      <w:r>
        <w:rPr>
          <w:rFonts w:hint="eastAsia"/>
        </w:rPr>
        <w:br/>
      </w:r>
      <w:r>
        <w:rPr>
          <w:rFonts w:hint="eastAsia"/>
        </w:rPr>
        <w:t>　　第二节 广东精细化工发展分析</w:t>
      </w:r>
      <w:r>
        <w:rPr>
          <w:rFonts w:hint="eastAsia"/>
        </w:rPr>
        <w:br/>
      </w:r>
      <w:r>
        <w:rPr>
          <w:rFonts w:hint="eastAsia"/>
        </w:rPr>
        <w:t>　　　　一、广东精细化工业进入黄金发展周期</w:t>
      </w:r>
      <w:r>
        <w:rPr>
          <w:rFonts w:hint="eastAsia"/>
        </w:rPr>
        <w:br/>
      </w:r>
      <w:r>
        <w:rPr>
          <w:rFonts w:hint="eastAsia"/>
        </w:rPr>
        <w:t>　　　　二、广东深圳生态精细化工园共同开发建设</w:t>
      </w:r>
      <w:r>
        <w:rPr>
          <w:rFonts w:hint="eastAsia"/>
        </w:rPr>
        <w:br/>
      </w:r>
      <w:r>
        <w:rPr>
          <w:rFonts w:hint="eastAsia"/>
        </w:rPr>
        <w:t>　　　　三、广东精细化工将高速发展</w:t>
      </w:r>
      <w:r>
        <w:rPr>
          <w:rFonts w:hint="eastAsia"/>
        </w:rPr>
        <w:br/>
      </w:r>
      <w:r>
        <w:rPr>
          <w:rFonts w:hint="eastAsia"/>
        </w:rPr>
        <w:t>　　第三节 浙江精细化工发展分析</w:t>
      </w:r>
      <w:r>
        <w:rPr>
          <w:rFonts w:hint="eastAsia"/>
        </w:rPr>
        <w:br/>
      </w:r>
      <w:r>
        <w:rPr>
          <w:rFonts w:hint="eastAsia"/>
        </w:rPr>
        <w:t>　　　　一、2010年前浙江省75%传统精细化工企业力争完成审核</w:t>
      </w:r>
      <w:r>
        <w:rPr>
          <w:rFonts w:hint="eastAsia"/>
        </w:rPr>
        <w:br/>
      </w:r>
      <w:r>
        <w:rPr>
          <w:rFonts w:hint="eastAsia"/>
        </w:rPr>
        <w:t>　　　　二、浙江精细化工产业优势明显</w:t>
      </w:r>
      <w:r>
        <w:rPr>
          <w:rFonts w:hint="eastAsia"/>
        </w:rPr>
        <w:br/>
      </w:r>
      <w:r>
        <w:rPr>
          <w:rFonts w:hint="eastAsia"/>
        </w:rPr>
        <w:t>　　　　三、"十一五"期间浙江传统精细化工发展重点</w:t>
      </w:r>
      <w:r>
        <w:rPr>
          <w:rFonts w:hint="eastAsia"/>
        </w:rPr>
        <w:br/>
      </w:r>
      <w:r>
        <w:rPr>
          <w:rFonts w:hint="eastAsia"/>
        </w:rPr>
        <w:t>　　第四节 其它地区精细化工发展分析</w:t>
      </w:r>
      <w:r>
        <w:rPr>
          <w:rFonts w:hint="eastAsia"/>
        </w:rPr>
        <w:br/>
      </w:r>
      <w:r>
        <w:rPr>
          <w:rFonts w:hint="eastAsia"/>
        </w:rPr>
        <w:t>　　　　一、国家精细化工产业化基地落户抚顺</w:t>
      </w:r>
      <w:r>
        <w:rPr>
          <w:rFonts w:hint="eastAsia"/>
        </w:rPr>
        <w:br/>
      </w:r>
      <w:r>
        <w:rPr>
          <w:rFonts w:hint="eastAsia"/>
        </w:rPr>
        <w:t>　　　　二、辽宁省抚顺市打造“精细化工”城市名片</w:t>
      </w:r>
      <w:r>
        <w:rPr>
          <w:rFonts w:hint="eastAsia"/>
        </w:rPr>
        <w:br/>
      </w:r>
      <w:r>
        <w:rPr>
          <w:rFonts w:hint="eastAsia"/>
        </w:rPr>
        <w:t>　　　　三、江西以壮大精细化工为石化业重点</w:t>
      </w:r>
      <w:r>
        <w:rPr>
          <w:rFonts w:hint="eastAsia"/>
        </w:rPr>
        <w:br/>
      </w:r>
      <w:r>
        <w:rPr>
          <w:rFonts w:hint="eastAsia"/>
        </w:rPr>
        <w:t>　　　　四、全国最先进精细化工研发中心落户南沙</w:t>
      </w:r>
      <w:r>
        <w:rPr>
          <w:rFonts w:hint="eastAsia"/>
        </w:rPr>
        <w:br/>
      </w:r>
      <w:r>
        <w:rPr>
          <w:rFonts w:hint="eastAsia"/>
        </w:rPr>
        <w:t>　　　　五、河南开封四项措施打造精细化工城</w:t>
      </w:r>
      <w:r>
        <w:rPr>
          <w:rFonts w:hint="eastAsia"/>
        </w:rPr>
        <w:br/>
      </w:r>
      <w:r>
        <w:rPr>
          <w:rFonts w:hint="eastAsia"/>
        </w:rPr>
        <w:t>　　　　六、世界精细化工巨头落户成都</w:t>
      </w:r>
      <w:r>
        <w:rPr>
          <w:rFonts w:hint="eastAsia"/>
        </w:rPr>
        <w:br/>
      </w:r>
      <w:r>
        <w:rPr>
          <w:rFonts w:hint="eastAsia"/>
        </w:rPr>
        <w:br/>
      </w:r>
      <w:r>
        <w:rPr>
          <w:rFonts w:hint="eastAsia"/>
        </w:rPr>
        <w:t>第五章 我国精细化工细分市场发展分析</w:t>
      </w:r>
      <w:r>
        <w:rPr>
          <w:rFonts w:hint="eastAsia"/>
        </w:rPr>
        <w:br/>
      </w:r>
      <w:r>
        <w:rPr>
          <w:rFonts w:hint="eastAsia"/>
        </w:rPr>
        <w:t>　　第一节 医药行业发展分析</w:t>
      </w:r>
      <w:r>
        <w:rPr>
          <w:rFonts w:hint="eastAsia"/>
        </w:rPr>
        <w:br/>
      </w:r>
      <w:r>
        <w:rPr>
          <w:rFonts w:hint="eastAsia"/>
        </w:rPr>
        <w:t>　　　　一、医药行业信息化大步慢走</w:t>
      </w:r>
      <w:r>
        <w:rPr>
          <w:rFonts w:hint="eastAsia"/>
        </w:rPr>
        <w:br/>
      </w:r>
      <w:r>
        <w:rPr>
          <w:rFonts w:hint="eastAsia"/>
        </w:rPr>
        <w:t>　　　　二、2008年1-8月医药行业固定资产投资</w:t>
      </w:r>
      <w:r>
        <w:rPr>
          <w:rFonts w:hint="eastAsia"/>
        </w:rPr>
        <w:br/>
      </w:r>
      <w:r>
        <w:rPr>
          <w:rFonts w:hint="eastAsia"/>
        </w:rPr>
        <w:t>　　　　三、医药商业快速发展背后存隐忧</w:t>
      </w:r>
      <w:r>
        <w:rPr>
          <w:rFonts w:hint="eastAsia"/>
        </w:rPr>
        <w:br/>
      </w:r>
      <w:r>
        <w:rPr>
          <w:rFonts w:hint="eastAsia"/>
        </w:rPr>
        <w:t>　　　　四、制度缺陷导致医药行业信誉问题</w:t>
      </w:r>
      <w:r>
        <w:rPr>
          <w:rFonts w:hint="eastAsia"/>
        </w:rPr>
        <w:br/>
      </w:r>
      <w:r>
        <w:rPr>
          <w:rFonts w:hint="eastAsia"/>
        </w:rPr>
        <w:t>　　　　五、中国医药企业有望2009年敲开国际市场大门</w:t>
      </w:r>
      <w:r>
        <w:rPr>
          <w:rFonts w:hint="eastAsia"/>
        </w:rPr>
        <w:br/>
      </w:r>
      <w:r>
        <w:rPr>
          <w:rFonts w:hint="eastAsia"/>
        </w:rPr>
        <w:t>　　　　六、未来医药行业发展明确且有竞争优势的公司</w:t>
      </w:r>
      <w:r>
        <w:rPr>
          <w:rFonts w:hint="eastAsia"/>
        </w:rPr>
        <w:br/>
      </w:r>
      <w:r>
        <w:rPr>
          <w:rFonts w:hint="eastAsia"/>
        </w:rPr>
        <w:t>　　第二节 农药行业发展分析</w:t>
      </w:r>
      <w:r>
        <w:rPr>
          <w:rFonts w:hint="eastAsia"/>
        </w:rPr>
        <w:br/>
      </w:r>
      <w:r>
        <w:rPr>
          <w:rFonts w:hint="eastAsia"/>
        </w:rPr>
        <w:t>　　　　一、我国政策调整加速农药行业整合</w:t>
      </w:r>
      <w:r>
        <w:rPr>
          <w:rFonts w:hint="eastAsia"/>
        </w:rPr>
        <w:br/>
      </w:r>
      <w:r>
        <w:rPr>
          <w:rFonts w:hint="eastAsia"/>
        </w:rPr>
        <w:t>　　　　二、农药标签标注实行新规定</w:t>
      </w:r>
      <w:r>
        <w:rPr>
          <w:rFonts w:hint="eastAsia"/>
        </w:rPr>
        <w:br/>
      </w:r>
      <w:r>
        <w:rPr>
          <w:rFonts w:hint="eastAsia"/>
        </w:rPr>
        <w:t>　　　　三、增加中国农药国际竞争力建议</w:t>
      </w:r>
      <w:r>
        <w:rPr>
          <w:rFonts w:hint="eastAsia"/>
        </w:rPr>
        <w:br/>
      </w:r>
      <w:r>
        <w:rPr>
          <w:rFonts w:hint="eastAsia"/>
        </w:rPr>
        <w:t>　　　　四、我国农药行业产销两旺</w:t>
      </w:r>
      <w:r>
        <w:rPr>
          <w:rFonts w:hint="eastAsia"/>
        </w:rPr>
        <w:br/>
      </w:r>
      <w:r>
        <w:rPr>
          <w:rFonts w:hint="eastAsia"/>
        </w:rPr>
        <w:t>　　第三节 涂料、油墨、染料及类似产品制造业发展分析</w:t>
      </w:r>
      <w:r>
        <w:rPr>
          <w:rFonts w:hint="eastAsia"/>
        </w:rPr>
        <w:br/>
      </w:r>
      <w:r>
        <w:rPr>
          <w:rFonts w:hint="eastAsia"/>
        </w:rPr>
        <w:t>　　　　一、未来美国涂料市场将增长</w:t>
      </w:r>
      <w:r>
        <w:rPr>
          <w:rFonts w:hint="eastAsia"/>
        </w:rPr>
        <w:br/>
      </w:r>
      <w:r>
        <w:rPr>
          <w:rFonts w:hint="eastAsia"/>
        </w:rPr>
        <w:t>　　　　二、我国涂料行业战略转型蓄势待发</w:t>
      </w:r>
      <w:r>
        <w:rPr>
          <w:rFonts w:hint="eastAsia"/>
        </w:rPr>
        <w:br/>
      </w:r>
      <w:r>
        <w:rPr>
          <w:rFonts w:hint="eastAsia"/>
        </w:rPr>
        <w:t>　　　　三、我国油墨市场需求量分析</w:t>
      </w:r>
      <w:r>
        <w:rPr>
          <w:rFonts w:hint="eastAsia"/>
        </w:rPr>
        <w:br/>
      </w:r>
      <w:r>
        <w:rPr>
          <w:rFonts w:hint="eastAsia"/>
        </w:rPr>
        <w:t>　　　　四、我国染料业出口将严重受挫</w:t>
      </w:r>
      <w:r>
        <w:rPr>
          <w:rFonts w:hint="eastAsia"/>
        </w:rPr>
        <w:br/>
      </w:r>
      <w:r>
        <w:rPr>
          <w:rFonts w:hint="eastAsia"/>
        </w:rPr>
        <w:t>　　第四节 日用化工行业发展分析</w:t>
      </w:r>
      <w:r>
        <w:rPr>
          <w:rFonts w:hint="eastAsia"/>
        </w:rPr>
        <w:br/>
      </w:r>
      <w:r>
        <w:rPr>
          <w:rFonts w:hint="eastAsia"/>
        </w:rPr>
        <w:t>　　　　一、2008年1-7月我国化妆品出口分析</w:t>
      </w:r>
      <w:r>
        <w:rPr>
          <w:rFonts w:hint="eastAsia"/>
        </w:rPr>
        <w:br/>
      </w:r>
      <w:r>
        <w:rPr>
          <w:rFonts w:hint="eastAsia"/>
        </w:rPr>
        <w:t>　　　　二、中国化妆品市场现状</w:t>
      </w:r>
      <w:r>
        <w:rPr>
          <w:rFonts w:hint="eastAsia"/>
        </w:rPr>
        <w:br/>
      </w:r>
      <w:r>
        <w:rPr>
          <w:rFonts w:hint="eastAsia"/>
        </w:rPr>
        <w:t>　　　　三、2007年我国洗涤用品出口情况</w:t>
      </w:r>
      <w:r>
        <w:rPr>
          <w:rFonts w:hint="eastAsia"/>
        </w:rPr>
        <w:br/>
      </w:r>
      <w:r>
        <w:rPr>
          <w:rFonts w:hint="eastAsia"/>
        </w:rPr>
        <w:t>　　　　四、2008年上半年我国洗涤用品出口情况</w:t>
      </w:r>
      <w:r>
        <w:rPr>
          <w:rFonts w:hint="eastAsia"/>
        </w:rPr>
        <w:br/>
      </w:r>
      <w:r>
        <w:rPr>
          <w:rFonts w:hint="eastAsia"/>
        </w:rPr>
        <w:t>　　第五节 专用化学品行业发展分析</w:t>
      </w:r>
      <w:r>
        <w:rPr>
          <w:rFonts w:hint="eastAsia"/>
        </w:rPr>
        <w:br/>
      </w:r>
      <w:r>
        <w:rPr>
          <w:rFonts w:hint="eastAsia"/>
        </w:rPr>
        <w:t>　　　　一、我国化学试剂行业发展分析</w:t>
      </w:r>
      <w:r>
        <w:rPr>
          <w:rFonts w:hint="eastAsia"/>
        </w:rPr>
        <w:br/>
      </w:r>
      <w:r>
        <w:rPr>
          <w:rFonts w:hint="eastAsia"/>
        </w:rPr>
        <w:t>　　　　二、新型催化剂助超低硫柴油生产降本增效</w:t>
      </w:r>
      <w:r>
        <w:rPr>
          <w:rFonts w:hint="eastAsia"/>
        </w:rPr>
        <w:br/>
      </w:r>
      <w:r>
        <w:rPr>
          <w:rFonts w:hint="eastAsia"/>
        </w:rPr>
        <w:t>　　　　三、油田化学品行业发展分析</w:t>
      </w:r>
      <w:r>
        <w:rPr>
          <w:rFonts w:hint="eastAsia"/>
        </w:rPr>
        <w:br/>
      </w:r>
      <w:r>
        <w:rPr>
          <w:rFonts w:hint="eastAsia"/>
        </w:rPr>
        <w:t>　　第六节 新领域精细化工发展分析</w:t>
      </w:r>
      <w:r>
        <w:rPr>
          <w:rFonts w:hint="eastAsia"/>
        </w:rPr>
        <w:br/>
      </w:r>
      <w:r>
        <w:rPr>
          <w:rFonts w:hint="eastAsia"/>
        </w:rPr>
        <w:t>　　　　一、水处理化学品概况</w:t>
      </w:r>
      <w:r>
        <w:rPr>
          <w:rFonts w:hint="eastAsia"/>
        </w:rPr>
        <w:br/>
      </w:r>
      <w:r>
        <w:rPr>
          <w:rFonts w:hint="eastAsia"/>
        </w:rPr>
        <w:t>　　　　二、我国造纸化学品的主要品种分析</w:t>
      </w:r>
      <w:r>
        <w:rPr>
          <w:rFonts w:hint="eastAsia"/>
        </w:rPr>
        <w:br/>
      </w:r>
      <w:r>
        <w:rPr>
          <w:rFonts w:hint="eastAsia"/>
        </w:rPr>
        <w:t>　　　　三、我国饲料添加剂市场前景分析</w:t>
      </w:r>
      <w:r>
        <w:rPr>
          <w:rFonts w:hint="eastAsia"/>
        </w:rPr>
        <w:br/>
      </w:r>
      <w:r>
        <w:rPr>
          <w:rFonts w:hint="eastAsia"/>
        </w:rPr>
        <w:t>　　　　四、我国食品添加剂出口情况</w:t>
      </w:r>
      <w:r>
        <w:rPr>
          <w:rFonts w:hint="eastAsia"/>
        </w:rPr>
        <w:br/>
      </w:r>
      <w:r>
        <w:rPr>
          <w:rFonts w:hint="eastAsia"/>
        </w:rPr>
        <w:br/>
      </w:r>
      <w:r>
        <w:rPr>
          <w:rFonts w:hint="eastAsia"/>
        </w:rPr>
        <w:t>第六章 精细化工行业重点企业分析</w:t>
      </w:r>
      <w:r>
        <w:rPr>
          <w:rFonts w:hint="eastAsia"/>
        </w:rPr>
        <w:br/>
      </w:r>
      <w:r>
        <w:rPr>
          <w:rFonts w:hint="eastAsia"/>
        </w:rPr>
        <w:t>　　第一节 诚志股份有限公司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三、2008年公司经营状况</w:t>
      </w:r>
      <w:r>
        <w:rPr>
          <w:rFonts w:hint="eastAsia"/>
        </w:rPr>
        <w:br/>
      </w:r>
      <w:r>
        <w:rPr>
          <w:rFonts w:hint="eastAsia"/>
        </w:rPr>
        <w:t>　　　　四、公司未来发展展望</w:t>
      </w:r>
      <w:r>
        <w:rPr>
          <w:rFonts w:hint="eastAsia"/>
        </w:rPr>
        <w:br/>
      </w:r>
      <w:r>
        <w:rPr>
          <w:rFonts w:hint="eastAsia"/>
        </w:rPr>
        <w:t>　　第二节 蓝星清洗股份有限公司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三、2008年上半年经营状况</w:t>
      </w:r>
      <w:r>
        <w:rPr>
          <w:rFonts w:hint="eastAsia"/>
        </w:rPr>
        <w:br/>
      </w:r>
      <w:r>
        <w:rPr>
          <w:rFonts w:hint="eastAsia"/>
        </w:rPr>
        <w:t>　　　　四、公司未来发展展望</w:t>
      </w:r>
      <w:r>
        <w:rPr>
          <w:rFonts w:hint="eastAsia"/>
        </w:rPr>
        <w:br/>
      </w:r>
      <w:r>
        <w:rPr>
          <w:rFonts w:hint="eastAsia"/>
        </w:rPr>
        <w:t>　　第三节 湖南海利化工股份有限公司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三、湖南海利未来存在巨大的发展空间</w:t>
      </w:r>
      <w:r>
        <w:rPr>
          <w:rFonts w:hint="eastAsia"/>
        </w:rPr>
        <w:br/>
      </w:r>
      <w:r>
        <w:rPr>
          <w:rFonts w:hint="eastAsia"/>
        </w:rPr>
        <w:t>　　　　四、公司发展规划</w:t>
      </w:r>
      <w:r>
        <w:rPr>
          <w:rFonts w:hint="eastAsia"/>
        </w:rPr>
        <w:br/>
      </w:r>
      <w:r>
        <w:rPr>
          <w:rFonts w:hint="eastAsia"/>
        </w:rPr>
        <w:t>　　第四节 浙江巨化股份有限公司</w:t>
      </w:r>
      <w:r>
        <w:rPr>
          <w:rFonts w:hint="eastAsia"/>
        </w:rPr>
        <w:br/>
      </w:r>
      <w:r>
        <w:rPr>
          <w:rFonts w:hint="eastAsia"/>
        </w:rPr>
        <w:t>　　　　一、公司简介</w:t>
      </w:r>
      <w:r>
        <w:rPr>
          <w:rFonts w:hint="eastAsia"/>
        </w:rPr>
        <w:br/>
      </w:r>
      <w:r>
        <w:rPr>
          <w:rFonts w:hint="eastAsia"/>
        </w:rPr>
        <w:t>　　　　二、公司主导产品产量过半</w:t>
      </w:r>
      <w:r>
        <w:rPr>
          <w:rFonts w:hint="eastAsia"/>
        </w:rPr>
        <w:br/>
      </w:r>
      <w:r>
        <w:rPr>
          <w:rFonts w:hint="eastAsia"/>
        </w:rPr>
        <w:t>　　　　三、财务分析</w:t>
      </w:r>
      <w:r>
        <w:rPr>
          <w:rFonts w:hint="eastAsia"/>
        </w:rPr>
        <w:br/>
      </w:r>
      <w:r>
        <w:rPr>
          <w:rFonts w:hint="eastAsia"/>
        </w:rPr>
        <w:t>　　　　四、公司未来发展展望</w:t>
      </w:r>
      <w:r>
        <w:rPr>
          <w:rFonts w:hint="eastAsia"/>
        </w:rPr>
        <w:br/>
      </w:r>
      <w:r>
        <w:rPr>
          <w:rFonts w:hint="eastAsia"/>
        </w:rPr>
        <w:t>　　第五节 上海三爱富新材料股份有限公司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三、2008年上半年公司经营状况</w:t>
      </w:r>
      <w:r>
        <w:rPr>
          <w:rFonts w:hint="eastAsia"/>
        </w:rPr>
        <w:br/>
      </w:r>
      <w:r>
        <w:rPr>
          <w:rFonts w:hint="eastAsia"/>
        </w:rPr>
        <w:t>　　　　四、公司未来发展展望</w:t>
      </w:r>
      <w:r>
        <w:rPr>
          <w:rFonts w:hint="eastAsia"/>
        </w:rPr>
        <w:br/>
      </w:r>
      <w:r>
        <w:rPr>
          <w:rFonts w:hint="eastAsia"/>
        </w:rPr>
        <w:t>　　第六节 河北威远生物化工股份有限公司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三、威远生化“蓝锐、营利”营销渠道实现信息化管理</w:t>
      </w:r>
      <w:r>
        <w:rPr>
          <w:rFonts w:hint="eastAsia"/>
        </w:rPr>
        <w:br/>
      </w:r>
      <w:r>
        <w:rPr>
          <w:rFonts w:hint="eastAsia"/>
        </w:rPr>
        <w:t>　　　　四、公司未来发展展望</w:t>
      </w:r>
      <w:r>
        <w:rPr>
          <w:rFonts w:hint="eastAsia"/>
        </w:rPr>
        <w:br/>
      </w:r>
      <w:r>
        <w:rPr>
          <w:rFonts w:hint="eastAsia"/>
        </w:rPr>
        <w:t>　　第七节 深圳市彩虹精细化工股份有限公司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三、2008年上半年经营情况</w:t>
      </w:r>
      <w:r>
        <w:rPr>
          <w:rFonts w:hint="eastAsia"/>
        </w:rPr>
        <w:br/>
      </w:r>
      <w:r>
        <w:rPr>
          <w:rFonts w:hint="eastAsia"/>
        </w:rPr>
        <w:t>　　　　四、公司经营重点</w:t>
      </w:r>
      <w:r>
        <w:rPr>
          <w:rFonts w:hint="eastAsia"/>
        </w:rPr>
        <w:br/>
      </w:r>
      <w:r>
        <w:rPr>
          <w:rFonts w:hint="eastAsia"/>
        </w:rPr>
        <w:t>　　第八节 湖南海利化工股份有限公司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三、2008年上半年经营情况</w:t>
      </w:r>
      <w:r>
        <w:rPr>
          <w:rFonts w:hint="eastAsia"/>
        </w:rPr>
        <w:br/>
      </w:r>
      <w:r>
        <w:rPr>
          <w:rFonts w:hint="eastAsia"/>
        </w:rPr>
        <w:t>　　　　四、公司未来发展战略</w:t>
      </w:r>
      <w:r>
        <w:rPr>
          <w:rFonts w:hint="eastAsia"/>
        </w:rPr>
        <w:br/>
      </w:r>
      <w:r>
        <w:rPr>
          <w:rFonts w:hint="eastAsia"/>
        </w:rPr>
        <w:t>　　第九节 广东德美精细化工股份有限公司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br/>
      </w:r>
      <w:r>
        <w:rPr>
          <w:rFonts w:hint="eastAsia"/>
        </w:rPr>
        <w:t>第七章 精细化工行业发展前景及策略分析</w:t>
      </w:r>
      <w:r>
        <w:rPr>
          <w:rFonts w:hint="eastAsia"/>
        </w:rPr>
        <w:br/>
      </w:r>
      <w:r>
        <w:rPr>
          <w:rFonts w:hint="eastAsia"/>
        </w:rPr>
        <w:t>　　第一节 精细化工行业发展前景分析</w:t>
      </w:r>
      <w:r>
        <w:rPr>
          <w:rFonts w:hint="eastAsia"/>
        </w:rPr>
        <w:br/>
      </w:r>
      <w:r>
        <w:rPr>
          <w:rFonts w:hint="eastAsia"/>
        </w:rPr>
        <w:t>　　　　一、精细化工的发展方向</w:t>
      </w:r>
      <w:r>
        <w:rPr>
          <w:rFonts w:hint="eastAsia"/>
        </w:rPr>
        <w:br/>
      </w:r>
      <w:r>
        <w:rPr>
          <w:rFonts w:hint="eastAsia"/>
        </w:rPr>
        <w:t>　　　　二、21世纪中国精细化工前景展望</w:t>
      </w:r>
      <w:r>
        <w:rPr>
          <w:rFonts w:hint="eastAsia"/>
        </w:rPr>
        <w:br/>
      </w:r>
      <w:r>
        <w:rPr>
          <w:rFonts w:hint="eastAsia"/>
        </w:rPr>
        <w:t>　　　　三、纳米技术将改造传统精细化工</w:t>
      </w:r>
      <w:r>
        <w:rPr>
          <w:rFonts w:hint="eastAsia"/>
        </w:rPr>
        <w:br/>
      </w:r>
      <w:r>
        <w:rPr>
          <w:rFonts w:hint="eastAsia"/>
        </w:rPr>
        <w:t>　　第二节 “十一五”精细化工行业发展趋势</w:t>
      </w:r>
      <w:r>
        <w:rPr>
          <w:rFonts w:hint="eastAsia"/>
        </w:rPr>
        <w:br/>
      </w:r>
      <w:r>
        <w:rPr>
          <w:rFonts w:hint="eastAsia"/>
        </w:rPr>
        <w:t>　　　　一、“十一五”精细化工行业总体发展趋势</w:t>
      </w:r>
      <w:r>
        <w:rPr>
          <w:rFonts w:hint="eastAsia"/>
        </w:rPr>
        <w:br/>
      </w:r>
      <w:r>
        <w:rPr>
          <w:rFonts w:hint="eastAsia"/>
        </w:rPr>
        <w:t>　　　　二、“十一五”精细化工细分领域发展趋势</w:t>
      </w:r>
      <w:r>
        <w:rPr>
          <w:rFonts w:hint="eastAsia"/>
        </w:rPr>
        <w:br/>
      </w:r>
      <w:r>
        <w:rPr>
          <w:rFonts w:hint="eastAsia"/>
        </w:rPr>
        <w:t>　　第三节 我国精细化工行业发展建议</w:t>
      </w:r>
      <w:r>
        <w:rPr>
          <w:rFonts w:hint="eastAsia"/>
        </w:rPr>
        <w:br/>
      </w:r>
      <w:r>
        <w:rPr>
          <w:rFonts w:hint="eastAsia"/>
        </w:rPr>
        <w:t>　　　　一、探索精细化工发展的内在规律</w:t>
      </w:r>
      <w:r>
        <w:rPr>
          <w:rFonts w:hint="eastAsia"/>
        </w:rPr>
        <w:br/>
      </w:r>
      <w:r>
        <w:rPr>
          <w:rFonts w:hint="eastAsia"/>
        </w:rPr>
        <w:t>　　　　二、按化工新技术开发程序去组织精细化工成套技术的开发</w:t>
      </w:r>
      <w:r>
        <w:rPr>
          <w:rFonts w:hint="eastAsia"/>
        </w:rPr>
        <w:br/>
      </w:r>
      <w:r>
        <w:rPr>
          <w:rFonts w:hint="eastAsia"/>
        </w:rPr>
        <w:t>　　　　三、加强精细化工的应用研究和市场开拓</w:t>
      </w:r>
      <w:r>
        <w:rPr>
          <w:rFonts w:hint="eastAsia"/>
        </w:rPr>
        <w:br/>
      </w:r>
      <w:r>
        <w:rPr>
          <w:rFonts w:hint="eastAsia"/>
        </w:rPr>
        <w:t>　　　　四、选拔和培养适应高科技发展需要的优秀人才</w:t>
      </w:r>
      <w:r>
        <w:rPr>
          <w:rFonts w:hint="eastAsia"/>
        </w:rPr>
        <w:br/>
      </w:r>
      <w:r>
        <w:rPr>
          <w:rFonts w:hint="eastAsia"/>
        </w:rPr>
        <w:t>　　　　五、有重点、系列化地发展精细化工</w:t>
      </w:r>
      <w:r>
        <w:rPr>
          <w:rFonts w:hint="eastAsia"/>
        </w:rPr>
        <w:br/>
      </w:r>
      <w:r>
        <w:rPr>
          <w:rFonts w:hint="eastAsia"/>
        </w:rPr>
        <w:t>　　第四节 我国无机精细化工行业发展建议</w:t>
      </w:r>
      <w:r>
        <w:rPr>
          <w:rFonts w:hint="eastAsia"/>
        </w:rPr>
        <w:br/>
      </w:r>
      <w:r>
        <w:rPr>
          <w:rFonts w:hint="eastAsia"/>
        </w:rPr>
        <w:t>　　　　一、积极发展高新技术产品</w:t>
      </w:r>
      <w:r>
        <w:rPr>
          <w:rFonts w:hint="eastAsia"/>
        </w:rPr>
        <w:br/>
      </w:r>
      <w:r>
        <w:rPr>
          <w:rFonts w:hint="eastAsia"/>
        </w:rPr>
        <w:t>　　　　二、开发前景广阔的金属纳米材料</w:t>
      </w:r>
      <w:r>
        <w:rPr>
          <w:rFonts w:hint="eastAsia"/>
        </w:rPr>
        <w:br/>
      </w:r>
      <w:r>
        <w:rPr>
          <w:rFonts w:hint="eastAsia"/>
        </w:rPr>
        <w:t>　　　　三、把市场放在首位</w:t>
      </w:r>
      <w:r>
        <w:rPr>
          <w:rFonts w:hint="eastAsia"/>
        </w:rPr>
        <w:br/>
      </w:r>
      <w:r>
        <w:rPr>
          <w:rFonts w:hint="eastAsia"/>
        </w:rPr>
        <w:t>　　　　四、加强人才培养，加大科技开发力度</w:t>
      </w:r>
      <w:r>
        <w:rPr>
          <w:rFonts w:hint="eastAsia"/>
        </w:rPr>
        <w:br/>
      </w:r>
      <w:r>
        <w:rPr>
          <w:rFonts w:hint="eastAsia"/>
        </w:rPr>
        <w:t>　　　　五、积极应对倾销与反倾销</w:t>
      </w:r>
      <w:r>
        <w:rPr>
          <w:rFonts w:hint="eastAsia"/>
        </w:rPr>
        <w:br/>
      </w:r>
      <w:r>
        <w:rPr>
          <w:rFonts w:hint="eastAsia"/>
        </w:rPr>
        <w:t>　　　　六、重视环境保护，推行清洁生产</w:t>
      </w:r>
      <w:r>
        <w:rPr>
          <w:rFonts w:hint="eastAsia"/>
        </w:rPr>
        <w:br/>
      </w:r>
      <w:r>
        <w:rPr>
          <w:rFonts w:hint="eastAsia"/>
        </w:rPr>
        <w:t>　　第五节 (中智林)小型精细化工企业新品开发策略分析</w:t>
      </w:r>
      <w:r>
        <w:rPr>
          <w:rFonts w:hint="eastAsia"/>
        </w:rPr>
        <w:br/>
      </w:r>
      <w:r>
        <w:rPr>
          <w:rFonts w:hint="eastAsia"/>
        </w:rPr>
        <w:t>　　　　一、小型精细化工企业的特点</w:t>
      </w:r>
      <w:r>
        <w:rPr>
          <w:rFonts w:hint="eastAsia"/>
        </w:rPr>
        <w:br/>
      </w:r>
      <w:r>
        <w:rPr>
          <w:rFonts w:hint="eastAsia"/>
        </w:rPr>
        <w:t>　　　　二、新产品开发对小型精细化工企业的作用</w:t>
      </w:r>
      <w:r>
        <w:rPr>
          <w:rFonts w:hint="eastAsia"/>
        </w:rPr>
        <w:br/>
      </w:r>
      <w:r>
        <w:rPr>
          <w:rFonts w:hint="eastAsia"/>
        </w:rPr>
        <w:t>　　　　三、小型精细化工企业新产品开发方式</w:t>
      </w:r>
      <w:r>
        <w:rPr>
          <w:rFonts w:hint="eastAsia"/>
        </w:rPr>
        <w:br/>
      </w:r>
      <w:r>
        <w:rPr>
          <w:rFonts w:hint="eastAsia"/>
        </w:rPr>
        <w:t>　　　　四、小型精细化工企业降低新产品开发风险策略</w:t>
      </w:r>
      <w:r>
        <w:rPr>
          <w:rFonts w:hint="eastAsia"/>
        </w:rPr>
        <w:br/>
      </w:r>
      <w:r>
        <w:rPr>
          <w:rFonts w:hint="eastAsia"/>
        </w:rPr>
        <w:br/>
      </w:r>
      <w:r>
        <w:rPr>
          <w:rFonts w:hint="eastAsia"/>
        </w:rPr>
        <w:t>附录：相关政策法规</w:t>
      </w:r>
      <w:r>
        <w:rPr>
          <w:rFonts w:hint="eastAsia"/>
        </w:rPr>
        <w:br/>
      </w:r>
      <w:r>
        <w:rPr>
          <w:rFonts w:hint="eastAsia"/>
        </w:rPr>
        <w:t>　　附录一：《危险化学品安全管理条例》</w:t>
      </w:r>
      <w:r>
        <w:rPr>
          <w:rFonts w:hint="eastAsia"/>
        </w:rPr>
        <w:br/>
      </w:r>
      <w:r>
        <w:rPr>
          <w:rFonts w:hint="eastAsia"/>
        </w:rPr>
        <w:t>　　附录二：中华人民共和国油墨行业标准</w:t>
      </w:r>
      <w:r>
        <w:rPr>
          <w:rFonts w:hint="eastAsia"/>
        </w:rPr>
        <w:br/>
      </w:r>
      <w:r>
        <w:rPr>
          <w:rFonts w:hint="eastAsia"/>
        </w:rPr>
        <w:br/>
      </w:r>
      <w:r>
        <w:rPr>
          <w:rFonts w:hint="eastAsia"/>
        </w:rPr>
        <w:t>图表目录</w:t>
      </w:r>
      <w:r>
        <w:rPr>
          <w:rFonts w:hint="eastAsia"/>
        </w:rPr>
        <w:br/>
      </w:r>
      <w:r>
        <w:rPr>
          <w:rFonts w:hint="eastAsia"/>
        </w:rPr>
        <w:t>　　图表 2010、2015年抚顺精细化工产业化基地的销售收入预测</w:t>
      </w:r>
      <w:r>
        <w:rPr>
          <w:rFonts w:hint="eastAsia"/>
        </w:rPr>
        <w:br/>
      </w:r>
      <w:r>
        <w:rPr>
          <w:rFonts w:hint="eastAsia"/>
        </w:rPr>
        <w:t>　　图表 2010、2015年抚顺精细化工产业化基地实现的利税预测</w:t>
      </w:r>
      <w:r>
        <w:rPr>
          <w:rFonts w:hint="eastAsia"/>
        </w:rPr>
        <w:br/>
      </w:r>
      <w:r>
        <w:rPr>
          <w:rFonts w:hint="eastAsia"/>
        </w:rPr>
        <w:t>　　图表 2010、2015年抚顺石化工业的精细化水平预测</w:t>
      </w:r>
      <w:r>
        <w:rPr>
          <w:rFonts w:hint="eastAsia"/>
        </w:rPr>
        <w:br/>
      </w:r>
      <w:r>
        <w:rPr>
          <w:rFonts w:hint="eastAsia"/>
        </w:rPr>
        <w:t>　　图表 2010、2015年抚顺精细化工的品种预测</w:t>
      </w:r>
      <w:r>
        <w:rPr>
          <w:rFonts w:hint="eastAsia"/>
        </w:rPr>
        <w:br/>
      </w:r>
      <w:r>
        <w:rPr>
          <w:rFonts w:hint="eastAsia"/>
        </w:rPr>
        <w:t>　　图表 2008年1-6月诚志股份有限公司分行业经营状况</w:t>
      </w:r>
      <w:r>
        <w:rPr>
          <w:rFonts w:hint="eastAsia"/>
        </w:rPr>
        <w:br/>
      </w:r>
      <w:r>
        <w:rPr>
          <w:rFonts w:hint="eastAsia"/>
        </w:rPr>
        <w:t>　　图表 2008年1-6月诚志股份有限公司分地区经营状况</w:t>
      </w:r>
      <w:r>
        <w:rPr>
          <w:rFonts w:hint="eastAsia"/>
        </w:rPr>
        <w:br/>
      </w:r>
      <w:r>
        <w:rPr>
          <w:rFonts w:hint="eastAsia"/>
        </w:rPr>
        <w:t>　　图表 2008年1-6月蓝星清洗股份有限公司财务状况</w:t>
      </w:r>
      <w:r>
        <w:rPr>
          <w:rFonts w:hint="eastAsia"/>
        </w:rPr>
        <w:br/>
      </w:r>
      <w:r>
        <w:rPr>
          <w:rFonts w:hint="eastAsia"/>
        </w:rPr>
        <w:t>　　图表 2008年1-6月蓝星清洗股份有限公司分地区经营情况</w:t>
      </w:r>
      <w:r>
        <w:rPr>
          <w:rFonts w:hint="eastAsia"/>
        </w:rPr>
        <w:br/>
      </w:r>
      <w:r>
        <w:rPr>
          <w:rFonts w:hint="eastAsia"/>
        </w:rPr>
        <w:t>　　图表 2008年1-6月浙江巨化股份有限公司各地区经营情况</w:t>
      </w:r>
      <w:r>
        <w:rPr>
          <w:rFonts w:hint="eastAsia"/>
        </w:rPr>
        <w:br/>
      </w:r>
      <w:r>
        <w:rPr>
          <w:rFonts w:hint="eastAsia"/>
        </w:rPr>
        <w:t>　　图表 2008年1-6月三爱富各地区经营状况</w:t>
      </w:r>
      <w:r>
        <w:rPr>
          <w:rFonts w:hint="eastAsia"/>
        </w:rPr>
        <w:br/>
      </w:r>
      <w:r>
        <w:rPr>
          <w:rFonts w:hint="eastAsia"/>
        </w:rPr>
        <w:t>　　图表 2008年1-6月威远生化分地区经营情况</w:t>
      </w:r>
      <w:r>
        <w:rPr>
          <w:rFonts w:hint="eastAsia"/>
        </w:rPr>
        <w:br/>
      </w:r>
      <w:r>
        <w:rPr>
          <w:rFonts w:hint="eastAsia"/>
        </w:rPr>
        <w:t>　　图表 2007年我国涂料行业进出口统计</w:t>
      </w:r>
      <w:r>
        <w:rPr>
          <w:rFonts w:hint="eastAsia"/>
        </w:rPr>
        <w:br/>
      </w:r>
      <w:r>
        <w:rPr>
          <w:rFonts w:hint="eastAsia"/>
        </w:rPr>
        <w:t>　　图表 2007-2008年各月累计医药行业固定资产投资情况</w:t>
      </w:r>
      <w:r>
        <w:rPr>
          <w:rFonts w:hint="eastAsia"/>
        </w:rPr>
        <w:br/>
      </w:r>
      <w:r>
        <w:rPr>
          <w:rFonts w:hint="eastAsia"/>
        </w:rPr>
        <w:t>　　图表 2007年深圳市彩虹精细化工股份有限公司成长性指标分析</w:t>
      </w:r>
      <w:r>
        <w:rPr>
          <w:rFonts w:hint="eastAsia"/>
        </w:rPr>
        <w:br/>
      </w:r>
      <w:r>
        <w:rPr>
          <w:rFonts w:hint="eastAsia"/>
        </w:rPr>
        <w:t>　　图表 2007年深圳市彩虹精细化工股份有限公司经营能力指标分析</w:t>
      </w:r>
      <w:r>
        <w:rPr>
          <w:rFonts w:hint="eastAsia"/>
        </w:rPr>
        <w:br/>
      </w:r>
      <w:r>
        <w:rPr>
          <w:rFonts w:hint="eastAsia"/>
        </w:rPr>
        <w:t>　　图表 2007年深圳市彩虹精细化工股份有限公司盈利能力指标分析</w:t>
      </w:r>
      <w:r>
        <w:rPr>
          <w:rFonts w:hint="eastAsia"/>
        </w:rPr>
        <w:br/>
      </w:r>
      <w:r>
        <w:rPr>
          <w:rFonts w:hint="eastAsia"/>
        </w:rPr>
        <w:t>　　图表 2007年深圳市彩虹精细化工股份有限公司偿债能力指标分析</w:t>
      </w:r>
      <w:r>
        <w:rPr>
          <w:rFonts w:hint="eastAsia"/>
        </w:rPr>
        <w:br/>
      </w:r>
      <w:r>
        <w:rPr>
          <w:rFonts w:hint="eastAsia"/>
        </w:rPr>
        <w:t>　　图表 2004-2007年诚志股份有限公司成长性指标分析</w:t>
      </w:r>
      <w:r>
        <w:rPr>
          <w:rFonts w:hint="eastAsia"/>
        </w:rPr>
        <w:br/>
      </w:r>
      <w:r>
        <w:rPr>
          <w:rFonts w:hint="eastAsia"/>
        </w:rPr>
        <w:t>　　图表 2004-2007年诚志股份有限公司经营能力指标分析</w:t>
      </w:r>
      <w:r>
        <w:rPr>
          <w:rFonts w:hint="eastAsia"/>
        </w:rPr>
        <w:br/>
      </w:r>
      <w:r>
        <w:rPr>
          <w:rFonts w:hint="eastAsia"/>
        </w:rPr>
        <w:t>　　图表 2004-2007年诚志股份有限公司盈利能力指标分析</w:t>
      </w:r>
      <w:r>
        <w:rPr>
          <w:rFonts w:hint="eastAsia"/>
        </w:rPr>
        <w:br/>
      </w:r>
      <w:r>
        <w:rPr>
          <w:rFonts w:hint="eastAsia"/>
        </w:rPr>
        <w:t>　　图表 2004-2007年诚志股份有限公司偿债能力指标分析</w:t>
      </w:r>
      <w:r>
        <w:rPr>
          <w:rFonts w:hint="eastAsia"/>
        </w:rPr>
        <w:br/>
      </w:r>
      <w:r>
        <w:rPr>
          <w:rFonts w:hint="eastAsia"/>
        </w:rPr>
        <w:t>　　图表 2004-2007年蓝星清洗股份有限公司成长性指标分析</w:t>
      </w:r>
      <w:r>
        <w:rPr>
          <w:rFonts w:hint="eastAsia"/>
        </w:rPr>
        <w:br/>
      </w:r>
      <w:r>
        <w:rPr>
          <w:rFonts w:hint="eastAsia"/>
        </w:rPr>
        <w:t>　　图表 2004-2007年蓝星清洗股份有限公司经营能力指标分析</w:t>
      </w:r>
      <w:r>
        <w:rPr>
          <w:rFonts w:hint="eastAsia"/>
        </w:rPr>
        <w:br/>
      </w:r>
      <w:r>
        <w:rPr>
          <w:rFonts w:hint="eastAsia"/>
        </w:rPr>
        <w:t>　　图表 2004-2007年蓝星清洗股份有限公司盈利能力指标分析</w:t>
      </w:r>
      <w:r>
        <w:rPr>
          <w:rFonts w:hint="eastAsia"/>
        </w:rPr>
        <w:br/>
      </w:r>
      <w:r>
        <w:rPr>
          <w:rFonts w:hint="eastAsia"/>
        </w:rPr>
        <w:t>　　图表 2004-2007年蓝星清洗股份有限公司偿债能力指标分析</w:t>
      </w:r>
      <w:r>
        <w:rPr>
          <w:rFonts w:hint="eastAsia"/>
        </w:rPr>
        <w:br/>
      </w:r>
      <w:r>
        <w:rPr>
          <w:rFonts w:hint="eastAsia"/>
        </w:rPr>
        <w:t>　　图表 2004-2007年湖南海利化工股份有限公司成长性指标分析</w:t>
      </w:r>
      <w:r>
        <w:rPr>
          <w:rFonts w:hint="eastAsia"/>
        </w:rPr>
        <w:br/>
      </w:r>
      <w:r>
        <w:rPr>
          <w:rFonts w:hint="eastAsia"/>
        </w:rPr>
        <w:t>　　图表 2004-2007年湖南海利化工股份有限公司经营能力指标分析</w:t>
      </w:r>
      <w:r>
        <w:rPr>
          <w:rFonts w:hint="eastAsia"/>
        </w:rPr>
        <w:br/>
      </w:r>
      <w:r>
        <w:rPr>
          <w:rFonts w:hint="eastAsia"/>
        </w:rPr>
        <w:t>　　图表 2004-2007年湖南海利化工股份有限公司盈利能力指标分析</w:t>
      </w:r>
      <w:r>
        <w:rPr>
          <w:rFonts w:hint="eastAsia"/>
        </w:rPr>
        <w:br/>
      </w:r>
      <w:r>
        <w:rPr>
          <w:rFonts w:hint="eastAsia"/>
        </w:rPr>
        <w:t>　　图表 2004-2007年湖南海利化工股份有限公司偿债能力指标分析</w:t>
      </w:r>
      <w:r>
        <w:rPr>
          <w:rFonts w:hint="eastAsia"/>
        </w:rPr>
        <w:br/>
      </w:r>
      <w:r>
        <w:rPr>
          <w:rFonts w:hint="eastAsia"/>
        </w:rPr>
        <w:t>　　图表 2004-2007年浙江巨化股份有限公司成长性指标分析</w:t>
      </w:r>
      <w:r>
        <w:rPr>
          <w:rFonts w:hint="eastAsia"/>
        </w:rPr>
        <w:br/>
      </w:r>
      <w:r>
        <w:rPr>
          <w:rFonts w:hint="eastAsia"/>
        </w:rPr>
        <w:t>　　图表 2004-2007年浙江巨化股份有限公司经营能力指标分析</w:t>
      </w:r>
      <w:r>
        <w:rPr>
          <w:rFonts w:hint="eastAsia"/>
        </w:rPr>
        <w:br/>
      </w:r>
      <w:r>
        <w:rPr>
          <w:rFonts w:hint="eastAsia"/>
        </w:rPr>
        <w:t>　　图表 2004-2007年浙江巨化股份有限公司盈利能力指标分析</w:t>
      </w:r>
      <w:r>
        <w:rPr>
          <w:rFonts w:hint="eastAsia"/>
        </w:rPr>
        <w:br/>
      </w:r>
      <w:r>
        <w:rPr>
          <w:rFonts w:hint="eastAsia"/>
        </w:rPr>
        <w:t>　　图表 2004-2007年浙江巨化股份有限公司偿债能力指标分析</w:t>
      </w:r>
      <w:r>
        <w:rPr>
          <w:rFonts w:hint="eastAsia"/>
        </w:rPr>
        <w:br/>
      </w:r>
      <w:r>
        <w:rPr>
          <w:rFonts w:hint="eastAsia"/>
        </w:rPr>
        <w:t>　　图表 2004-2007年上海三爱富新材料股份有限公司成长性指标分析</w:t>
      </w:r>
      <w:r>
        <w:rPr>
          <w:rFonts w:hint="eastAsia"/>
        </w:rPr>
        <w:br/>
      </w:r>
      <w:r>
        <w:rPr>
          <w:rFonts w:hint="eastAsia"/>
        </w:rPr>
        <w:t>　　图表 2004-2007年上海三爱富新材料股份有限公司经营能力指标分析</w:t>
      </w:r>
      <w:r>
        <w:rPr>
          <w:rFonts w:hint="eastAsia"/>
        </w:rPr>
        <w:br/>
      </w:r>
      <w:r>
        <w:rPr>
          <w:rFonts w:hint="eastAsia"/>
        </w:rPr>
        <w:t>　　图表 2004-2007年上海三爱富新材料股份有限公司盈利能力指标分析</w:t>
      </w:r>
      <w:r>
        <w:rPr>
          <w:rFonts w:hint="eastAsia"/>
        </w:rPr>
        <w:br/>
      </w:r>
      <w:r>
        <w:rPr>
          <w:rFonts w:hint="eastAsia"/>
        </w:rPr>
        <w:t>　　图表 2004-2007年上海三爱富新材料股份有限公司偿债能力指标分析</w:t>
      </w:r>
      <w:r>
        <w:rPr>
          <w:rFonts w:hint="eastAsia"/>
        </w:rPr>
        <w:br/>
      </w:r>
      <w:r>
        <w:rPr>
          <w:rFonts w:hint="eastAsia"/>
        </w:rPr>
        <w:t>　　图表 2004-2007年河北威远生物化工股份有限公司成长性指标分析</w:t>
      </w:r>
      <w:r>
        <w:rPr>
          <w:rFonts w:hint="eastAsia"/>
        </w:rPr>
        <w:br/>
      </w:r>
      <w:r>
        <w:rPr>
          <w:rFonts w:hint="eastAsia"/>
        </w:rPr>
        <w:t>　　图表 2004-2007年河北威远生物化工股份有限公司经营能力指标分析</w:t>
      </w:r>
      <w:r>
        <w:rPr>
          <w:rFonts w:hint="eastAsia"/>
        </w:rPr>
        <w:br/>
      </w:r>
      <w:r>
        <w:rPr>
          <w:rFonts w:hint="eastAsia"/>
        </w:rPr>
        <w:t>　　图表 2004-2007年河北威远生物化工股份有限公司盈利能力指标分析</w:t>
      </w:r>
      <w:r>
        <w:rPr>
          <w:rFonts w:hint="eastAsia"/>
        </w:rPr>
        <w:br/>
      </w:r>
      <w:r>
        <w:rPr>
          <w:rFonts w:hint="eastAsia"/>
        </w:rPr>
        <w:t>　　图表 2004-2007年河北威远生物化工股份有限公司偿债能力指标分析</w:t>
      </w:r>
      <w:r>
        <w:rPr>
          <w:rFonts w:hint="eastAsia"/>
        </w:rPr>
        <w:br/>
      </w:r>
      <w:r>
        <w:rPr>
          <w:rFonts w:hint="eastAsia"/>
        </w:rPr>
        <w:t>　　图表 2004-2007年湖南海利化工股份有限公司成长性指标分析</w:t>
      </w:r>
      <w:r>
        <w:rPr>
          <w:rFonts w:hint="eastAsia"/>
        </w:rPr>
        <w:br/>
      </w:r>
      <w:r>
        <w:rPr>
          <w:rFonts w:hint="eastAsia"/>
        </w:rPr>
        <w:t>　　图表 2004-2007年湖南海利化工股份有限公司经营能力指标分析</w:t>
      </w:r>
      <w:r>
        <w:rPr>
          <w:rFonts w:hint="eastAsia"/>
        </w:rPr>
        <w:br/>
      </w:r>
      <w:r>
        <w:rPr>
          <w:rFonts w:hint="eastAsia"/>
        </w:rPr>
        <w:t>　　图表 2004-2007年湖南海利化工股份有限公司盈利能力指标分析</w:t>
      </w:r>
      <w:r>
        <w:rPr>
          <w:rFonts w:hint="eastAsia"/>
        </w:rPr>
        <w:br/>
      </w:r>
      <w:r>
        <w:rPr>
          <w:rFonts w:hint="eastAsia"/>
        </w:rPr>
        <w:t>　　图表 2004-2007年湖南海利化工股份有限公司偿债能力指标分析</w:t>
      </w:r>
      <w:r>
        <w:rPr>
          <w:rFonts w:hint="eastAsia"/>
        </w:rPr>
        <w:br/>
      </w:r>
      <w:r>
        <w:rPr>
          <w:rFonts w:hint="eastAsia"/>
        </w:rPr>
        <w:t>　　图表 2004-2007年广东德美精细化工股份有限公司成长性指标分析</w:t>
      </w:r>
      <w:r>
        <w:rPr>
          <w:rFonts w:hint="eastAsia"/>
        </w:rPr>
        <w:br/>
      </w:r>
      <w:r>
        <w:rPr>
          <w:rFonts w:hint="eastAsia"/>
        </w:rPr>
        <w:t>　　图表 2004-2007年广东德美精细化工股份有限公司经营能力指标分析</w:t>
      </w:r>
      <w:r>
        <w:rPr>
          <w:rFonts w:hint="eastAsia"/>
        </w:rPr>
        <w:br/>
      </w:r>
      <w:r>
        <w:rPr>
          <w:rFonts w:hint="eastAsia"/>
        </w:rPr>
        <w:t>　　图表 2004-2007年广东德美精细化工股份有限公司盈利能力指标分析</w:t>
      </w:r>
      <w:r>
        <w:rPr>
          <w:rFonts w:hint="eastAsia"/>
        </w:rPr>
        <w:br/>
      </w:r>
      <w:r>
        <w:rPr>
          <w:rFonts w:hint="eastAsia"/>
        </w:rPr>
        <w:t>　　图表 2004-2007年广东德美精细化工股份有限公司偿债能力指标分析</w:t>
      </w:r>
      <w:r>
        <w:rPr>
          <w:rFonts w:hint="eastAsia"/>
        </w:rPr>
        <w:br/>
      </w:r>
      <w:r>
        <w:rPr>
          <w:rFonts w:hint="eastAsia"/>
        </w:rPr>
        <w:t>　　图表 2000-2007年5月精细化工合并与收购交易统计</w:t>
      </w:r>
      <w:r>
        <w:rPr>
          <w:rFonts w:hint="eastAsia"/>
        </w:rPr>
        <w:br/>
      </w:r>
      <w:r>
        <w:rPr>
          <w:rFonts w:hint="eastAsia"/>
        </w:rPr>
        <w:t>　　图表 油墨主要颜色区分图</w:t>
      </w:r>
      <w:r>
        <w:rPr>
          <w:rFonts w:hint="eastAsia"/>
        </w:rPr>
        <w:br/>
      </w:r>
      <w:r>
        <w:rPr>
          <w:rFonts w:hint="eastAsia"/>
        </w:rPr>
        <w:t>　　图表 油墨技术性能要求</w:t>
      </w:r>
      <w:r>
        <w:rPr>
          <w:rFonts w:hint="eastAsia"/>
        </w:rPr>
        <w:br/>
      </w:r>
      <w:r>
        <w:rPr>
          <w:rFonts w:hint="eastAsia"/>
        </w:rPr>
        <w:t>　　图表 墨水中有害元素的限量</w:t>
      </w:r>
      <w:r>
        <w:rPr>
          <w:rFonts w:hint="eastAsia"/>
        </w:rPr>
        <w:br/>
      </w:r>
      <w:r>
        <w:rPr>
          <w:rFonts w:hint="eastAsia"/>
        </w:rPr>
        <w:t>　　图表 油墨包装要求</w:t>
      </w:r>
      <w:r>
        <w:rPr>
          <w:rFonts w:hint="eastAsia"/>
        </w:rPr>
        <w:br/>
      </w:r>
      <w:r>
        <w:rPr>
          <w:rFonts w:hint="eastAsia"/>
        </w:rPr>
        <w:t>　　图表 油墨抽样检验项目表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15710ec6d4841" w:history="1">
        <w:r>
          <w:rPr>
            <w:rStyle w:val="Hyperlink"/>
          </w:rPr>
          <w:t>2008年中国精细化工市场研究报告</w:t>
        </w:r>
      </w:hyperlink>
      <w:r>
        <w:rPr>
          <w:color w:val="C00000"/>
        </w:rPr>
        <w:t>》，报告编号：</w:t>
      </w:r>
      <w:r>
        <w:rPr>
          <w:rFonts w:hint="eastAsia"/>
          <w:color w:val="C00000"/>
        </w:rPr>
        <w:t>0273699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15710ec6d4841" w:history="1">
        <w:r>
          <w:rPr>
            <w:rStyle w:val="Hyperlink"/>
          </w:rPr>
          <w:t>https://www.20087.com/2008-09/R_2008jingxihuagongshichangyanjiuBaoGao.html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企业安全管理规范、精细化工的概念、精细化工技术专业学什么、精细化工是做什么的、精细化工产品有哪些、精细化学工业、精细化工安全管理规范2025版、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71fa882fd4470" w:history="1">
      <w:r>
        <w:rPr>
          <w:rStyle w:val="Hyperlink"/>
        </w:rPr>
        <w:t>2008年中国精细化工市场研究报告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jingxihuagongshichangyanjiuBaoGao.html" TargetMode="External" Id="Rdb315710ec6d4841" /></Relationships>
</file>

<file path=word/_rels/header2.xml.rels>&#65279;<?xml version="1.0" encoding="utf-8"?><Relationships xmlns="http://schemas.openxmlformats.org/package/2006/relationships"><Relationship Type="http://schemas.openxmlformats.org/officeDocument/2006/relationships/hyperlink" Target="https://www.20087.com/2008-09/R_2008jingxihuagongshichangyanjiuBaoGao.html" TargetMode="External" Id="Ra9a71fa882fd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2008-09-26T00:52:00Z</dcterms:created>
  <dcterms:modified xsi:type="dcterms:W3CDTF">2008-09-26T01:52:00Z</dcterms:modified>
  <dc:subject>2008年中国精细化工市场研究报告</dc:subject>
  <dc:title>2008年中国精细化工市场研究报告</dc:title>
  <cp:keywords>2008年中国精细化工市场研究报告</cp:keywords>
  <dc:description>2008年中国精细化工市场研究报告</dc:description>
</cp:coreProperties>
</file>