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4d71a515d4860" w:history="1">
              <w:r>
                <w:rPr>
                  <w:rStyle w:val="Hyperlink"/>
                </w:rPr>
                <w:t>2008年摩托车行业上半年研究报告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4d71a515d4860" w:history="1">
              <w:r>
                <w:rPr>
                  <w:rStyle w:val="Hyperlink"/>
                </w:rPr>
                <w:t>2008年摩托车行业上半年研究报告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4d71a515d4860" w:history="1">
                <w:r>
                  <w:rPr>
                    <w:rStyle w:val="Hyperlink"/>
                  </w:rPr>
                  <w:t>https://www.20087.com/2008-09/R_2008nianmotuocheshangbannianyanjiuBaoGao.html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&amp;#61656； 2008 年以来，国际原油价格持续走高，全球经济普遍放缓，我国经济也面临着空前的压力，年初遭受罕见冰雪灾害，5 月份又发生8 级强烈地震，使国民经济和人民生命财产遭受重大损失。另外，为了抑制通货膨胀，国家继续实施稳健的财政政策和从紧的货币政策，使国民经济朝着预期目标发展。及于上述诸多因素的作用与影响，我国摩托车工业发展出现了一些新的变化。</w:t>
      </w:r>
      <w:r>
        <w:rPr>
          <w:rFonts w:hint="eastAsia"/>
        </w:rPr>
        <w:br/>
      </w:r>
      <w:r>
        <w:rPr>
          <w:rFonts w:hint="eastAsia"/>
        </w:rPr>
        <w:t>　　&amp;#61656； 2008 年上半年，我国摩托车工业继续保持稳定、良好发展态势，摩托车产销保持两位数增长，增幅同比略有回落，共完成产销1386.56 万辆和1386.57 万辆，同比增长13.38%和13.32%。50ml、100ml、110ml、125ml 和150ml 五种排量二轮车仍然占据市场的主流，其中50ml、110ml 和150ml 三种排量增势显著。</w:t>
      </w:r>
      <w:r>
        <w:rPr>
          <w:rFonts w:hint="eastAsia"/>
        </w:rPr>
        <w:br/>
      </w:r>
      <w:r>
        <w:rPr>
          <w:rFonts w:hint="eastAsia"/>
        </w:rPr>
        <w:t>　　&amp;#61656； 2008 年上半年，为了有效缓解国内摩托车市场日益严峻的形势，摩托车企业继续加大海外市场的开拓力度，同时采取了多种手段规避人民币升值给出口带来的不利影响。据中国摩托车工业协会对91 家摩托车生产企业出口情况统计，上半年，摩托车生产企业累计出口超过500 万辆，达到502.56 万辆，同比增长32.13%，占同期摩托车销售量的3..24%，成为拉动行业发展的重要力量。</w:t>
      </w:r>
      <w:r>
        <w:rPr>
          <w:rFonts w:hint="eastAsia"/>
        </w:rPr>
        <w:br/>
      </w:r>
      <w:r>
        <w:rPr>
          <w:rFonts w:hint="eastAsia"/>
        </w:rPr>
        <w:t>　　&amp;#61656； 据中汽协会对全国113 家摩托车生产企业月度经济指标快报统计，今年1－5月，摩托车生产企业经济运行总体表现较为平稳，主要经济指标保持不同程度增长；与上年同期相比，工业总产值、工业销售产值增长速度略有加快，主营业务收入、利润总额增长速度有所减缓，企业亏损面略有上升。全行业经济运行总体稳定，主要经济效益指标增速放缓。摩托车骨干企业占有比较明显的竞争优势，小企业经营面临较大压力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2008年上半年摩托车行业总体运行状况</w:t>
      </w:r>
      <w:r>
        <w:rPr>
          <w:rFonts w:hint="eastAsia"/>
        </w:rPr>
        <w:br/>
      </w:r>
      <w:r>
        <w:rPr>
          <w:rFonts w:hint="eastAsia"/>
        </w:rPr>
        <w:t>　　一、产销况</w:t>
      </w:r>
      <w:r>
        <w:rPr>
          <w:rFonts w:hint="eastAsia"/>
        </w:rPr>
        <w:br/>
      </w:r>
      <w:r>
        <w:rPr>
          <w:rFonts w:hint="eastAsia"/>
        </w:rPr>
        <w:t>　　二、出口情况</w:t>
      </w:r>
      <w:r>
        <w:rPr>
          <w:rFonts w:hint="eastAsia"/>
        </w:rPr>
        <w:br/>
      </w:r>
      <w:r>
        <w:rPr>
          <w:rFonts w:hint="eastAsia"/>
        </w:rPr>
        <w:t>　　三、利润情况</w:t>
      </w:r>
      <w:r>
        <w:rPr>
          <w:rFonts w:hint="eastAsia"/>
        </w:rPr>
        <w:br/>
      </w:r>
      <w:r>
        <w:rPr>
          <w:rFonts w:hint="eastAsia"/>
        </w:rPr>
        <w:t>　　四、资产负债情况</w:t>
      </w:r>
      <w:r>
        <w:rPr>
          <w:rFonts w:hint="eastAsia"/>
        </w:rPr>
        <w:br/>
      </w:r>
      <w:r>
        <w:rPr>
          <w:rFonts w:hint="eastAsia"/>
        </w:rPr>
        <w:t>　　五、亏损企业状况</w:t>
      </w:r>
      <w:r>
        <w:rPr>
          <w:rFonts w:hint="eastAsia"/>
        </w:rPr>
        <w:br/>
      </w:r>
      <w:r>
        <w:rPr>
          <w:rFonts w:hint="eastAsia"/>
        </w:rPr>
        <w:t>　　六、前十名企业经营状况</w:t>
      </w:r>
      <w:r>
        <w:rPr>
          <w:rFonts w:hint="eastAsia"/>
        </w:rPr>
        <w:br/>
      </w:r>
      <w:r>
        <w:rPr>
          <w:rFonts w:hint="eastAsia"/>
        </w:rPr>
        <w:t>　　第二章 2008年上半年摩托车行业运行情况分析</w:t>
      </w:r>
      <w:r>
        <w:rPr>
          <w:rFonts w:hint="eastAsia"/>
        </w:rPr>
        <w:br/>
      </w:r>
      <w:r>
        <w:rPr>
          <w:rFonts w:hint="eastAsia"/>
        </w:rPr>
        <w:t>　　一、摩托车产销情况</w:t>
      </w:r>
      <w:r>
        <w:rPr>
          <w:rFonts w:hint="eastAsia"/>
        </w:rPr>
        <w:br/>
      </w:r>
      <w:r>
        <w:rPr>
          <w:rFonts w:hint="eastAsia"/>
        </w:rPr>
        <w:t>　　（一）摩托车产销增幅同比略有回落，产销规模继续扩大</w:t>
      </w:r>
      <w:r>
        <w:rPr>
          <w:rFonts w:hint="eastAsia"/>
        </w:rPr>
        <w:br/>
      </w:r>
      <w:r>
        <w:rPr>
          <w:rFonts w:hint="eastAsia"/>
        </w:rPr>
        <w:t>　　（二）50ml、110ml和150ml三种排量增势显著</w:t>
      </w:r>
      <w:r>
        <w:rPr>
          <w:rFonts w:hint="eastAsia"/>
        </w:rPr>
        <w:br/>
      </w:r>
      <w:r>
        <w:rPr>
          <w:rFonts w:hint="eastAsia"/>
        </w:rPr>
        <w:t>　　（三）出口是带动行业产销增长的主要力量</w:t>
      </w:r>
      <w:r>
        <w:rPr>
          <w:rFonts w:hint="eastAsia"/>
        </w:rPr>
        <w:br/>
      </w:r>
      <w:r>
        <w:rPr>
          <w:rFonts w:hint="eastAsia"/>
        </w:rPr>
        <w:t>　　（四）主要经济效益指标增速放缓行业利润率继续下降</w:t>
      </w:r>
      <w:r>
        <w:rPr>
          <w:rFonts w:hint="eastAsia"/>
        </w:rPr>
        <w:br/>
      </w:r>
      <w:r>
        <w:rPr>
          <w:rFonts w:hint="eastAsia"/>
        </w:rPr>
        <w:t>　　（五）骨干企业占有比较明显的竞争优势，小企业经营面临较大压力</w:t>
      </w:r>
      <w:r>
        <w:rPr>
          <w:rFonts w:hint="eastAsia"/>
        </w:rPr>
        <w:br/>
      </w:r>
      <w:r>
        <w:rPr>
          <w:rFonts w:hint="eastAsia"/>
        </w:rPr>
        <w:t>　　二、摩托车出口情况</w:t>
      </w:r>
      <w:r>
        <w:rPr>
          <w:rFonts w:hint="eastAsia"/>
        </w:rPr>
        <w:br/>
      </w:r>
      <w:r>
        <w:rPr>
          <w:rFonts w:hint="eastAsia"/>
        </w:rPr>
        <w:t>　　（一）整车出口贡献度维持较高水平</w:t>
      </w:r>
      <w:r>
        <w:rPr>
          <w:rFonts w:hint="eastAsia"/>
        </w:rPr>
        <w:br/>
      </w:r>
      <w:r>
        <w:rPr>
          <w:rFonts w:hint="eastAsia"/>
        </w:rPr>
        <w:t>　　（二）三轮车品种表现也较为突出</w:t>
      </w:r>
      <w:r>
        <w:rPr>
          <w:rFonts w:hint="eastAsia"/>
        </w:rPr>
        <w:br/>
      </w:r>
      <w:r>
        <w:rPr>
          <w:rFonts w:hint="eastAsia"/>
        </w:rPr>
        <w:t>　　（三）前十家企业出口量及金额均超过50%</w:t>
      </w:r>
      <w:r>
        <w:rPr>
          <w:rFonts w:hint="eastAsia"/>
        </w:rPr>
        <w:br/>
      </w:r>
      <w:r>
        <w:rPr>
          <w:rFonts w:hint="eastAsia"/>
        </w:rPr>
        <w:t>　　三、企业经济效益情况</w:t>
      </w:r>
      <w:r>
        <w:rPr>
          <w:rFonts w:hint="eastAsia"/>
        </w:rPr>
        <w:br/>
      </w:r>
      <w:r>
        <w:rPr>
          <w:rFonts w:hint="eastAsia"/>
        </w:rPr>
        <w:t>　　第三章 2008年上半年主要摩托车企业经营状况</w:t>
      </w:r>
      <w:r>
        <w:rPr>
          <w:rFonts w:hint="eastAsia"/>
        </w:rPr>
        <w:br/>
      </w:r>
      <w:r>
        <w:rPr>
          <w:rFonts w:hint="eastAsia"/>
        </w:rPr>
        <w:t>　　一、中国嘉陵</w:t>
      </w:r>
      <w:r>
        <w:rPr>
          <w:rFonts w:hint="eastAsia"/>
        </w:rPr>
        <w:br/>
      </w:r>
      <w:r>
        <w:rPr>
          <w:rFonts w:hint="eastAsia"/>
        </w:rPr>
        <w:t>　　二、建设摩托</w:t>
      </w:r>
      <w:r>
        <w:rPr>
          <w:rFonts w:hint="eastAsia"/>
        </w:rPr>
        <w:br/>
      </w:r>
      <w:r>
        <w:rPr>
          <w:rFonts w:hint="eastAsia"/>
        </w:rPr>
        <w:t>　　三、轻骑摩托</w:t>
      </w:r>
      <w:r>
        <w:rPr>
          <w:rFonts w:hint="eastAsia"/>
        </w:rPr>
        <w:br/>
      </w:r>
      <w:r>
        <w:rPr>
          <w:rFonts w:hint="eastAsia"/>
        </w:rPr>
        <w:t>　　四、宗申公司</w:t>
      </w:r>
      <w:r>
        <w:rPr>
          <w:rFonts w:hint="eastAsia"/>
        </w:rPr>
        <w:br/>
      </w:r>
      <w:r>
        <w:rPr>
          <w:rFonts w:hint="eastAsia"/>
        </w:rPr>
        <w:t>　　五、新大洲公司</w:t>
      </w:r>
      <w:r>
        <w:rPr>
          <w:rFonts w:hint="eastAsia"/>
        </w:rPr>
        <w:br/>
      </w:r>
      <w:r>
        <w:rPr>
          <w:rFonts w:hint="eastAsia"/>
        </w:rPr>
        <w:t>　　第四章 国三标准给摩托车行业带来的挑战</w:t>
      </w:r>
      <w:r>
        <w:rPr>
          <w:rFonts w:hint="eastAsia"/>
        </w:rPr>
        <w:br/>
      </w:r>
      <w:r>
        <w:rPr>
          <w:rFonts w:hint="eastAsia"/>
        </w:rPr>
        <w:t>　　一、推进摩托车行业产业升级</w:t>
      </w:r>
      <w:r>
        <w:rPr>
          <w:rFonts w:hint="eastAsia"/>
        </w:rPr>
        <w:br/>
      </w:r>
      <w:r>
        <w:rPr>
          <w:rFonts w:hint="eastAsia"/>
        </w:rPr>
        <w:t>　　二、增强自主创新能力</w:t>
      </w:r>
      <w:r>
        <w:rPr>
          <w:rFonts w:hint="eastAsia"/>
        </w:rPr>
        <w:br/>
      </w:r>
      <w:r>
        <w:rPr>
          <w:rFonts w:hint="eastAsia"/>
        </w:rPr>
        <w:t>　　三、加大企业成本压力</w:t>
      </w:r>
      <w:r>
        <w:rPr>
          <w:rFonts w:hint="eastAsia"/>
        </w:rPr>
        <w:br/>
      </w:r>
      <w:r>
        <w:rPr>
          <w:rFonts w:hint="eastAsia"/>
        </w:rPr>
        <w:t>　　第五章 我国摩托车行业出口现状分析</w:t>
      </w:r>
      <w:r>
        <w:rPr>
          <w:rFonts w:hint="eastAsia"/>
        </w:rPr>
        <w:br/>
      </w:r>
      <w:r>
        <w:rPr>
          <w:rFonts w:hint="eastAsia"/>
        </w:rPr>
        <w:t>　　一、生产与需求脱节，出口陷入“贫困式增长”</w:t>
      </w:r>
      <w:r>
        <w:rPr>
          <w:rFonts w:hint="eastAsia"/>
        </w:rPr>
        <w:br/>
      </w:r>
      <w:r>
        <w:rPr>
          <w:rFonts w:hint="eastAsia"/>
        </w:rPr>
        <w:t>　　二、摩托车行业大而不强，面临诸多隐忧</w:t>
      </w:r>
      <w:r>
        <w:rPr>
          <w:rFonts w:hint="eastAsia"/>
        </w:rPr>
        <w:br/>
      </w:r>
      <w:r>
        <w:rPr>
          <w:rFonts w:hint="eastAsia"/>
        </w:rPr>
        <w:t>　　（一）自主研发能力不强，存在技术空心化的危险</w:t>
      </w:r>
      <w:r>
        <w:rPr>
          <w:rFonts w:hint="eastAsia"/>
        </w:rPr>
        <w:br/>
      </w:r>
      <w:r>
        <w:rPr>
          <w:rFonts w:hint="eastAsia"/>
        </w:rPr>
        <w:t>　　（二）产品品质需要进一步提升，自主品牌建设需加强</w:t>
      </w:r>
      <w:r>
        <w:rPr>
          <w:rFonts w:hint="eastAsia"/>
        </w:rPr>
        <w:br/>
      </w:r>
      <w:r>
        <w:rPr>
          <w:rFonts w:hint="eastAsia"/>
        </w:rPr>
        <w:t>　　（三）摩托车出口面临贸易摩擦风险</w:t>
      </w:r>
      <w:r>
        <w:rPr>
          <w:rFonts w:hint="eastAsia"/>
        </w:rPr>
        <w:br/>
      </w:r>
      <w:r>
        <w:rPr>
          <w:rFonts w:hint="eastAsia"/>
        </w:rPr>
        <w:t>　　三、亟待提升核心竞争力</w:t>
      </w:r>
      <w:r>
        <w:rPr>
          <w:rFonts w:hint="eastAsia"/>
        </w:rPr>
        <w:br/>
      </w:r>
      <w:r>
        <w:rPr>
          <w:rFonts w:hint="eastAsia"/>
        </w:rPr>
        <w:t>　　（一）加强自主创新，提升自主创新能力</w:t>
      </w:r>
      <w:r>
        <w:rPr>
          <w:rFonts w:hint="eastAsia"/>
        </w:rPr>
        <w:br/>
      </w:r>
      <w:r>
        <w:rPr>
          <w:rFonts w:hint="eastAsia"/>
        </w:rPr>
        <w:t>　　（二）坚持走差异化发展道路，注重摩托车品质取胜</w:t>
      </w:r>
      <w:r>
        <w:rPr>
          <w:rFonts w:hint="eastAsia"/>
        </w:rPr>
        <w:br/>
      </w:r>
      <w:r>
        <w:rPr>
          <w:rFonts w:hint="eastAsia"/>
        </w:rPr>
        <w:t>　　（三）多元化出口</w:t>
      </w:r>
      <w:r>
        <w:rPr>
          <w:rFonts w:hint="eastAsia"/>
        </w:rPr>
        <w:br/>
      </w:r>
      <w:r>
        <w:rPr>
          <w:rFonts w:hint="eastAsia"/>
        </w:rPr>
        <w:t>　　第六章 08年我国摩托车企业发展展望</w:t>
      </w:r>
      <w:r>
        <w:rPr>
          <w:rFonts w:hint="eastAsia"/>
        </w:rPr>
        <w:br/>
      </w:r>
      <w:r>
        <w:rPr>
          <w:rFonts w:hint="eastAsia"/>
        </w:rPr>
        <w:t>　　一、企业发展，利在长远</w:t>
      </w:r>
      <w:r>
        <w:rPr>
          <w:rFonts w:hint="eastAsia"/>
        </w:rPr>
        <w:br/>
      </w:r>
      <w:r>
        <w:rPr>
          <w:rFonts w:hint="eastAsia"/>
        </w:rPr>
        <w:t>　　二、国Ⅲ标准，技术创新的推动力</w:t>
      </w:r>
      <w:r>
        <w:rPr>
          <w:rFonts w:hint="eastAsia"/>
        </w:rPr>
        <w:br/>
      </w:r>
      <w:r>
        <w:rPr>
          <w:rFonts w:hint="eastAsia"/>
        </w:rPr>
        <w:t>　　三、资源重组，行业裂变在所难免</w:t>
      </w:r>
      <w:r>
        <w:rPr>
          <w:rFonts w:hint="eastAsia"/>
        </w:rPr>
        <w:br/>
      </w:r>
      <w:r>
        <w:rPr>
          <w:rFonts w:hint="eastAsia"/>
        </w:rPr>
        <w:t>　　四、行业增速放缓后的质变</w:t>
      </w:r>
      <w:r>
        <w:rPr>
          <w:rFonts w:hint="eastAsia"/>
        </w:rPr>
        <w:br/>
      </w:r>
      <w:r>
        <w:rPr>
          <w:rFonts w:hint="eastAsia"/>
        </w:rPr>
        <w:t>　　第七章 中智⋅林⋅　专题：我国三轮摩托车行业现状及其发展建议</w:t>
      </w:r>
      <w:r>
        <w:rPr>
          <w:rFonts w:hint="eastAsia"/>
        </w:rPr>
        <w:br/>
      </w:r>
      <w:r>
        <w:rPr>
          <w:rFonts w:hint="eastAsia"/>
        </w:rPr>
        <w:t>　　一、近年发展，形势喜人</w:t>
      </w:r>
      <w:r>
        <w:rPr>
          <w:rFonts w:hint="eastAsia"/>
        </w:rPr>
        <w:br/>
      </w:r>
      <w:r>
        <w:rPr>
          <w:rFonts w:hint="eastAsia"/>
        </w:rPr>
        <w:t>　　（一）近年来三轮摩托车行业快速发展现状</w:t>
      </w:r>
      <w:r>
        <w:rPr>
          <w:rFonts w:hint="eastAsia"/>
        </w:rPr>
        <w:br/>
      </w:r>
      <w:r>
        <w:rPr>
          <w:rFonts w:hint="eastAsia"/>
        </w:rPr>
        <w:t>　　（二）三轮摩托车近几年快速增长的原因</w:t>
      </w:r>
      <w:r>
        <w:rPr>
          <w:rFonts w:hint="eastAsia"/>
        </w:rPr>
        <w:br/>
      </w:r>
      <w:r>
        <w:rPr>
          <w:rFonts w:hint="eastAsia"/>
        </w:rPr>
        <w:t>　　二、目前运作，忧喜参半</w:t>
      </w:r>
      <w:r>
        <w:rPr>
          <w:rFonts w:hint="eastAsia"/>
        </w:rPr>
        <w:br/>
      </w:r>
      <w:r>
        <w:rPr>
          <w:rFonts w:hint="eastAsia"/>
        </w:rPr>
        <w:t>　　（一）三轮摩托车行业集中度较高，异地办厂成时尚</w:t>
      </w:r>
      <w:r>
        <w:rPr>
          <w:rFonts w:hint="eastAsia"/>
        </w:rPr>
        <w:br/>
      </w:r>
      <w:r>
        <w:rPr>
          <w:rFonts w:hint="eastAsia"/>
        </w:rPr>
        <w:t>　　（二）三轮摩托车市场发展存在的问题</w:t>
      </w:r>
      <w:r>
        <w:rPr>
          <w:rFonts w:hint="eastAsia"/>
        </w:rPr>
        <w:br/>
      </w:r>
      <w:r>
        <w:rPr>
          <w:rFonts w:hint="eastAsia"/>
        </w:rPr>
        <w:t>　　三、规范管理，盼有协会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2008年2季度摩托车产销情况</w:t>
      </w:r>
      <w:r>
        <w:rPr>
          <w:rFonts w:hint="eastAsia"/>
        </w:rPr>
        <w:br/>
      </w:r>
      <w:r>
        <w:rPr>
          <w:rFonts w:hint="eastAsia"/>
        </w:rPr>
        <w:t>　　图表 2 2008年2季度摩托车出口情况</w:t>
      </w:r>
      <w:r>
        <w:rPr>
          <w:rFonts w:hint="eastAsia"/>
        </w:rPr>
        <w:br/>
      </w:r>
      <w:r>
        <w:rPr>
          <w:rFonts w:hint="eastAsia"/>
        </w:rPr>
        <w:t>　　图表 3 2008年2季度摩托车制造业利润情况</w:t>
      </w:r>
      <w:r>
        <w:rPr>
          <w:rFonts w:hint="eastAsia"/>
        </w:rPr>
        <w:br/>
      </w:r>
      <w:r>
        <w:rPr>
          <w:rFonts w:hint="eastAsia"/>
        </w:rPr>
        <w:t>　　图表 4 2008年2季度摩托车制造业资产情况</w:t>
      </w:r>
      <w:r>
        <w:rPr>
          <w:rFonts w:hint="eastAsia"/>
        </w:rPr>
        <w:br/>
      </w:r>
      <w:r>
        <w:rPr>
          <w:rFonts w:hint="eastAsia"/>
        </w:rPr>
        <w:t>　　图表 5 2008年2季度摩托车制造业负债情况</w:t>
      </w:r>
      <w:r>
        <w:rPr>
          <w:rFonts w:hint="eastAsia"/>
        </w:rPr>
        <w:br/>
      </w:r>
      <w:r>
        <w:rPr>
          <w:rFonts w:hint="eastAsia"/>
        </w:rPr>
        <w:t>　　图表 6 2008年2季度摩托车制造业企业及亏损企业数</w:t>
      </w:r>
      <w:r>
        <w:rPr>
          <w:rFonts w:hint="eastAsia"/>
        </w:rPr>
        <w:br/>
      </w:r>
      <w:r>
        <w:rPr>
          <w:rFonts w:hint="eastAsia"/>
        </w:rPr>
        <w:t>　　图表 7 2008年2季度摩托车制造业亏损企业亏损额</w:t>
      </w:r>
      <w:r>
        <w:rPr>
          <w:rFonts w:hint="eastAsia"/>
        </w:rPr>
        <w:br/>
      </w:r>
      <w:r>
        <w:rPr>
          <w:rFonts w:hint="eastAsia"/>
        </w:rPr>
        <w:t>　　图表 8 2008年2季度摩托车制造业前十名企业经营情况</w:t>
      </w:r>
      <w:r>
        <w:rPr>
          <w:rFonts w:hint="eastAsia"/>
        </w:rPr>
        <w:br/>
      </w:r>
      <w:r>
        <w:rPr>
          <w:rFonts w:hint="eastAsia"/>
        </w:rPr>
        <w:t>　　图表 9 2008年上半年中国嘉陵经营状况</w:t>
      </w:r>
      <w:r>
        <w:rPr>
          <w:rFonts w:hint="eastAsia"/>
        </w:rPr>
        <w:br/>
      </w:r>
      <w:r>
        <w:rPr>
          <w:rFonts w:hint="eastAsia"/>
        </w:rPr>
        <w:t>　　图表 10 2008年上半年建设集团经营状况</w:t>
      </w:r>
      <w:r>
        <w:rPr>
          <w:rFonts w:hint="eastAsia"/>
        </w:rPr>
        <w:br/>
      </w:r>
      <w:r>
        <w:rPr>
          <w:rFonts w:hint="eastAsia"/>
        </w:rPr>
        <w:t>　　图表 11 2008年上半年轻骑公司经营状况</w:t>
      </w:r>
      <w:r>
        <w:rPr>
          <w:rFonts w:hint="eastAsia"/>
        </w:rPr>
        <w:br/>
      </w:r>
      <w:r>
        <w:rPr>
          <w:rFonts w:hint="eastAsia"/>
        </w:rPr>
        <w:t>　　图表 12 2008年上半年宗申公司经营状况</w:t>
      </w:r>
      <w:r>
        <w:rPr>
          <w:rFonts w:hint="eastAsia"/>
        </w:rPr>
        <w:br/>
      </w:r>
      <w:r>
        <w:rPr>
          <w:rFonts w:hint="eastAsia"/>
        </w:rPr>
        <w:t>　　图表 13 2008年上半年新大洲公司经营状况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4d71a515d4860" w:history="1">
        <w:r>
          <w:rPr>
            <w:rStyle w:val="Hyperlink"/>
          </w:rPr>
          <w:t>2008年摩托车行业上半年研究报告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4d71a515d4860" w:history="1">
        <w:r>
          <w:rPr>
            <w:rStyle w:val="Hyperlink"/>
          </w:rPr>
          <w:t>https://www.20087.com/2008-09/R_2008nianmotuocheshangbannianyanjiuBaoGao.html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82787fc1a4351" w:history="1">
      <w:r>
        <w:rPr>
          <w:rStyle w:val="Hyperlink"/>
        </w:rPr>
        <w:t>2008年摩托车行业上半年研究报告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motuocheshangbannianyanjiuBaoGao.html" TargetMode="External" Id="Ra524d71a515d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motuocheshangbannianyanjiuBaoGao.html" TargetMode="External" Id="R7ed82787fc1a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2008-09-08T02:23:00Z</dcterms:created>
  <dcterms:modified xsi:type="dcterms:W3CDTF">2008-09-08T03:23:00Z</dcterms:modified>
  <dc:subject>2008年摩托车行业上半年研究报告</dc:subject>
  <dc:title>2008年摩托车行业上半年研究报告</dc:title>
  <cp:keywords>2008年摩托车行业上半年研究报告</cp:keywords>
  <dc:description>2008年摩托车行业上半年研究报告</dc:description>
</cp:coreProperties>
</file>