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eda665bd44b57" w:history="1">
              <w:r>
                <w:rPr>
                  <w:rStyle w:val="Hyperlink"/>
                </w:rPr>
                <w:t>2008年计算机行业上半年研究报告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eda665bd44b57" w:history="1">
              <w:r>
                <w:rPr>
                  <w:rStyle w:val="Hyperlink"/>
                </w:rPr>
                <w:t>2008年计算机行业上半年研究报告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eda665bd44b57" w:history="1">
                <w:r>
                  <w:rPr>
                    <w:rStyle w:val="Hyperlink"/>
                  </w:rPr>
                  <w:t>https://www.20087.com/2008-09/R_2008nianjisuanjishangbannianyanjiuBaoGao.html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&amp;#61656； 2008 年1－6 月，微型电子计算机产量达到6649.1 万部，比上年同期增长23.2%，比上年同期增速下降约2 个百分点。高端产品继续保持了较快发展势头，1－6 月共生产笔记本4798.8 万部，同比增长33.3%；液晶显示器6506.4 万台，同比增长14.6%，比1－3 月下降6 个百分点；服务器产量为181.6 万部，比上年同期下降41.2%。显示器产量为6948.6 万部，比上年同期提高2.9%，其中CRT 显示器不到1%，绝大部分为液晶显示器。打印机产量达到1723.2 万台，比上年同期下降18.6%。</w:t>
      </w:r>
      <w:r>
        <w:rPr>
          <w:rFonts w:hint="eastAsia"/>
        </w:rPr>
        <w:br/>
      </w:r>
      <w:r>
        <w:rPr>
          <w:rFonts w:hint="eastAsia"/>
        </w:rPr>
        <w:t>　　&amp;#61656； 2004－2008 年是IT 服务市场迅速增长的时期。到2008 年，信息系统规划的市场规模占整体市场规模的比例将达到3.3%，系统维护、运营和培训（服务）的市场规模占整体市场规模的比例将达到30%。</w:t>
      </w:r>
      <w:r>
        <w:rPr>
          <w:rFonts w:hint="eastAsia"/>
        </w:rPr>
        <w:br/>
      </w:r>
      <w:r>
        <w:rPr>
          <w:rFonts w:hint="eastAsia"/>
        </w:rPr>
        <w:t>　　&amp;#61656； 惠普、戴尔与联想是全球PC 市场上三大巨头，惠普在全球PC 市场上稳坐头把交椅，戴尔仍是美国PC 市场上的老大，而联想则在本土中国市场的优势明显。随着PC 市场竞争格局日趋复杂，三强之间的争霸战愈演愈烈，他们的一举一动，都时刻被对手关注。</w:t>
      </w:r>
      <w:r>
        <w:rPr>
          <w:rFonts w:hint="eastAsia"/>
        </w:rPr>
        <w:br/>
      </w:r>
      <w:r>
        <w:rPr>
          <w:rFonts w:hint="eastAsia"/>
        </w:rPr>
        <w:t>　　&amp;#61656； 根据Gartner 的数据显示，2008 年第二季度PC 出货量超出了预期，全球PC出货量比去年同期增长16%，销量达7190 万台。这主要归功于中国、巴西、印度和俄罗斯等市场需求旺盛的推动以及美国与西欧市场上价格下调的影响。</w:t>
      </w:r>
      <w:r>
        <w:rPr>
          <w:rFonts w:hint="eastAsia"/>
        </w:rPr>
        <w:br/>
      </w:r>
      <w:r>
        <w:rPr>
          <w:rFonts w:hint="eastAsia"/>
        </w:rPr>
        <w:t>　　&amp;#61656； 从地域市场上看，第二季度美国市场PC 出货总量为1650 万台，较去年同期增长4.2%。EMEA（欧洲、中东和非洲）地区第二季度PC 出货总量为2310 万台，较去年同期增长23.5%。亚太地区第二季度PC 出货总量为2010 万台，较去年同期增长18.1%。拉美地区第二季度PC 出货总量为700 万台，较去年同期增长23.2%。日本第二季度PC 出货总量为360 万台，较去年同期增长8.2%。</w:t>
      </w:r>
      <w:r>
        <w:rPr>
          <w:rFonts w:hint="eastAsia"/>
        </w:rPr>
        <w:br/>
      </w:r>
      <w:r>
        <w:rPr>
          <w:rFonts w:hint="eastAsia"/>
        </w:rPr>
        <w:t>　　&amp;#61656； 从厂商的市场排名方面看，全球PC 销售排名没有发生变化，戴尔、惠普、宏碁依然占据前三。数据显示，惠普第二季度仍称霸全球PC 市场，获得18.1%的市场份额，据统计，惠普已经连续第八个季度维持了全球最大PC 制造商的头衔。</w:t>
      </w:r>
      <w:r>
        <w:rPr>
          <w:rFonts w:hint="eastAsia"/>
        </w:rPr>
        <w:br/>
      </w:r>
      <w:r>
        <w:rPr>
          <w:rFonts w:hint="eastAsia"/>
        </w:rPr>
        <w:t>　　图 表</w:t>
      </w:r>
      <w:r>
        <w:rPr>
          <w:rFonts w:hint="eastAsia"/>
        </w:rPr>
        <w:br/>
      </w:r>
      <w:r>
        <w:rPr>
          <w:rFonts w:hint="eastAsia"/>
        </w:rPr>
        <w:t>　　第一章 2008年上半年计算机行业总体运行情况</w:t>
      </w:r>
      <w:r>
        <w:rPr>
          <w:rFonts w:hint="eastAsia"/>
        </w:rPr>
        <w:br/>
      </w:r>
      <w:r>
        <w:rPr>
          <w:rFonts w:hint="eastAsia"/>
        </w:rPr>
        <w:t>　　一、生产情况</w:t>
      </w:r>
      <w:r>
        <w:rPr>
          <w:rFonts w:hint="eastAsia"/>
        </w:rPr>
        <w:br/>
      </w:r>
      <w:r>
        <w:rPr>
          <w:rFonts w:hint="eastAsia"/>
        </w:rPr>
        <w:t>　　二、行业经营情况</w:t>
      </w:r>
      <w:r>
        <w:rPr>
          <w:rFonts w:hint="eastAsia"/>
        </w:rPr>
        <w:br/>
      </w:r>
      <w:r>
        <w:rPr>
          <w:rFonts w:hint="eastAsia"/>
        </w:rPr>
        <w:t>　　三、进出口情况</w:t>
      </w:r>
      <w:r>
        <w:rPr>
          <w:rFonts w:hint="eastAsia"/>
        </w:rPr>
        <w:br/>
      </w:r>
      <w:r>
        <w:rPr>
          <w:rFonts w:hint="eastAsia"/>
        </w:rPr>
        <w:t>　　第二章 2008年上半年计算机产品市场描述</w:t>
      </w:r>
      <w:r>
        <w:rPr>
          <w:rFonts w:hint="eastAsia"/>
        </w:rPr>
        <w:br/>
      </w:r>
      <w:r>
        <w:rPr>
          <w:rFonts w:hint="eastAsia"/>
        </w:rPr>
        <w:t>　　一、PCS</w:t>
      </w:r>
      <w:r>
        <w:rPr>
          <w:rFonts w:hint="eastAsia"/>
        </w:rPr>
        <w:br/>
      </w:r>
      <w:r>
        <w:rPr>
          <w:rFonts w:hint="eastAsia"/>
        </w:rPr>
        <w:t>　　（一）台式机</w:t>
      </w:r>
      <w:r>
        <w:rPr>
          <w:rFonts w:hint="eastAsia"/>
        </w:rPr>
        <w:br/>
      </w:r>
      <w:r>
        <w:rPr>
          <w:rFonts w:hint="eastAsia"/>
        </w:rPr>
        <w:t>　　（二）服务器</w:t>
      </w:r>
      <w:r>
        <w:rPr>
          <w:rFonts w:hint="eastAsia"/>
        </w:rPr>
        <w:br/>
      </w:r>
      <w:r>
        <w:rPr>
          <w:rFonts w:hint="eastAsia"/>
        </w:rPr>
        <w:t>　　（三）笔记本</w:t>
      </w:r>
      <w:r>
        <w:rPr>
          <w:rFonts w:hint="eastAsia"/>
        </w:rPr>
        <w:br/>
      </w:r>
      <w:r>
        <w:rPr>
          <w:rFonts w:hint="eastAsia"/>
        </w:rPr>
        <w:t>　　（四）DIY市场</w:t>
      </w:r>
      <w:r>
        <w:rPr>
          <w:rFonts w:hint="eastAsia"/>
        </w:rPr>
        <w:br/>
      </w:r>
      <w:r>
        <w:rPr>
          <w:rFonts w:hint="eastAsia"/>
        </w:rPr>
        <w:t>　　二、外设</w:t>
      </w:r>
      <w:r>
        <w:rPr>
          <w:rFonts w:hint="eastAsia"/>
        </w:rPr>
        <w:br/>
      </w:r>
      <w:r>
        <w:rPr>
          <w:rFonts w:hint="eastAsia"/>
        </w:rPr>
        <w:t>　　（一）显示器</w:t>
      </w:r>
      <w:r>
        <w:rPr>
          <w:rFonts w:hint="eastAsia"/>
        </w:rPr>
        <w:br/>
      </w:r>
      <w:r>
        <w:rPr>
          <w:rFonts w:hint="eastAsia"/>
        </w:rPr>
        <w:t>　　（二）打印机</w:t>
      </w:r>
      <w:r>
        <w:rPr>
          <w:rFonts w:hint="eastAsia"/>
        </w:rPr>
        <w:br/>
      </w:r>
      <w:r>
        <w:rPr>
          <w:rFonts w:hint="eastAsia"/>
        </w:rPr>
        <w:t>　　（三）MFP</w:t>
      </w:r>
      <w:r>
        <w:rPr>
          <w:rFonts w:hint="eastAsia"/>
        </w:rPr>
        <w:br/>
      </w:r>
      <w:r>
        <w:rPr>
          <w:rFonts w:hint="eastAsia"/>
        </w:rPr>
        <w:t>　　（四）外部磁盘</w:t>
      </w:r>
      <w:r>
        <w:rPr>
          <w:rFonts w:hint="eastAsia"/>
        </w:rPr>
        <w:br/>
      </w:r>
      <w:r>
        <w:rPr>
          <w:rFonts w:hint="eastAsia"/>
        </w:rPr>
        <w:t>　　五、IT服务</w:t>
      </w:r>
      <w:r>
        <w:rPr>
          <w:rFonts w:hint="eastAsia"/>
        </w:rPr>
        <w:br/>
      </w:r>
      <w:r>
        <w:rPr>
          <w:rFonts w:hint="eastAsia"/>
        </w:rPr>
        <w:t>　　六、多功能一体机</w:t>
      </w:r>
      <w:r>
        <w:rPr>
          <w:rFonts w:hint="eastAsia"/>
        </w:rPr>
        <w:br/>
      </w:r>
      <w:r>
        <w:rPr>
          <w:rFonts w:hint="eastAsia"/>
        </w:rPr>
        <w:t>　　（一）厂商齐打新品仗</w:t>
      </w:r>
      <w:r>
        <w:rPr>
          <w:rFonts w:hint="eastAsia"/>
        </w:rPr>
        <w:br/>
      </w:r>
      <w:r>
        <w:rPr>
          <w:rFonts w:hint="eastAsia"/>
        </w:rPr>
        <w:t>　　（二）价格战短兵相接</w:t>
      </w:r>
      <w:r>
        <w:rPr>
          <w:rFonts w:hint="eastAsia"/>
        </w:rPr>
        <w:br/>
      </w:r>
      <w:r>
        <w:rPr>
          <w:rFonts w:hint="eastAsia"/>
        </w:rPr>
        <w:t>　　（三）设计与创新成为第二战场</w:t>
      </w:r>
      <w:r>
        <w:rPr>
          <w:rFonts w:hint="eastAsia"/>
        </w:rPr>
        <w:br/>
      </w:r>
      <w:r>
        <w:rPr>
          <w:rFonts w:hint="eastAsia"/>
        </w:rPr>
        <w:t>　　第三章 全球PC市场专题</w:t>
      </w:r>
      <w:r>
        <w:rPr>
          <w:rFonts w:hint="eastAsia"/>
        </w:rPr>
        <w:br/>
      </w:r>
      <w:r>
        <w:rPr>
          <w:rFonts w:hint="eastAsia"/>
        </w:rPr>
        <w:t>　　第四章 中^智^林　2008年上半年数码相机市场专题</w:t>
      </w:r>
      <w:r>
        <w:rPr>
          <w:rFonts w:hint="eastAsia"/>
        </w:rPr>
        <w:br/>
      </w:r>
      <w:r>
        <w:rPr>
          <w:rFonts w:hint="eastAsia"/>
        </w:rPr>
        <w:t>　　一、整体市场价格走势</w:t>
      </w:r>
      <w:r>
        <w:rPr>
          <w:rFonts w:hint="eastAsia"/>
        </w:rPr>
        <w:br/>
      </w:r>
      <w:r>
        <w:rPr>
          <w:rFonts w:hint="eastAsia"/>
        </w:rPr>
        <w:t>　　二、不同类型产品价格走势</w:t>
      </w:r>
      <w:r>
        <w:rPr>
          <w:rFonts w:hint="eastAsia"/>
        </w:rPr>
        <w:br/>
      </w:r>
      <w:r>
        <w:rPr>
          <w:rFonts w:hint="eastAsia"/>
        </w:rPr>
        <w:t>　　三、消费数码相机不同光学变焦产品降价分析</w:t>
      </w:r>
      <w:r>
        <w:rPr>
          <w:rFonts w:hint="eastAsia"/>
        </w:rPr>
        <w:br/>
      </w:r>
      <w:r>
        <w:rPr>
          <w:rFonts w:hint="eastAsia"/>
        </w:rPr>
        <w:t>　　四、降价产品排行分析</w:t>
      </w:r>
      <w:r>
        <w:rPr>
          <w:rFonts w:hint="eastAsia"/>
        </w:rPr>
        <w:br/>
      </w:r>
      <w:r>
        <w:rPr>
          <w:rFonts w:hint="eastAsia"/>
        </w:rPr>
        <w:t>　　（一）消费类</w:t>
      </w:r>
      <w:r>
        <w:rPr>
          <w:rFonts w:hint="eastAsia"/>
        </w:rPr>
        <w:br/>
      </w:r>
      <w:r>
        <w:rPr>
          <w:rFonts w:hint="eastAsia"/>
        </w:rPr>
        <w:t>　　（二）单反类</w:t>
      </w:r>
      <w:r>
        <w:rPr>
          <w:rFonts w:hint="eastAsia"/>
        </w:rPr>
        <w:br/>
      </w:r>
      <w:r>
        <w:rPr>
          <w:rFonts w:hint="eastAsia"/>
        </w:rPr>
        <w:t>　　图 表</w:t>
      </w:r>
      <w:r>
        <w:rPr>
          <w:rFonts w:hint="eastAsia"/>
        </w:rPr>
        <w:br/>
      </w:r>
      <w:r>
        <w:rPr>
          <w:rFonts w:hint="eastAsia"/>
        </w:rPr>
        <w:t>　　图表 1 2008年1－6月主要计算机产品产量情况</w:t>
      </w:r>
      <w:r>
        <w:rPr>
          <w:rFonts w:hint="eastAsia"/>
        </w:rPr>
        <w:br/>
      </w:r>
      <w:r>
        <w:rPr>
          <w:rFonts w:hint="eastAsia"/>
        </w:rPr>
        <w:t>　　图表 2 2008年1－5月主要计算机行业经营指标情况</w:t>
      </w:r>
      <w:r>
        <w:rPr>
          <w:rFonts w:hint="eastAsia"/>
        </w:rPr>
        <w:br/>
      </w:r>
      <w:r>
        <w:rPr>
          <w:rFonts w:hint="eastAsia"/>
        </w:rPr>
        <w:t>　　图表 3 2008年一季度中国台式PC市场销量/销售额及同比增长情况</w:t>
      </w:r>
      <w:r>
        <w:rPr>
          <w:rFonts w:hint="eastAsia"/>
        </w:rPr>
        <w:br/>
      </w:r>
      <w:r>
        <w:rPr>
          <w:rFonts w:hint="eastAsia"/>
        </w:rPr>
        <w:t>　　图表 4 2008年一季度中国服务器销量/销售额及同比增长情况</w:t>
      </w:r>
      <w:r>
        <w:rPr>
          <w:rFonts w:hint="eastAsia"/>
        </w:rPr>
        <w:br/>
      </w:r>
      <w:r>
        <w:rPr>
          <w:rFonts w:hint="eastAsia"/>
        </w:rPr>
        <w:t>　　图表 5 2008年一季度中国笔记本市场销售情况</w:t>
      </w:r>
      <w:r>
        <w:rPr>
          <w:rFonts w:hint="eastAsia"/>
        </w:rPr>
        <w:br/>
      </w:r>
      <w:r>
        <w:rPr>
          <w:rFonts w:hint="eastAsia"/>
        </w:rPr>
        <w:t>　　图表 6 2008年一季度不同尺寸笔记本销售情况</w:t>
      </w:r>
      <w:r>
        <w:rPr>
          <w:rFonts w:hint="eastAsia"/>
        </w:rPr>
        <w:br/>
      </w:r>
      <w:r>
        <w:rPr>
          <w:rFonts w:hint="eastAsia"/>
        </w:rPr>
        <w:t>　　图表 7 2008年一季度中国CPU市场品牌销售情况</w:t>
      </w:r>
      <w:r>
        <w:rPr>
          <w:rFonts w:hint="eastAsia"/>
        </w:rPr>
        <w:br/>
      </w:r>
      <w:r>
        <w:rPr>
          <w:rFonts w:hint="eastAsia"/>
        </w:rPr>
        <w:t>　　图表 8 2008年一季度自有品牌显示器销量同比增长情况</w:t>
      </w:r>
      <w:r>
        <w:rPr>
          <w:rFonts w:hint="eastAsia"/>
        </w:rPr>
        <w:br/>
      </w:r>
      <w:r>
        <w:rPr>
          <w:rFonts w:hint="eastAsia"/>
        </w:rPr>
        <w:t>　　图表 9 2008年一季度自有品牌显示器尺寸别情况</w:t>
      </w:r>
      <w:r>
        <w:rPr>
          <w:rFonts w:hint="eastAsia"/>
        </w:rPr>
        <w:br/>
      </w:r>
      <w:r>
        <w:rPr>
          <w:rFonts w:hint="eastAsia"/>
        </w:rPr>
        <w:t>　　图表 10 2008年一季度打印机市场销量</w:t>
      </w:r>
      <w:r>
        <w:rPr>
          <w:rFonts w:hint="eastAsia"/>
        </w:rPr>
        <w:br/>
      </w:r>
      <w:r>
        <w:rPr>
          <w:rFonts w:hint="eastAsia"/>
        </w:rPr>
        <w:t>　　图表 11 2008年一季度打印机类型结构</w:t>
      </w:r>
      <w:r>
        <w:rPr>
          <w:rFonts w:hint="eastAsia"/>
        </w:rPr>
        <w:br/>
      </w:r>
      <w:r>
        <w:rPr>
          <w:rFonts w:hint="eastAsia"/>
        </w:rPr>
        <w:t>　　图表 12 2008年一季度MFP销量/销售额情况</w:t>
      </w:r>
      <w:r>
        <w:rPr>
          <w:rFonts w:hint="eastAsia"/>
        </w:rPr>
        <w:br/>
      </w:r>
      <w:r>
        <w:rPr>
          <w:rFonts w:hint="eastAsia"/>
        </w:rPr>
        <w:t>　　图表 13 2008年一季度外部磁盘存储销量销售额情况11</w:t>
      </w:r>
      <w:r>
        <w:rPr>
          <w:rFonts w:hint="eastAsia"/>
        </w:rPr>
        <w:br/>
      </w:r>
      <w:r>
        <w:rPr>
          <w:rFonts w:hint="eastAsia"/>
        </w:rPr>
        <w:t>　　图表 14 2008年一季度外部磁盘存储产品类型分布11</w:t>
      </w:r>
      <w:r>
        <w:rPr>
          <w:rFonts w:hint="eastAsia"/>
        </w:rPr>
        <w:br/>
      </w:r>
      <w:r>
        <w:rPr>
          <w:rFonts w:hint="eastAsia"/>
        </w:rPr>
        <w:t>　　图表 15 2000－2008年企业信息化市场规模</w:t>
      </w:r>
      <w:r>
        <w:rPr>
          <w:rFonts w:hint="eastAsia"/>
        </w:rPr>
        <w:br/>
      </w:r>
      <w:r>
        <w:rPr>
          <w:rFonts w:hint="eastAsia"/>
        </w:rPr>
        <w:t>　　图表 16 2008年第二季度全球PC厂商排行</w:t>
      </w:r>
      <w:r>
        <w:rPr>
          <w:rFonts w:hint="eastAsia"/>
        </w:rPr>
        <w:br/>
      </w:r>
      <w:r>
        <w:rPr>
          <w:rFonts w:hint="eastAsia"/>
        </w:rPr>
        <w:t>　　图表 17 2008年第二季度全球市场PC厂商排行</w:t>
      </w:r>
      <w:r>
        <w:rPr>
          <w:rFonts w:hint="eastAsia"/>
        </w:rPr>
        <w:br/>
      </w:r>
      <w:r>
        <w:rPr>
          <w:rFonts w:hint="eastAsia"/>
        </w:rPr>
        <w:t>　　图表 18 2008年Q1与Q2全球市场PC厂商占有率对比</w:t>
      </w:r>
      <w:r>
        <w:rPr>
          <w:rFonts w:hint="eastAsia"/>
        </w:rPr>
        <w:br/>
      </w:r>
      <w:r>
        <w:rPr>
          <w:rFonts w:hint="eastAsia"/>
        </w:rPr>
        <w:t>　　图表 19 6月降价幅度最大的十款消费类数据相机</w:t>
      </w:r>
      <w:r>
        <w:rPr>
          <w:rFonts w:hint="eastAsia"/>
        </w:rPr>
        <w:br/>
      </w:r>
      <w:r>
        <w:rPr>
          <w:rFonts w:hint="eastAsia"/>
        </w:rPr>
        <w:t>　　图表 20 6月累计降价幅度最大的十款单反类数据相机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eda665bd44b57" w:history="1">
        <w:r>
          <w:rPr>
            <w:rStyle w:val="Hyperlink"/>
          </w:rPr>
          <w:t>2008年计算机行业上半年研究报告</w:t>
        </w:r>
      </w:hyperlink>
      <w:r>
        <w:rPr>
          <w:color w:val="C00000"/>
        </w:rPr>
        <w:t>》，报告编号：</w:t>
      </w:r>
      <w:r>
        <w:rPr>
          <w:rFonts w:hint="eastAsia"/>
          <w:color w:val="C00000"/>
        </w:rPr>
        <w:t>0231561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eda665bd44b57" w:history="1">
        <w:r>
          <w:rPr>
            <w:rStyle w:val="Hyperlink"/>
          </w:rPr>
          <w:t>https://www.20087.com/2008-09/R_2008nianjisuanjishangbannianyanjiuBaoGao.html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422592d744011" w:history="1">
      <w:r>
        <w:rPr>
          <w:rStyle w:val="Hyperlink"/>
        </w:rPr>
        <w:t>2008年计算机行业上半年研究报告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jisuanjishangbannianyanjiuBaoGao.html" TargetMode="External" Id="Rc6ceda665bd44b57" /></Relationships>
</file>

<file path=word/_rels/header2.xml.rels>&#65279;<?xml version="1.0" encoding="utf-8"?><Relationships xmlns="http://schemas.openxmlformats.org/package/2006/relationships"><Relationship Type="http://schemas.openxmlformats.org/officeDocument/2006/relationships/hyperlink" Target="https://www.20087.com/2008-09/R_2008nianjisuanjishangbannianyanjiuBaoGao.html" TargetMode="External" Id="R8b2422592d74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2008-09-21T06:56:00Z</dcterms:created>
  <dcterms:modified xsi:type="dcterms:W3CDTF">2008-09-21T07:56:00Z</dcterms:modified>
  <dc:subject>2008年计算机行业上半年研究报告</dc:subject>
  <dc:title>2008年计算机行业上半年研究报告</dc:title>
  <cp:keywords>2008年计算机行业上半年研究报告</cp:keywords>
  <dc:description>2008年计算机行业上半年研究报告</dc:description>
</cp:coreProperties>
</file>