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eb84aa3d84caf" w:history="1">
              <w:r>
                <w:rPr>
                  <w:rStyle w:val="Hyperlink"/>
                </w:rPr>
                <w:t>2008-2009年中国婴幼儿米粉行业发展趋势预测及投资策略分析年度研究报告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eb84aa3d84caf" w:history="1">
              <w:r>
                <w:rPr>
                  <w:rStyle w:val="Hyperlink"/>
                </w:rPr>
                <w:t>2008-2009年中国婴幼儿米粉行业发展趋势预测及投资策略分析年度研究报告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eb84aa3d84caf" w:history="1">
                <w:r>
                  <w:rPr>
                    <w:rStyle w:val="Hyperlink"/>
                  </w:rPr>
                  <w:t>https://www.20087.com/2008-09/R_2008_2009yingyouermifenfazhanqushiyuBaoGao.html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一种用于婴幼儿辅食的基础食品，因其能够提供均衡的营养而受到市场的重视。随着食品加工技术和营养学的发展，婴幼儿米粉的设计和性能不断优化，不仅提高了其营养价值和安全性，还增强了其在不同应用场景中的适用性。近年来，随着消费者对高品质婴幼儿食品和健康需求的增长，婴幼儿米粉的生产和加工更加注重环保和可持续性，减少了对环境的影响。通过采用更先进的制造工艺和材料优化，婴幼儿米粉的品质和安全性不断提高，满足了市场对高品质婴幼儿食品的需求。此外，随着新技术的应用，婴幼儿米粉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婴幼儿米粉的发展将更加注重高效化和多功能化。通过集成先进的食品加工技术和智能控制系统，婴幼儿米粉将能够提供更加均衡的营养和多功能选择，满足高端应用的需求。同时，随着新材料技术的应用，婴幼儿米粉将采用更多高性能材料，进一步提升其在不同应用场景中的适应性和环保性能。然而，如何在保证产品质量的同时降低成本，以及如何应对不同应用场景的特殊需求，将是婴幼儿米粉制造商需要解决的问题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1行业界定</w:t>
      </w:r>
      <w:r>
        <w:rPr>
          <w:rFonts w:hint="eastAsia"/>
        </w:rPr>
        <w:br/>
      </w:r>
      <w:r>
        <w:rPr>
          <w:rFonts w:hint="eastAsia"/>
        </w:rPr>
        <w:t>　　2婴幼儿米粉分类</w:t>
      </w:r>
      <w:r>
        <w:rPr>
          <w:rFonts w:hint="eastAsia"/>
        </w:rPr>
        <w:br/>
      </w:r>
      <w:r>
        <w:rPr>
          <w:rFonts w:hint="eastAsia"/>
        </w:rPr>
        <w:t>　　3产业链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1国外发展历程</w:t>
      </w:r>
      <w:r>
        <w:rPr>
          <w:rFonts w:hint="eastAsia"/>
        </w:rPr>
        <w:br/>
      </w:r>
      <w:r>
        <w:rPr>
          <w:rFonts w:hint="eastAsia"/>
        </w:rPr>
        <w:t>　　2我国发展历程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米粉行业政策法律分析</w:t>
      </w:r>
      <w:r>
        <w:rPr>
          <w:rFonts w:hint="eastAsia"/>
        </w:rPr>
        <w:br/>
      </w:r>
      <w:r>
        <w:rPr>
          <w:rFonts w:hint="eastAsia"/>
        </w:rPr>
        <w:t>　　1婴幼儿配方米粉国家标准有望统一</w:t>
      </w:r>
      <w:r>
        <w:rPr>
          <w:rFonts w:hint="eastAsia"/>
        </w:rPr>
        <w:br/>
      </w:r>
      <w:r>
        <w:rPr>
          <w:rFonts w:hint="eastAsia"/>
        </w:rPr>
        <w:t>　　2婴幼儿食品国家标准修订</w:t>
      </w:r>
      <w:r>
        <w:rPr>
          <w:rFonts w:hint="eastAsia"/>
        </w:rPr>
        <w:br/>
      </w:r>
      <w:r>
        <w:rPr>
          <w:rFonts w:hint="eastAsia"/>
        </w:rPr>
        <w:t>　　3婴幼儿米粉检测有规可依</w:t>
      </w:r>
      <w:r>
        <w:rPr>
          <w:rFonts w:hint="eastAsia"/>
        </w:rPr>
        <w:br/>
      </w:r>
      <w:r>
        <w:rPr>
          <w:rFonts w:hint="eastAsia"/>
        </w:rPr>
        <w:t>　　4规范婴幼儿配方米粉产品标签内容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1经济增长</w:t>
      </w:r>
      <w:r>
        <w:rPr>
          <w:rFonts w:hint="eastAsia"/>
        </w:rPr>
        <w:br/>
      </w:r>
      <w:r>
        <w:rPr>
          <w:rFonts w:hint="eastAsia"/>
        </w:rPr>
        <w:t>　　2固定资产投资</w:t>
      </w:r>
      <w:r>
        <w:rPr>
          <w:rFonts w:hint="eastAsia"/>
        </w:rPr>
        <w:br/>
      </w:r>
      <w:r>
        <w:rPr>
          <w:rFonts w:hint="eastAsia"/>
        </w:rPr>
        <w:t>　　3城镇居民家庭人均可支配收入与恩格尔系数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4城镇人员就业状况</w:t>
      </w:r>
      <w:r>
        <w:rPr>
          <w:rFonts w:hint="eastAsia"/>
        </w:rPr>
        <w:br/>
      </w:r>
      <w:r>
        <w:rPr>
          <w:rFonts w:hint="eastAsia"/>
        </w:rPr>
        <w:t>　　5存贷款利率变化</w:t>
      </w:r>
      <w:r>
        <w:rPr>
          <w:rFonts w:hint="eastAsia"/>
        </w:rPr>
        <w:br/>
      </w:r>
      <w:r>
        <w:rPr>
          <w:rFonts w:hint="eastAsia"/>
        </w:rPr>
        <w:t>　　6财政收支状况</w:t>
      </w:r>
      <w:r>
        <w:rPr>
          <w:rFonts w:hint="eastAsia"/>
        </w:rPr>
        <w:br/>
      </w:r>
      <w:r>
        <w:rPr>
          <w:rFonts w:hint="eastAsia"/>
        </w:rPr>
        <w:t>　　7人民币汇率变化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1婴幼儿米粉技术发展历程</w:t>
      </w:r>
      <w:r>
        <w:rPr>
          <w:rFonts w:hint="eastAsia"/>
        </w:rPr>
        <w:br/>
      </w:r>
      <w:r>
        <w:rPr>
          <w:rFonts w:hint="eastAsia"/>
        </w:rPr>
        <w:t>　　2婴幼儿米粉技术发展趋势</w:t>
      </w:r>
      <w:r>
        <w:rPr>
          <w:rFonts w:hint="eastAsia"/>
        </w:rPr>
        <w:br/>
      </w:r>
      <w:r>
        <w:rPr>
          <w:rFonts w:hint="eastAsia"/>
        </w:rPr>
        <w:t>　　（一） 社会分析</w:t>
      </w:r>
      <w:r>
        <w:rPr>
          <w:rFonts w:hint="eastAsia"/>
        </w:rPr>
        <w:br/>
      </w:r>
      <w:r>
        <w:rPr>
          <w:rFonts w:hint="eastAsia"/>
        </w:rPr>
        <w:t>　　1人口规模分析</w:t>
      </w:r>
      <w:r>
        <w:rPr>
          <w:rFonts w:hint="eastAsia"/>
        </w:rPr>
        <w:br/>
      </w:r>
      <w:r>
        <w:rPr>
          <w:rFonts w:hint="eastAsia"/>
        </w:rPr>
        <w:t>　　.2年龄结构分析</w:t>
      </w:r>
      <w:r>
        <w:rPr>
          <w:rFonts w:hint="eastAsia"/>
        </w:rPr>
        <w:br/>
      </w:r>
      <w:r>
        <w:rPr>
          <w:rFonts w:hint="eastAsia"/>
        </w:rPr>
        <w:t>　　3学历结构分析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1婴幼儿米粉市场容量呈两位数高速增长</w:t>
      </w:r>
      <w:r>
        <w:rPr>
          <w:rFonts w:hint="eastAsia"/>
        </w:rPr>
        <w:br/>
      </w:r>
      <w:r>
        <w:rPr>
          <w:rFonts w:hint="eastAsia"/>
        </w:rPr>
        <w:t>　　2婴幼儿米粉产品渗透率较高</w:t>
      </w:r>
      <w:r>
        <w:rPr>
          <w:rFonts w:hint="eastAsia"/>
        </w:rPr>
        <w:br/>
      </w:r>
      <w:r>
        <w:rPr>
          <w:rFonts w:hint="eastAsia"/>
        </w:rPr>
        <w:t>　　3国内品牌研发投入不足，需加大研发力度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1档次越高，增长率越高</w:t>
      </w:r>
      <w:r>
        <w:rPr>
          <w:rFonts w:hint="eastAsia"/>
        </w:rPr>
        <w:br/>
      </w:r>
      <w:r>
        <w:rPr>
          <w:rFonts w:hint="eastAsia"/>
        </w:rPr>
        <w:t>　　2年龄段越大，增长率越高</w:t>
      </w:r>
      <w:r>
        <w:rPr>
          <w:rFonts w:hint="eastAsia"/>
        </w:rPr>
        <w:br/>
      </w:r>
      <w:r>
        <w:rPr>
          <w:rFonts w:hint="eastAsia"/>
        </w:rPr>
        <w:t>　　（三） 全国及部分重点城市产品质量状况</w:t>
      </w:r>
      <w:r>
        <w:rPr>
          <w:rFonts w:hint="eastAsia"/>
        </w:rPr>
        <w:br/>
      </w:r>
      <w:r>
        <w:rPr>
          <w:rFonts w:hint="eastAsia"/>
        </w:rPr>
        <w:t>　　1 北京市婴幼儿配方米粉市场总体良好</w:t>
      </w:r>
      <w:r>
        <w:rPr>
          <w:rFonts w:hint="eastAsia"/>
        </w:rPr>
        <w:br/>
      </w:r>
      <w:r>
        <w:rPr>
          <w:rFonts w:hint="eastAsia"/>
        </w:rPr>
        <w:t>　　2 上海婴幼儿米粉抽查全部合格</w:t>
      </w:r>
      <w:r>
        <w:rPr>
          <w:rFonts w:hint="eastAsia"/>
        </w:rPr>
        <w:br/>
      </w:r>
      <w:r>
        <w:rPr>
          <w:rFonts w:hint="eastAsia"/>
        </w:rPr>
        <w:t>　　3 广东加大婴幼儿配方米粉监察力度</w:t>
      </w:r>
      <w:r>
        <w:rPr>
          <w:rFonts w:hint="eastAsia"/>
        </w:rPr>
        <w:br/>
      </w:r>
      <w:r>
        <w:rPr>
          <w:rFonts w:hint="eastAsia"/>
        </w:rPr>
        <w:t>　　4 四川婴幼儿米粉整体质量好转</w:t>
      </w:r>
      <w:r>
        <w:rPr>
          <w:rFonts w:hint="eastAsia"/>
        </w:rPr>
        <w:br/>
      </w:r>
      <w:r>
        <w:rPr>
          <w:rFonts w:hint="eastAsia"/>
        </w:rPr>
        <w:t>　　（四） 市场结构</w:t>
      </w:r>
      <w:r>
        <w:rPr>
          <w:rFonts w:hint="eastAsia"/>
        </w:rPr>
        <w:br/>
      </w:r>
      <w:r>
        <w:rPr>
          <w:rFonts w:hint="eastAsia"/>
        </w:rPr>
        <w:t>　　（五） 上海、西安婴幼儿米粉市场分析</w:t>
      </w:r>
      <w:r>
        <w:rPr>
          <w:rFonts w:hint="eastAsia"/>
        </w:rPr>
        <w:br/>
      </w:r>
      <w:r>
        <w:rPr>
          <w:rFonts w:hint="eastAsia"/>
        </w:rPr>
        <w:t>　　1上海婴幼儿米粉市场洋品牌傲视群雄</w:t>
      </w:r>
      <w:r>
        <w:rPr>
          <w:rFonts w:hint="eastAsia"/>
        </w:rPr>
        <w:br/>
      </w:r>
      <w:r>
        <w:rPr>
          <w:rFonts w:hint="eastAsia"/>
        </w:rPr>
        <w:t>　　2 西安婴幼儿配方米粉消费习惯</w:t>
      </w:r>
      <w:r>
        <w:rPr>
          <w:rFonts w:hint="eastAsia"/>
        </w:rPr>
        <w:br/>
      </w:r>
      <w:r>
        <w:rPr>
          <w:rFonts w:hint="eastAsia"/>
        </w:rPr>
        <w:t>　　（六） 品牌市场结构</w:t>
      </w:r>
      <w:r>
        <w:rPr>
          <w:rFonts w:hint="eastAsia"/>
        </w:rPr>
        <w:br/>
      </w:r>
      <w:r>
        <w:rPr>
          <w:rFonts w:hint="eastAsia"/>
        </w:rPr>
        <w:t>　　（七） 渠道特征</w:t>
      </w:r>
      <w:r>
        <w:rPr>
          <w:rFonts w:hint="eastAsia"/>
        </w:rPr>
        <w:br/>
      </w:r>
      <w:r>
        <w:rPr>
          <w:rFonts w:hint="eastAsia"/>
        </w:rPr>
        <w:t>　　（八） 消费特征</w:t>
      </w:r>
      <w:r>
        <w:rPr>
          <w:rFonts w:hint="eastAsia"/>
        </w:rPr>
        <w:br/>
      </w:r>
      <w:r>
        <w:rPr>
          <w:rFonts w:hint="eastAsia"/>
        </w:rPr>
        <w:t>　　（九） 市场调查分析</w:t>
      </w:r>
      <w:r>
        <w:rPr>
          <w:rFonts w:hint="eastAsia"/>
        </w:rPr>
        <w:br/>
      </w:r>
      <w:r>
        <w:rPr>
          <w:rFonts w:hint="eastAsia"/>
        </w:rPr>
        <w:t>　　（十） 行业特征</w:t>
      </w:r>
      <w:r>
        <w:rPr>
          <w:rFonts w:hint="eastAsia"/>
        </w:rPr>
        <w:br/>
      </w:r>
      <w:r>
        <w:rPr>
          <w:rFonts w:hint="eastAsia"/>
        </w:rPr>
        <w:t>　　1婴幼儿米粉市场消费潜力巨大，中外品牌激战高端婴幼儿米粉市场</w:t>
      </w:r>
      <w:r>
        <w:rPr>
          <w:rFonts w:hint="eastAsia"/>
        </w:rPr>
        <w:br/>
      </w:r>
      <w:r>
        <w:rPr>
          <w:rFonts w:hint="eastAsia"/>
        </w:rPr>
        <w:t>　　2婴幼儿米粉质量总体明显提升</w:t>
      </w:r>
      <w:r>
        <w:rPr>
          <w:rFonts w:hint="eastAsia"/>
        </w:rPr>
        <w:br/>
      </w:r>
      <w:r>
        <w:rPr>
          <w:rFonts w:hint="eastAsia"/>
        </w:rPr>
        <w:t>　　3现代通路是购买主要渠道，消费者品牌忠诚度高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1国内婴幼儿米粉业拥有的优势</w:t>
      </w:r>
      <w:r>
        <w:rPr>
          <w:rFonts w:hint="eastAsia"/>
        </w:rPr>
        <w:br/>
      </w:r>
      <w:r>
        <w:rPr>
          <w:rFonts w:hint="eastAsia"/>
        </w:rPr>
        <w:t>　　2国内婴幼儿米粉业存在的劣势</w:t>
      </w:r>
      <w:r>
        <w:rPr>
          <w:rFonts w:hint="eastAsia"/>
        </w:rPr>
        <w:br/>
      </w:r>
      <w:r>
        <w:rPr>
          <w:rFonts w:hint="eastAsia"/>
        </w:rPr>
        <w:t>　　3国内婴儿米粉业的面临的机会</w:t>
      </w:r>
      <w:r>
        <w:rPr>
          <w:rFonts w:hint="eastAsia"/>
        </w:rPr>
        <w:br/>
      </w:r>
      <w:r>
        <w:rPr>
          <w:rFonts w:hint="eastAsia"/>
        </w:rPr>
        <w:t>　　4国内婴儿米粉行业面对的威胁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英特儿营养乳品有限公司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2主营产品</w:t>
      </w:r>
      <w:r>
        <w:rPr>
          <w:rFonts w:hint="eastAsia"/>
        </w:rPr>
        <w:br/>
      </w:r>
      <w:r>
        <w:rPr>
          <w:rFonts w:hint="eastAsia"/>
        </w:rPr>
        <w:t>　　3投资动向</w:t>
      </w:r>
      <w:r>
        <w:rPr>
          <w:rFonts w:hint="eastAsia"/>
        </w:rPr>
        <w:br/>
      </w:r>
      <w:r>
        <w:rPr>
          <w:rFonts w:hint="eastAsia"/>
        </w:rPr>
        <w:t>　　4市场推广策略</w:t>
      </w:r>
      <w:r>
        <w:rPr>
          <w:rFonts w:hint="eastAsia"/>
        </w:rPr>
        <w:br/>
      </w:r>
      <w:r>
        <w:rPr>
          <w:rFonts w:hint="eastAsia"/>
        </w:rPr>
        <w:t>　　5销售网络</w:t>
      </w:r>
      <w:r>
        <w:rPr>
          <w:rFonts w:hint="eastAsia"/>
        </w:rPr>
        <w:br/>
      </w:r>
      <w:r>
        <w:rPr>
          <w:rFonts w:hint="eastAsia"/>
        </w:rPr>
        <w:t>　　6英特儿营养乳品经营分析</w:t>
      </w:r>
      <w:r>
        <w:rPr>
          <w:rFonts w:hint="eastAsia"/>
        </w:rPr>
        <w:br/>
      </w:r>
      <w:r>
        <w:rPr>
          <w:rFonts w:hint="eastAsia"/>
        </w:rPr>
        <w:t>　　（二） 美赞臣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2美赞臣三重升级</w:t>
      </w:r>
      <w:r>
        <w:rPr>
          <w:rFonts w:hint="eastAsia"/>
        </w:rPr>
        <w:br/>
      </w:r>
      <w:r>
        <w:rPr>
          <w:rFonts w:hint="eastAsia"/>
        </w:rPr>
        <w:t>　　3美赞臣服务</w:t>
      </w:r>
      <w:r>
        <w:rPr>
          <w:rFonts w:hint="eastAsia"/>
        </w:rPr>
        <w:br/>
      </w:r>
      <w:r>
        <w:rPr>
          <w:rFonts w:hint="eastAsia"/>
        </w:rPr>
        <w:t>　　（三） 惠氏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2产品系列</w:t>
      </w:r>
      <w:r>
        <w:rPr>
          <w:rFonts w:hint="eastAsia"/>
        </w:rPr>
        <w:br/>
      </w:r>
      <w:r>
        <w:rPr>
          <w:rFonts w:hint="eastAsia"/>
        </w:rPr>
        <w:t>　　（四） 雀巢（中国）有限公司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2竞争策略分析</w:t>
      </w:r>
      <w:r>
        <w:rPr>
          <w:rFonts w:hint="eastAsia"/>
        </w:rPr>
        <w:br/>
      </w:r>
      <w:r>
        <w:rPr>
          <w:rFonts w:hint="eastAsia"/>
        </w:rPr>
        <w:t>　　（五） 雅培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2产品系列</w:t>
      </w:r>
      <w:r>
        <w:rPr>
          <w:rFonts w:hint="eastAsia"/>
        </w:rPr>
        <w:br/>
      </w:r>
      <w:r>
        <w:rPr>
          <w:rFonts w:hint="eastAsia"/>
        </w:rPr>
        <w:t>　　（六）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2米粉投资分析</w:t>
      </w:r>
      <w:r>
        <w:rPr>
          <w:rFonts w:hint="eastAsia"/>
        </w:rPr>
        <w:br/>
      </w:r>
      <w:r>
        <w:rPr>
          <w:rFonts w:hint="eastAsia"/>
        </w:rPr>
        <w:t>　　3经营分析</w:t>
      </w:r>
      <w:r>
        <w:rPr>
          <w:rFonts w:hint="eastAsia"/>
        </w:rPr>
        <w:br/>
      </w:r>
      <w:r>
        <w:rPr>
          <w:rFonts w:hint="eastAsia"/>
        </w:rPr>
        <w:t>　　4财务分析</w:t>
      </w:r>
      <w:r>
        <w:rPr>
          <w:rFonts w:hint="eastAsia"/>
        </w:rPr>
        <w:br/>
      </w:r>
      <w:r>
        <w:rPr>
          <w:rFonts w:hint="eastAsia"/>
        </w:rPr>
        <w:t>　　（七） 石家庄三鹿集团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2投资动向</w:t>
      </w:r>
      <w:r>
        <w:rPr>
          <w:rFonts w:hint="eastAsia"/>
        </w:rPr>
        <w:br/>
      </w:r>
      <w:r>
        <w:rPr>
          <w:rFonts w:hint="eastAsia"/>
        </w:rPr>
        <w:t>　　3经营分析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1婴儿米粉行业将出现高端混战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 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 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 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 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 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2配方米粉成为市场热点</w:t>
      </w:r>
      <w:r>
        <w:rPr>
          <w:rFonts w:hint="eastAsia"/>
        </w:rPr>
        <w:br/>
      </w:r>
      <w:r>
        <w:rPr>
          <w:rFonts w:hint="eastAsia"/>
        </w:rPr>
        <w:t>　　3营销大战：增值服务成市场潮流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eb84aa3d84caf" w:history="1">
        <w:r>
          <w:rPr>
            <w:rStyle w:val="Hyperlink"/>
          </w:rPr>
          <w:t>2008-2009年中国婴幼儿米粉行业发展趋势预测及投资策略分析年度研究报告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eb84aa3d84caf" w:history="1">
        <w:r>
          <w:rPr>
            <w:rStyle w:val="Hyperlink"/>
          </w:rPr>
          <w:t>https://www.20087.com/2008-09/R_2008_2009yingyouermifenfazhanqushiyuBaoGao.html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738d6f604f35" w:history="1">
      <w:r>
        <w:rPr>
          <w:rStyle w:val="Hyperlink"/>
        </w:rPr>
        <w:t>2008-2009年中国婴幼儿米粉行业发展趋势预测及投资策略分析年度研究报告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yingyouermifenfazhanqushiyuBaoGao.html" TargetMode="External" Id="R334eb84aa3d8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yingyouermifenfazhanqushiyuBaoGao.html" TargetMode="External" Id="Rcc53738d6f60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2008-09-16T03:18:00Z</dcterms:created>
  <dcterms:modified xsi:type="dcterms:W3CDTF">2008-09-16T04:18:00Z</dcterms:modified>
  <dc:subject>2008-2009年中国婴幼儿米粉行业发展趋势预测及投资策略分析年度研究报告</dc:subject>
  <dc:title>2008-2009年中国婴幼儿米粉行业发展趋势预测及投资策略分析年度研究报告</dc:title>
  <cp:keywords>2008-2009年中国婴幼儿米粉行业发展趋势预测及投资策略分析年度研究报告</cp:keywords>
  <dc:description>2008-2009年中国婴幼儿米粉行业发展趋势预测及投资策略分析年度研究报告</dc:description>
</cp:coreProperties>
</file>