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e73b284f24280" w:history="1">
              <w:r>
                <w:rPr>
                  <w:rStyle w:val="Hyperlink"/>
                </w:rPr>
                <w:t>2008-2009年中国证券行业趋势预测及投资策略报告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e73b284f24280" w:history="1">
              <w:r>
                <w:rPr>
                  <w:rStyle w:val="Hyperlink"/>
                </w:rPr>
                <w:t>2008-2009年中国证券行业趋势预测及投资策略报告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6e73b284f24280" w:history="1">
                <w:r>
                  <w:rPr>
                    <w:rStyle w:val="Hyperlink"/>
                  </w:rPr>
                  <w:t>https://www.20087.com/2008-09/R_2008_2009zhengquanqushiyucejitouziceBaoGao.html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6e73b284f24280" w:history="1">
        <w:r>
          <w:rPr>
            <w:rStyle w:val="Hyperlink"/>
          </w:rPr>
          <w:t>2008-2009年中国证券行业趋势预测及投资策略报告</w:t>
        </w:r>
      </w:hyperlink>
      <w:r>
        <w:rPr>
          <w:rFonts w:hint="eastAsia"/>
        </w:rPr>
        <w:t>》由北大纵横研究院金融行业资深研究员全力打造，在深入调研分析国内外证券行业的发展环境、市场空间、证券行业的发展历程和趋势、以及中国证券行业相关政策法规的同时，着重分析了中国证券行业市场现状、竞争结构、国内主要证券行的业务结构、经营状况及面临的主要风险，并在此基础上提出了行业发展策略和投资建议。因此，本报告是政府、证券行、企业及其他金融机构进行产业规划、商业信贷、投融资和经营管理等活动所必备的高端信息产品。</w:t>
      </w:r>
      <w:r>
        <w:rPr>
          <w:rFonts w:hint="eastAsia"/>
        </w:rPr>
        <w:br/>
      </w:r>
      <w:r>
        <w:rPr>
          <w:rFonts w:hint="eastAsia"/>
        </w:rPr>
        <w:t>　　2008年上半年是中国证券市场重要的、辉煌的一年，我国的资产证券化水平在短短一年内达到了国际先进水平。2008年上半年末，我国境内上市公司（A、B股）市价总值为327141亿元，比上年末增长265.9%；而当年GDP为246619亿元，同比实际增长11.4%。以此计算，2008年上半年，我国证券化率（股市市值与GDP之比）高达132.65%，比上年大幅提高89.96个百分点。展望2008年，随着股指期货推出和奥运会举办，在国内流动性过剩与全球经济放缓、价值高估和业绩增速下滑并存的格局中，证券市场发展将迎来新的机会和挑战。</w:t>
      </w:r>
      <w:r>
        <w:rPr>
          <w:rFonts w:hint="eastAsia"/>
        </w:rPr>
        <w:br/>
      </w:r>
      <w:r>
        <w:rPr>
          <w:rFonts w:hint="eastAsia"/>
        </w:rPr>
        <w:t>　　2008年1月全国证券期货监管工作会议召开，2月初，证监会机构部印发《2008年机构监管工作要点》和《关于证券公司全面落实基础性制度、进一步规范经营行为的通知》。从年初的这一系列监管举措来看，“强化日常监管”和“支持创新发展”将成为2008年证券行业监管的主要基调，而这一监管思路的实施也将推动证券公司步入创新发展的新轨道。</w:t>
      </w:r>
      <w:r>
        <w:rPr>
          <w:rFonts w:hint="eastAsia"/>
        </w:rPr>
        <w:br/>
      </w:r>
      <w:r>
        <w:rPr>
          <w:rFonts w:hint="eastAsia"/>
        </w:rPr>
        <w:t>　　证券公司资产管理业务正在形成完整的产业链。证券公司广义的资产管理业务包括证券公司自身的资产管理业务和参股、控股的基金管理公司的基金管理业务。2008年上半年基金管理公司的基金管理业务爆发性增长，2008年上半年底市场上共有369家基金，基金资产规模达到了3.28万亿元，基金管理费收入在280亿元左右，2008年即使维持2008年上半年底的基金管理规模，基金管理公司的基金管理费收入也可以达到465亿元，比2008年上半年增长66%。</w:t>
      </w:r>
      <w:r>
        <w:rPr>
          <w:rFonts w:hint="eastAsia"/>
        </w:rPr>
        <w:br/>
      </w:r>
      <w:r>
        <w:rPr>
          <w:rFonts w:hint="eastAsia"/>
        </w:rPr>
        <w:t>　　2008年以来，证监会先后批准了平安证券、东方证券、申银万国证券的集合理财计划，公布了《证券公司定向资产管理业务实施细则》（征求意见稿），日前又批准了南方、嘉实等九家基金管理公司的专户理财业务资格，如果证券公司的定向资产管理业务和基金公司的专户理财业务正式开展，证券公司资产管理业务的产品日益丰富，既有证券公司自身的集合理财计划和定向资产管理产品，又有基金管理公司基金管理产品和专户理财产品，证券公司可以为不同资金规模，不同风险收益偏好的客户提供不同的资产管理产品，证券公司资产管理业务的发展将推动证券公司向财富管理者的方向转型。</w:t>
      </w:r>
      <w:r>
        <w:rPr>
          <w:rFonts w:hint="eastAsia"/>
        </w:rPr>
        <w:br/>
      </w:r>
      <w:r>
        <w:rPr>
          <w:rFonts w:hint="eastAsia"/>
        </w:rPr>
        <w:t>　　一、行业简介</w:t>
      </w:r>
      <w:r>
        <w:rPr>
          <w:rFonts w:hint="eastAsia"/>
        </w:rPr>
        <w:br/>
      </w:r>
      <w:r>
        <w:rPr>
          <w:rFonts w:hint="eastAsia"/>
        </w:rPr>
        <w:t>　　（一） 行业定义及范围界定</w:t>
      </w:r>
      <w:r>
        <w:rPr>
          <w:rFonts w:hint="eastAsia"/>
        </w:rPr>
        <w:br/>
      </w:r>
      <w:r>
        <w:rPr>
          <w:rFonts w:hint="eastAsia"/>
        </w:rPr>
        <w:t>　　1、有价证券的概念和法律特征</w:t>
      </w:r>
      <w:r>
        <w:rPr>
          <w:rFonts w:hint="eastAsia"/>
        </w:rPr>
        <w:br/>
      </w:r>
      <w:r>
        <w:rPr>
          <w:rFonts w:hint="eastAsia"/>
        </w:rPr>
        <w:t>　　2、有价证券的类型</w:t>
      </w:r>
      <w:r>
        <w:rPr>
          <w:rFonts w:hint="eastAsia"/>
        </w:rPr>
        <w:br/>
      </w:r>
      <w:r>
        <w:rPr>
          <w:rFonts w:hint="eastAsia"/>
        </w:rPr>
        <w:t>　　3、常见的有价证券</w:t>
      </w:r>
      <w:r>
        <w:rPr>
          <w:rFonts w:hint="eastAsia"/>
        </w:rPr>
        <w:br/>
      </w:r>
      <w:r>
        <w:rPr>
          <w:rFonts w:hint="eastAsia"/>
        </w:rPr>
        <w:t>　　4、有价证券投资</w:t>
      </w:r>
      <w:r>
        <w:rPr>
          <w:rFonts w:hint="eastAsia"/>
        </w:rPr>
        <w:br/>
      </w:r>
      <w:r>
        <w:rPr>
          <w:rFonts w:hint="eastAsia"/>
        </w:rPr>
        <w:t>　　（二） 发展历史回顾</w:t>
      </w:r>
      <w:r>
        <w:rPr>
          <w:rFonts w:hint="eastAsia"/>
        </w:rPr>
        <w:br/>
      </w:r>
      <w:r>
        <w:rPr>
          <w:rFonts w:hint="eastAsia"/>
        </w:rPr>
        <w:t>　　1、旧中国证券市场的回顾与反思</w:t>
      </w:r>
      <w:r>
        <w:rPr>
          <w:rFonts w:hint="eastAsia"/>
        </w:rPr>
        <w:br/>
      </w:r>
      <w:r>
        <w:rPr>
          <w:rFonts w:hint="eastAsia"/>
        </w:rPr>
        <w:t>　　2、中国社会主义传统体制下的证券市场</w:t>
      </w:r>
      <w:r>
        <w:rPr>
          <w:rFonts w:hint="eastAsia"/>
        </w:rPr>
        <w:br/>
      </w:r>
      <w:r>
        <w:rPr>
          <w:rFonts w:hint="eastAsia"/>
        </w:rPr>
        <w:t>　　3、改革开放时期的中国证券市场</w:t>
      </w:r>
      <w:r>
        <w:rPr>
          <w:rFonts w:hint="eastAsia"/>
        </w:rPr>
        <w:br/>
      </w:r>
      <w:r>
        <w:rPr>
          <w:rFonts w:hint="eastAsia"/>
        </w:rPr>
        <w:t>　　二、宏观环境分析</w:t>
      </w:r>
      <w:r>
        <w:rPr>
          <w:rFonts w:hint="eastAsia"/>
        </w:rPr>
        <w:br/>
      </w:r>
      <w:r>
        <w:rPr>
          <w:rFonts w:hint="eastAsia"/>
        </w:rPr>
        <w:t>　　（一） 政策法律分析</w:t>
      </w:r>
      <w:r>
        <w:rPr>
          <w:rFonts w:hint="eastAsia"/>
        </w:rPr>
        <w:br/>
      </w:r>
      <w:r>
        <w:rPr>
          <w:rFonts w:hint="eastAsia"/>
        </w:rPr>
        <w:t>　　1、1990年至今中国证券市场的15件大事</w:t>
      </w:r>
      <w:r>
        <w:rPr>
          <w:rFonts w:hint="eastAsia"/>
        </w:rPr>
        <w:br/>
      </w:r>
      <w:r>
        <w:rPr>
          <w:rFonts w:hint="eastAsia"/>
        </w:rPr>
        <w:t>　　2、证券市场法规体系</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2、城乡居民家庭人均可支配收入与恩格尔系数</w:t>
      </w:r>
      <w:r>
        <w:rPr>
          <w:rFonts w:hint="eastAsia"/>
        </w:rPr>
        <w:br/>
      </w:r>
      <w:r>
        <w:rPr>
          <w:rFonts w:hint="eastAsia"/>
        </w:rPr>
        <w:t>　　3、城镇人员从业状况</w:t>
      </w:r>
      <w:r>
        <w:rPr>
          <w:rFonts w:hint="eastAsia"/>
        </w:rPr>
        <w:br/>
      </w:r>
      <w:r>
        <w:rPr>
          <w:rFonts w:hint="eastAsia"/>
        </w:rPr>
        <w:t>　　4、存贷款利率变化</w:t>
      </w:r>
      <w:r>
        <w:rPr>
          <w:rFonts w:hint="eastAsia"/>
        </w:rPr>
        <w:br/>
      </w:r>
      <w:r>
        <w:rPr>
          <w:rFonts w:hint="eastAsia"/>
        </w:rPr>
        <w:t>　　5、财政收支状况</w:t>
      </w:r>
      <w:r>
        <w:rPr>
          <w:rFonts w:hint="eastAsia"/>
        </w:rPr>
        <w:br/>
      </w:r>
      <w:r>
        <w:rPr>
          <w:rFonts w:hint="eastAsia"/>
        </w:rPr>
        <w:t>　　（三） 社会人口分析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三、国际市场分析</w:t>
      </w:r>
      <w:r>
        <w:rPr>
          <w:rFonts w:hint="eastAsia"/>
        </w:rPr>
        <w:br/>
      </w:r>
      <w:r>
        <w:rPr>
          <w:rFonts w:hint="eastAsia"/>
        </w:rPr>
        <w:t>　　（一） 国际证券行业供求格局分析</w:t>
      </w:r>
      <w:r>
        <w:rPr>
          <w:rFonts w:hint="eastAsia"/>
        </w:rPr>
        <w:br/>
      </w:r>
      <w:r>
        <w:rPr>
          <w:rFonts w:hint="eastAsia"/>
        </w:rPr>
        <w:t>　　1、全球证券市场规模分析</w:t>
      </w:r>
      <w:r>
        <w:rPr>
          <w:rFonts w:hint="eastAsia"/>
        </w:rPr>
        <w:br/>
      </w:r>
      <w:r>
        <w:rPr>
          <w:rFonts w:hint="eastAsia"/>
        </w:rPr>
        <w:t>　　2、全球证券行业供求格局分析</w:t>
      </w:r>
      <w:r>
        <w:rPr>
          <w:rFonts w:hint="eastAsia"/>
        </w:rPr>
        <w:br/>
      </w:r>
      <w:r>
        <w:rPr>
          <w:rFonts w:hint="eastAsia"/>
        </w:rPr>
        <w:t>　　3、全球证券行业市场供求趋势分析</w:t>
      </w:r>
      <w:r>
        <w:rPr>
          <w:rFonts w:hint="eastAsia"/>
        </w:rPr>
        <w:br/>
      </w:r>
      <w:r>
        <w:rPr>
          <w:rFonts w:hint="eastAsia"/>
        </w:rPr>
        <w:t>　　（二） 全球证券行业竞争格局分析</w:t>
      </w:r>
      <w:r>
        <w:rPr>
          <w:rFonts w:hint="eastAsia"/>
        </w:rPr>
        <w:br/>
      </w:r>
      <w:r>
        <w:rPr>
          <w:rFonts w:hint="eastAsia"/>
        </w:rPr>
        <w:t>　　1、全球证券行业市场竞争态势分析</w:t>
      </w:r>
      <w:r>
        <w:rPr>
          <w:rFonts w:hint="eastAsia"/>
        </w:rPr>
        <w:br/>
      </w:r>
      <w:r>
        <w:rPr>
          <w:rFonts w:hint="eastAsia"/>
        </w:rPr>
        <w:t>　　2、全球证券行业差异化竞争分析</w:t>
      </w:r>
      <w:r>
        <w:rPr>
          <w:rFonts w:hint="eastAsia"/>
        </w:rPr>
        <w:br/>
      </w:r>
      <w:r>
        <w:rPr>
          <w:rFonts w:hint="eastAsia"/>
        </w:rPr>
        <w:t>　　（三） 主要国家证券业发展概述</w:t>
      </w:r>
      <w:r>
        <w:rPr>
          <w:rFonts w:hint="eastAsia"/>
        </w:rPr>
        <w:br/>
      </w:r>
      <w:r>
        <w:rPr>
          <w:rFonts w:hint="eastAsia"/>
        </w:rPr>
        <w:t>　　1、美国</w:t>
      </w:r>
      <w:r>
        <w:rPr>
          <w:rFonts w:hint="eastAsia"/>
        </w:rPr>
        <w:br/>
      </w:r>
      <w:r>
        <w:rPr>
          <w:rFonts w:hint="eastAsia"/>
        </w:rPr>
        <w:t>　　2、英国</w:t>
      </w:r>
      <w:r>
        <w:rPr>
          <w:rFonts w:hint="eastAsia"/>
        </w:rPr>
        <w:br/>
      </w:r>
      <w:r>
        <w:rPr>
          <w:rFonts w:hint="eastAsia"/>
        </w:rPr>
        <w:t>　　3、日本</w:t>
      </w:r>
      <w:r>
        <w:rPr>
          <w:rFonts w:hint="eastAsia"/>
        </w:rPr>
        <w:br/>
      </w:r>
      <w:r>
        <w:rPr>
          <w:rFonts w:hint="eastAsia"/>
        </w:rPr>
        <w:t>　　4、德国</w:t>
      </w:r>
      <w:r>
        <w:rPr>
          <w:rFonts w:hint="eastAsia"/>
        </w:rPr>
        <w:br/>
      </w:r>
      <w:r>
        <w:rPr>
          <w:rFonts w:hint="eastAsia"/>
        </w:rPr>
        <w:t>　　5、新加坡</w:t>
      </w:r>
      <w:r>
        <w:rPr>
          <w:rFonts w:hint="eastAsia"/>
        </w:rPr>
        <w:br/>
      </w:r>
      <w:r>
        <w:rPr>
          <w:rFonts w:hint="eastAsia"/>
        </w:rPr>
        <w:t>　　四、国内市场分析</w:t>
      </w:r>
      <w:r>
        <w:rPr>
          <w:rFonts w:hint="eastAsia"/>
        </w:rPr>
        <w:br/>
      </w:r>
      <w:r>
        <w:rPr>
          <w:rFonts w:hint="eastAsia"/>
        </w:rPr>
        <w:t>　　（一） 市场规模</w:t>
      </w:r>
      <w:r>
        <w:rPr>
          <w:rFonts w:hint="eastAsia"/>
        </w:rPr>
        <w:br/>
      </w:r>
      <w:r>
        <w:rPr>
          <w:rFonts w:hint="eastAsia"/>
        </w:rPr>
        <w:t>　　1、上海证券交易所</w:t>
      </w:r>
      <w:r>
        <w:rPr>
          <w:rFonts w:hint="eastAsia"/>
        </w:rPr>
        <w:br/>
      </w:r>
      <w:r>
        <w:rPr>
          <w:rFonts w:hint="eastAsia"/>
        </w:rPr>
        <w:t>　　2、深圳证券交易所</w:t>
      </w:r>
      <w:r>
        <w:rPr>
          <w:rFonts w:hint="eastAsia"/>
        </w:rPr>
        <w:br/>
      </w:r>
      <w:r>
        <w:rPr>
          <w:rFonts w:hint="eastAsia"/>
        </w:rPr>
        <w:t>　　（二） 股票市场</w:t>
      </w:r>
      <w:r>
        <w:rPr>
          <w:rFonts w:hint="eastAsia"/>
        </w:rPr>
        <w:br/>
      </w:r>
      <w:r>
        <w:rPr>
          <w:rFonts w:hint="eastAsia"/>
        </w:rPr>
        <w:t>　　1、上海证券交易所股市状况</w:t>
      </w:r>
      <w:r>
        <w:rPr>
          <w:rFonts w:hint="eastAsia"/>
        </w:rPr>
        <w:br/>
      </w:r>
      <w:r>
        <w:rPr>
          <w:rFonts w:hint="eastAsia"/>
        </w:rPr>
        <w:t>　　2、深圳证券交易所股市状况</w:t>
      </w:r>
      <w:r>
        <w:rPr>
          <w:rFonts w:hint="eastAsia"/>
        </w:rPr>
        <w:br/>
      </w:r>
      <w:r>
        <w:rPr>
          <w:rFonts w:hint="eastAsia"/>
        </w:rPr>
        <w:t>　　（三） 债券市场</w:t>
      </w:r>
      <w:r>
        <w:rPr>
          <w:rFonts w:hint="eastAsia"/>
        </w:rPr>
        <w:br/>
      </w:r>
      <w:r>
        <w:rPr>
          <w:rFonts w:hint="eastAsia"/>
        </w:rPr>
        <w:t>　　1、上海证券交易所债市状况</w:t>
      </w:r>
      <w:r>
        <w:rPr>
          <w:rFonts w:hint="eastAsia"/>
        </w:rPr>
        <w:br/>
      </w:r>
      <w:r>
        <w:rPr>
          <w:rFonts w:hint="eastAsia"/>
        </w:rPr>
        <w:t>　　2、深圳证券交易所股债市状况</w:t>
      </w:r>
      <w:r>
        <w:rPr>
          <w:rFonts w:hint="eastAsia"/>
        </w:rPr>
        <w:br/>
      </w:r>
      <w:r>
        <w:rPr>
          <w:rFonts w:hint="eastAsia"/>
        </w:rPr>
        <w:t>　　（四） 基金市场</w:t>
      </w:r>
      <w:r>
        <w:rPr>
          <w:rFonts w:hint="eastAsia"/>
        </w:rPr>
        <w:br/>
      </w:r>
      <w:r>
        <w:rPr>
          <w:rFonts w:hint="eastAsia"/>
        </w:rPr>
        <w:t>　　1、中国基金业的迅速发展给我国金融市场带来的积极影响</w:t>
      </w:r>
      <w:r>
        <w:rPr>
          <w:rFonts w:hint="eastAsia"/>
        </w:rPr>
        <w:br/>
      </w:r>
      <w:r>
        <w:rPr>
          <w:rFonts w:hint="eastAsia"/>
        </w:rPr>
        <w:t>　　2、上海证券交易所基金市场状况</w:t>
      </w:r>
      <w:r>
        <w:rPr>
          <w:rFonts w:hint="eastAsia"/>
        </w:rPr>
        <w:br/>
      </w:r>
      <w:r>
        <w:rPr>
          <w:rFonts w:hint="eastAsia"/>
        </w:rPr>
        <w:t>　　3、深圳证券交易所股基金市场状况</w:t>
      </w:r>
      <w:r>
        <w:rPr>
          <w:rFonts w:hint="eastAsia"/>
        </w:rPr>
        <w:br/>
      </w:r>
      <w:r>
        <w:rPr>
          <w:rFonts w:hint="eastAsia"/>
        </w:rPr>
        <w:t>　　（五） 权证</w:t>
      </w:r>
      <w:r>
        <w:rPr>
          <w:rFonts w:hint="eastAsia"/>
        </w:rPr>
        <w:br/>
      </w:r>
      <w:r>
        <w:rPr>
          <w:rFonts w:hint="eastAsia"/>
        </w:rPr>
        <w:t>　　五、市场竞争分析</w:t>
      </w:r>
      <w:r>
        <w:rPr>
          <w:rFonts w:hint="eastAsia"/>
        </w:rPr>
        <w:br/>
      </w:r>
      <w:r>
        <w:rPr>
          <w:rFonts w:hint="eastAsia"/>
        </w:rPr>
        <w:t>　　（一） 集中度分析</w:t>
      </w:r>
      <w:r>
        <w:rPr>
          <w:rFonts w:hint="eastAsia"/>
        </w:rPr>
        <w:br/>
      </w:r>
      <w:r>
        <w:rPr>
          <w:rFonts w:hint="eastAsia"/>
        </w:rPr>
        <w:t>　　（二） 集中度状态描述及趋势</w:t>
      </w:r>
      <w:r>
        <w:rPr>
          <w:rFonts w:hint="eastAsia"/>
        </w:rPr>
        <w:br/>
      </w:r>
      <w:r>
        <w:rPr>
          <w:rFonts w:hint="eastAsia"/>
        </w:rPr>
        <w:t>　　1、创新与规范类券商占尽优势</w:t>
      </w:r>
      <w:r>
        <w:rPr>
          <w:rFonts w:hint="eastAsia"/>
        </w:rPr>
        <w:br/>
      </w:r>
      <w:r>
        <w:rPr>
          <w:rFonts w:hint="eastAsia"/>
        </w:rPr>
        <w:t>　　2、两极分化不可避免</w:t>
      </w:r>
      <w:r>
        <w:rPr>
          <w:rFonts w:hint="eastAsia"/>
        </w:rPr>
        <w:br/>
      </w:r>
      <w:r>
        <w:rPr>
          <w:rFonts w:hint="eastAsia"/>
        </w:rPr>
        <w:t>　　六、主要厂商分析</w:t>
      </w:r>
      <w:r>
        <w:rPr>
          <w:rFonts w:hint="eastAsia"/>
        </w:rPr>
        <w:br/>
      </w:r>
      <w:r>
        <w:rPr>
          <w:rFonts w:hint="eastAsia"/>
        </w:rPr>
        <w:t>　　（一） 中信证券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（二） 广发证券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（三） 银河证券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（四） 国信证券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（五） 海通证券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（六） 华泰证券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七、风险分析</w:t>
      </w:r>
      <w:r>
        <w:rPr>
          <w:rFonts w:hint="eastAsia"/>
        </w:rPr>
        <w:br/>
      </w:r>
      <w:r>
        <w:rPr>
          <w:rFonts w:hint="eastAsia"/>
        </w:rPr>
        <w:t>　　（一） 价值高估风险</w:t>
      </w:r>
      <w:r>
        <w:rPr>
          <w:rFonts w:hint="eastAsia"/>
        </w:rPr>
        <w:br/>
      </w:r>
      <w:r>
        <w:rPr>
          <w:rFonts w:hint="eastAsia"/>
        </w:rPr>
        <w:t>　　（二） 通货膨胀和紧缩性政策的不确定性风险</w:t>
      </w:r>
      <w:r>
        <w:rPr>
          <w:rFonts w:hint="eastAsia"/>
        </w:rPr>
        <w:br/>
      </w:r>
      <w:r>
        <w:rPr>
          <w:rFonts w:hint="eastAsia"/>
        </w:rPr>
        <w:t>　　（三） 全球经济放缓的影响</w:t>
      </w:r>
      <w:r>
        <w:rPr>
          <w:rFonts w:hint="eastAsia"/>
        </w:rPr>
        <w:br/>
      </w:r>
      <w:r>
        <w:rPr>
          <w:rFonts w:hint="eastAsia"/>
        </w:rPr>
        <w:t>　　八、行业发展趋势分析</w:t>
      </w:r>
      <w:r>
        <w:rPr>
          <w:rFonts w:hint="eastAsia"/>
        </w:rPr>
        <w:br/>
      </w:r>
      <w:r>
        <w:rPr>
          <w:rFonts w:hint="eastAsia"/>
        </w:rPr>
        <w:t>　　（一） 中国股票市场发展趋势分析</w:t>
      </w:r>
      <w:r>
        <w:rPr>
          <w:rFonts w:hint="eastAsia"/>
        </w:rPr>
        <w:br/>
      </w:r>
      <w:r>
        <w:rPr>
          <w:rFonts w:hint="eastAsia"/>
        </w:rPr>
        <w:t>　　（二） 中国债券市场发展趋势分析</w:t>
      </w:r>
      <w:r>
        <w:rPr>
          <w:rFonts w:hint="eastAsia"/>
        </w:rPr>
        <w:br/>
      </w:r>
      <w:r>
        <w:rPr>
          <w:rFonts w:hint="eastAsia"/>
        </w:rPr>
        <w:t>　　（三） 中国基金市场发展趋势分析</w:t>
      </w:r>
      <w:r>
        <w:rPr>
          <w:rFonts w:hint="eastAsia"/>
        </w:rPr>
        <w:br/>
      </w:r>
      <w:r>
        <w:rPr>
          <w:rFonts w:hint="eastAsia"/>
        </w:rPr>
        <w:t>　　（四） 中国期货市场发展趋势分析</w:t>
      </w:r>
      <w:r>
        <w:rPr>
          <w:rFonts w:hint="eastAsia"/>
        </w:rPr>
        <w:br/>
      </w:r>
      <w:r>
        <w:rPr>
          <w:rFonts w:hint="eastAsia"/>
        </w:rPr>
        <w:t>　　九、中国证券市场发展策略与建议</w:t>
      </w:r>
      <w:r>
        <w:rPr>
          <w:rFonts w:hint="eastAsia"/>
        </w:rPr>
        <w:br/>
      </w:r>
      <w:r>
        <w:rPr>
          <w:rFonts w:hint="eastAsia"/>
        </w:rPr>
        <w:t>　　（一） 完善我国证券市场监管体系的建议</w:t>
      </w:r>
      <w:r>
        <w:rPr>
          <w:rFonts w:hint="eastAsia"/>
        </w:rPr>
        <w:br/>
      </w:r>
      <w:r>
        <w:rPr>
          <w:rFonts w:hint="eastAsia"/>
        </w:rPr>
        <w:t>　　1、完善证券监管的法律制度，为二元化监管提供法律依据</w:t>
      </w:r>
      <w:r>
        <w:rPr>
          <w:rFonts w:hint="eastAsia"/>
        </w:rPr>
        <w:br/>
      </w:r>
      <w:r>
        <w:rPr>
          <w:rFonts w:hint="eastAsia"/>
        </w:rPr>
        <w:t>　　2、政府监管职能的重新定位</w:t>
      </w:r>
      <w:r>
        <w:rPr>
          <w:rFonts w:hint="eastAsia"/>
        </w:rPr>
        <w:br/>
      </w:r>
      <w:r>
        <w:rPr>
          <w:rFonts w:hint="eastAsia"/>
        </w:rPr>
        <w:t>　　3、自律监管体系建设</w:t>
      </w:r>
      <w:r>
        <w:rPr>
          <w:rFonts w:hint="eastAsia"/>
        </w:rPr>
        <w:br/>
      </w:r>
      <w:r>
        <w:rPr>
          <w:rFonts w:hint="eastAsia"/>
        </w:rPr>
        <w:t>　　（二） 推动我国证券服务业对外开放的政策建议</w:t>
      </w:r>
      <w:r>
        <w:rPr>
          <w:rFonts w:hint="eastAsia"/>
        </w:rPr>
        <w:br/>
      </w:r>
      <w:r>
        <w:rPr>
          <w:rFonts w:hint="eastAsia"/>
        </w:rPr>
        <w:t>　　1、我国证券服务业对外开放应当遵循的原则</w:t>
      </w:r>
      <w:r>
        <w:rPr>
          <w:rFonts w:hint="eastAsia"/>
        </w:rPr>
        <w:br/>
      </w:r>
      <w:r>
        <w:rPr>
          <w:rFonts w:hint="eastAsia"/>
        </w:rPr>
        <w:t>　　2、我国证券服务业“走出去”的策略措施</w:t>
      </w:r>
      <w:r>
        <w:rPr>
          <w:rFonts w:hint="eastAsia"/>
        </w:rPr>
        <w:br/>
      </w:r>
      <w:r>
        <w:rPr>
          <w:rFonts w:hint="eastAsia"/>
        </w:rPr>
        <w:t>　　图目录</w:t>
      </w:r>
      <w:r>
        <w:rPr>
          <w:rFonts w:hint="eastAsia"/>
        </w:rPr>
        <w:br/>
      </w:r>
      <w:r>
        <w:rPr>
          <w:rFonts w:hint="eastAsia"/>
        </w:rPr>
        <w:t>　　图 1 2001-2008年上半年中国GDP增长率</w:t>
      </w:r>
      <w:r>
        <w:rPr>
          <w:rFonts w:hint="eastAsia"/>
        </w:rPr>
        <w:br/>
      </w:r>
      <w:r>
        <w:rPr>
          <w:rFonts w:hint="eastAsia"/>
        </w:rPr>
        <w:t>　　图 2 2002－2008年上半年固定资产投资及其增长速度</w:t>
      </w:r>
      <w:r>
        <w:rPr>
          <w:rFonts w:hint="eastAsia"/>
        </w:rPr>
        <w:br/>
      </w:r>
      <w:r>
        <w:rPr>
          <w:rFonts w:hint="eastAsia"/>
        </w:rPr>
        <w:t>　　图 3 2002-2008年上半年中国城镇居民家庭人均可支配收入与恩格尔系数</w:t>
      </w:r>
      <w:r>
        <w:rPr>
          <w:rFonts w:hint="eastAsia"/>
        </w:rPr>
        <w:br/>
      </w:r>
      <w:r>
        <w:rPr>
          <w:rFonts w:hint="eastAsia"/>
        </w:rPr>
        <w:t>　　图 4 2002－2008年上半年农村居民人均纯收入及其增长速度</w:t>
      </w:r>
      <w:r>
        <w:rPr>
          <w:rFonts w:hint="eastAsia"/>
        </w:rPr>
        <w:br/>
      </w:r>
      <w:r>
        <w:rPr>
          <w:rFonts w:hint="eastAsia"/>
        </w:rPr>
        <w:t>　　图 7 1997-2008年上半年中国存款利率变动情况</w:t>
      </w:r>
      <w:r>
        <w:rPr>
          <w:rFonts w:hint="eastAsia"/>
        </w:rPr>
        <w:br/>
      </w:r>
      <w:r>
        <w:rPr>
          <w:rFonts w:hint="eastAsia"/>
        </w:rPr>
        <w:t>　　图 9 2001-2005年中国财政收支结构</w:t>
      </w:r>
      <w:r>
        <w:rPr>
          <w:rFonts w:hint="eastAsia"/>
        </w:rPr>
        <w:br/>
      </w:r>
      <w:r>
        <w:rPr>
          <w:rFonts w:hint="eastAsia"/>
        </w:rPr>
        <w:t>　　图 10 1986-2008年上半年中国人口数量与增长率情况</w:t>
      </w:r>
      <w:r>
        <w:rPr>
          <w:rFonts w:hint="eastAsia"/>
        </w:rPr>
        <w:br/>
      </w:r>
      <w:r>
        <w:rPr>
          <w:rFonts w:hint="eastAsia"/>
        </w:rPr>
        <w:t>　　图 11 2008年上半年末中国人口年龄结构</w:t>
      </w:r>
      <w:r>
        <w:rPr>
          <w:rFonts w:hint="eastAsia"/>
        </w:rPr>
        <w:br/>
      </w:r>
      <w:r>
        <w:rPr>
          <w:rFonts w:hint="eastAsia"/>
        </w:rPr>
        <w:t>　　图 12 2002－2008年上半年各类教育招生人数</w:t>
      </w:r>
      <w:r>
        <w:rPr>
          <w:rFonts w:hint="eastAsia"/>
        </w:rPr>
        <w:br/>
      </w:r>
      <w:r>
        <w:rPr>
          <w:rFonts w:hint="eastAsia"/>
        </w:rPr>
        <w:t>　　图 13 世界各国或地区间接融资比例</w:t>
      </w:r>
      <w:r>
        <w:rPr>
          <w:rFonts w:hint="eastAsia"/>
        </w:rPr>
        <w:br/>
      </w:r>
      <w:r>
        <w:rPr>
          <w:rFonts w:hint="eastAsia"/>
        </w:rPr>
        <w:t>　　图 19 1999-2008年上半年深圳证券交易所全年成交金额及增长情况</w:t>
      </w:r>
      <w:r>
        <w:rPr>
          <w:rFonts w:hint="eastAsia"/>
        </w:rPr>
        <w:br/>
      </w:r>
      <w:r>
        <w:rPr>
          <w:rFonts w:hint="eastAsia"/>
        </w:rPr>
        <w:t>　　图 20 1999-2008年上半年中国国内外股票融资情况</w:t>
      </w:r>
      <w:r>
        <w:rPr>
          <w:rFonts w:hint="eastAsia"/>
        </w:rPr>
        <w:br/>
      </w:r>
      <w:r>
        <w:rPr>
          <w:rFonts w:hint="eastAsia"/>
        </w:rPr>
        <w:t>　　图 21 1999-2008年上半年上海证券交易所股票市价总值及增长情况</w:t>
      </w:r>
      <w:r>
        <w:rPr>
          <w:rFonts w:hint="eastAsia"/>
        </w:rPr>
        <w:br/>
      </w:r>
      <w:r>
        <w:rPr>
          <w:rFonts w:hint="eastAsia"/>
        </w:rPr>
        <w:t>　　图 22 1999-2008年上半年上海证券交易所股票流通市值及增长情况</w:t>
      </w:r>
      <w:r>
        <w:rPr>
          <w:rFonts w:hint="eastAsia"/>
        </w:rPr>
        <w:br/>
      </w:r>
      <w:r>
        <w:rPr>
          <w:rFonts w:hint="eastAsia"/>
        </w:rPr>
        <w:t>　　图 23 1999-2008年上半年上海证券交易所股票筹资金额及增长情况</w:t>
      </w:r>
      <w:r>
        <w:rPr>
          <w:rFonts w:hint="eastAsia"/>
        </w:rPr>
        <w:br/>
      </w:r>
      <w:r>
        <w:rPr>
          <w:rFonts w:hint="eastAsia"/>
        </w:rPr>
        <w:t>　　图 24 1999-2008年上半年上海证券交易所年平均市盈率（倍）情况</w:t>
      </w:r>
      <w:r>
        <w:rPr>
          <w:rFonts w:hint="eastAsia"/>
        </w:rPr>
        <w:br/>
      </w:r>
      <w:r>
        <w:rPr>
          <w:rFonts w:hint="eastAsia"/>
        </w:rPr>
        <w:t>　　图 27 1999-2008年上半年深圳证券交易所年平均市盈率（倍）情况</w:t>
      </w:r>
      <w:r>
        <w:rPr>
          <w:rFonts w:hint="eastAsia"/>
        </w:rPr>
        <w:br/>
      </w:r>
      <w:r>
        <w:rPr>
          <w:rFonts w:hint="eastAsia"/>
        </w:rPr>
        <w:t>　　图 29 1998-2008年上半年企业主体债券托管金额及增长率</w:t>
      </w:r>
      <w:r>
        <w:rPr>
          <w:rFonts w:hint="eastAsia"/>
        </w:rPr>
        <w:br/>
      </w:r>
      <w:r>
        <w:rPr>
          <w:rFonts w:hint="eastAsia"/>
        </w:rPr>
        <w:t>　　图 30 2000-2008年上半年上海证券交易所国债成交金额及增长情况</w:t>
      </w:r>
      <w:r>
        <w:rPr>
          <w:rFonts w:hint="eastAsia"/>
        </w:rPr>
        <w:br/>
      </w:r>
      <w:r>
        <w:rPr>
          <w:rFonts w:hint="eastAsia"/>
        </w:rPr>
        <w:t>　　图 31 2000-2008年上半年上海证券交易所国债现券交易金额及增长情况</w:t>
      </w:r>
      <w:r>
        <w:rPr>
          <w:rFonts w:hint="eastAsia"/>
        </w:rPr>
        <w:br/>
      </w:r>
      <w:r>
        <w:rPr>
          <w:rFonts w:hint="eastAsia"/>
        </w:rPr>
        <w:t>　　图 32 2000-2008年上半年上海证券交易所国债回购货交易金额及增长情况</w:t>
      </w:r>
      <w:r>
        <w:rPr>
          <w:rFonts w:hint="eastAsia"/>
        </w:rPr>
        <w:br/>
      </w:r>
      <w:r>
        <w:rPr>
          <w:rFonts w:hint="eastAsia"/>
        </w:rPr>
        <w:t>　　图 33 2000-2008年上半年上海证券交易所企业债成交总额及增长情况</w:t>
      </w:r>
      <w:r>
        <w:rPr>
          <w:rFonts w:hint="eastAsia"/>
        </w:rPr>
        <w:br/>
      </w:r>
      <w:r>
        <w:rPr>
          <w:rFonts w:hint="eastAsia"/>
        </w:rPr>
        <w:t>　　图 34 2001-2008年上半年上海证券交易所企业债现货交易金额及增长情况</w:t>
      </w:r>
      <w:r>
        <w:rPr>
          <w:rFonts w:hint="eastAsia"/>
        </w:rPr>
        <w:br/>
      </w:r>
      <w:r>
        <w:rPr>
          <w:rFonts w:hint="eastAsia"/>
        </w:rPr>
        <w:t>　　图 37 1999-2008年上半年深圳证券交易所企业债成交总额及增长情况</w:t>
      </w:r>
      <w:r>
        <w:rPr>
          <w:rFonts w:hint="eastAsia"/>
        </w:rPr>
        <w:br/>
      </w:r>
      <w:r>
        <w:rPr>
          <w:rFonts w:hint="eastAsia"/>
        </w:rPr>
        <w:t>　　图 39 1999-2008年上半年上海证券交易所基金资产净值及增长情况</w:t>
      </w:r>
      <w:r>
        <w:rPr>
          <w:rFonts w:hint="eastAsia"/>
        </w:rPr>
        <w:br/>
      </w:r>
      <w:r>
        <w:rPr>
          <w:rFonts w:hint="eastAsia"/>
        </w:rPr>
        <w:t>　　图 40 1999-2008年上半年深圳证券交易所基金成交量及增长情况</w:t>
      </w:r>
      <w:r>
        <w:rPr>
          <w:rFonts w:hint="eastAsia"/>
        </w:rPr>
        <w:br/>
      </w:r>
      <w:r>
        <w:rPr>
          <w:rFonts w:hint="eastAsia"/>
        </w:rPr>
        <w:t>　　图 41 1999-2008年上半年深圳证券交易所基金成交金额及增长情况</w:t>
      </w:r>
      <w:r>
        <w:rPr>
          <w:rFonts w:hint="eastAsia"/>
        </w:rPr>
        <w:br/>
      </w:r>
      <w:r>
        <w:rPr>
          <w:rFonts w:hint="eastAsia"/>
        </w:rPr>
        <w:t>　　表目录</w:t>
      </w:r>
      <w:r>
        <w:rPr>
          <w:rFonts w:hint="eastAsia"/>
        </w:rPr>
        <w:br/>
      </w:r>
      <w:r>
        <w:rPr>
          <w:rFonts w:hint="eastAsia"/>
        </w:rPr>
        <w:t>　　表 1 2001-2008年上半年工业增加值与固定资产投资和国际贸易的关系 %</w:t>
      </w:r>
      <w:r>
        <w:rPr>
          <w:rFonts w:hint="eastAsia"/>
        </w:rPr>
        <w:br/>
      </w:r>
      <w:r>
        <w:rPr>
          <w:rFonts w:hint="eastAsia"/>
        </w:rPr>
        <w:t>　　表 2 2008年主要宏观经济指标预测值</w:t>
      </w:r>
      <w:r>
        <w:rPr>
          <w:rFonts w:hint="eastAsia"/>
        </w:rPr>
        <w:br/>
      </w:r>
      <w:r>
        <w:rPr>
          <w:rFonts w:hint="eastAsia"/>
        </w:rPr>
        <w:t>　　表 3 按行业细分的城镇从业人员数量</w:t>
      </w:r>
      <w:r>
        <w:rPr>
          <w:rFonts w:hint="eastAsia"/>
        </w:rPr>
        <w:br/>
      </w:r>
      <w:r>
        <w:rPr>
          <w:rFonts w:hint="eastAsia"/>
        </w:rPr>
        <w:t>　　表 4 2001-2008年上半年中国财政收支总额及增长率</w:t>
      </w:r>
      <w:r>
        <w:rPr>
          <w:rFonts w:hint="eastAsia"/>
        </w:rPr>
        <w:br/>
      </w:r>
      <w:r>
        <w:rPr>
          <w:rFonts w:hint="eastAsia"/>
        </w:rPr>
        <w:t>　　表 6 2008年上半年末中国人口结构</w:t>
      </w:r>
      <w:r>
        <w:rPr>
          <w:rFonts w:hint="eastAsia"/>
        </w:rPr>
        <w:br/>
      </w:r>
      <w:r>
        <w:rPr>
          <w:rFonts w:hint="eastAsia"/>
        </w:rPr>
        <w:t>　　表 7 2005年中国内地各省、市、自治区面积与人口状况</w:t>
      </w:r>
      <w:r>
        <w:rPr>
          <w:rFonts w:hint="eastAsia"/>
        </w:rPr>
        <w:br/>
      </w:r>
      <w:r>
        <w:rPr>
          <w:rFonts w:hint="eastAsia"/>
        </w:rPr>
        <w:t>　　表 9 2008年上半年全年表现较好的开放式基金</w:t>
      </w:r>
      <w:r>
        <w:rPr>
          <w:rFonts w:hint="eastAsia"/>
        </w:rPr>
        <w:br/>
      </w:r>
      <w:r>
        <w:rPr>
          <w:rFonts w:hint="eastAsia"/>
        </w:rPr>
        <w:t>　　表 10 2006年上市权证概貌</w:t>
      </w:r>
      <w:r>
        <w:rPr>
          <w:rFonts w:hint="eastAsia"/>
        </w:rPr>
        <w:br/>
      </w:r>
      <w:r>
        <w:rPr>
          <w:rFonts w:hint="eastAsia"/>
        </w:rPr>
        <w:t>　　表 11 截止2008年上半年深圳证券市场权证基础信息（一）</w:t>
      </w:r>
      <w:r>
        <w:rPr>
          <w:rFonts w:hint="eastAsia"/>
        </w:rPr>
        <w:br/>
      </w:r>
      <w:r>
        <w:rPr>
          <w:rFonts w:hint="eastAsia"/>
        </w:rPr>
        <w:t>　　表 12 截止2008年上半年深圳证券市场权证基础信息（二）</w:t>
      </w:r>
      <w:r>
        <w:rPr>
          <w:rFonts w:hint="eastAsia"/>
        </w:rPr>
        <w:br/>
      </w:r>
      <w:r>
        <w:rPr>
          <w:rFonts w:hint="eastAsia"/>
        </w:rPr>
        <w:t>　　表 13 2008年上半年券商盈利排名前10名统计</w:t>
      </w:r>
      <w:r>
        <w:rPr>
          <w:rFonts w:hint="eastAsia"/>
        </w:rPr>
        <w:br/>
      </w:r>
      <w:r>
        <w:rPr>
          <w:rFonts w:hint="eastAsia"/>
        </w:rPr>
        <w:t>　　表 14 2008年上半年券商经纪业务排名</w:t>
      </w:r>
      <w:r>
        <w:rPr>
          <w:rFonts w:hint="eastAsia"/>
        </w:rPr>
        <w:br/>
      </w:r>
      <w:r>
        <w:rPr>
          <w:rFonts w:hint="eastAsia"/>
        </w:rPr>
        <w:t>　　表 15 2008年上半年中信证券公司年度主要会计数据</w:t>
      </w:r>
      <w:r>
        <w:rPr>
          <w:rFonts w:hint="eastAsia"/>
        </w:rPr>
        <w:br/>
      </w:r>
      <w:r>
        <w:rPr>
          <w:rFonts w:hint="eastAsia"/>
        </w:rPr>
        <w:t>　　表 19 1997年至2008年上半年主承销市场排名综览</w:t>
      </w:r>
      <w:r>
        <w:rPr>
          <w:rFonts w:hint="eastAsia"/>
        </w:rPr>
        <w:br/>
      </w:r>
      <w:r>
        <w:rPr>
          <w:rFonts w:hint="eastAsia"/>
        </w:rPr>
        <w:t>　　表 20 2005-2008年上半年海通资产负债表摘要（人民币百万元）</w:t>
      </w:r>
      <w:r>
        <w:rPr>
          <w:rFonts w:hint="eastAsia"/>
        </w:rPr>
        <w:br/>
      </w:r>
      <w:r>
        <w:rPr>
          <w:rFonts w:hint="eastAsia"/>
        </w:rPr>
        <w:t>　　表 21 2005-2008年上半年海通损益表摘要（人民币百万元）</w:t>
      </w:r>
      <w:r>
        <w:rPr>
          <w:rFonts w:hint="eastAsia"/>
        </w:rPr>
        <w:br/>
      </w:r>
      <w:r>
        <w:rPr>
          <w:rFonts w:hint="eastAsia"/>
        </w:rPr>
        <w:t>　　表 22 2005-2008年上半年海通主要驱动因素</w:t>
      </w:r>
      <w:r>
        <w:rPr>
          <w:rFonts w:hint="eastAsia"/>
        </w:rPr>
        <w:br/>
      </w:r>
      <w:r>
        <w:rPr>
          <w:rFonts w:hint="eastAsia"/>
        </w:rPr>
        <w:t>　　表 23 对中国证券市场规模的测算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e73b284f24280" w:history="1">
        <w:r>
          <w:rPr>
            <w:rStyle w:val="Hyperlink"/>
          </w:rPr>
          <w:t>2008-2009年中国证券行业趋势预测及投资策略报告</w:t>
        </w:r>
      </w:hyperlink>
      <w:r>
        <w:rPr>
          <w:color w:val="C00000"/>
        </w:rPr>
        <w:t>》，报告编号：</w:t>
      </w:r>
      <w:r>
        <w:rPr>
          <w:rFonts w:hint="eastAsia"/>
          <w:color w:val="C00000"/>
        </w:rPr>
        <w:t>02A3089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6e73b284f24280" w:history="1">
        <w:r>
          <w:rPr>
            <w:rStyle w:val="Hyperlink"/>
          </w:rPr>
          <w:t>https://www.20087.com/2008-09/R_2008_2009zhengquanqushiyucejitouziceBaoGao.html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bfc1acb0142ff" w:history="1">
      <w:r>
        <w:rPr>
          <w:rStyle w:val="Hyperlink"/>
        </w:rPr>
        <w:t>2008-2009年中国证券行业趋势预测及投资策略报告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zhengquanqushiyucejitouziceBaoGao.html" TargetMode="External" Id="Rb46e73b284f24280" /></Relationships>
</file>

<file path=word/_rels/header2.xml.rels>&#65279;<?xml version="1.0" encoding="utf-8"?><Relationships xmlns="http://schemas.openxmlformats.org/package/2006/relationships"><Relationship Type="http://schemas.openxmlformats.org/officeDocument/2006/relationships/hyperlink" Target="https://www.20087.com/2008-09/R_2008_2009zhengquanqushiyucejitouziceBaoGao.html" TargetMode="External" Id="R200bfc1acb01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2008-09-16T06:40:00Z</dcterms:created>
  <dcterms:modified xsi:type="dcterms:W3CDTF">2008-09-16T07:40:00Z</dcterms:modified>
  <dc:subject>2008-2009年中国证券行业趋势预测及投资策略报告</dc:subject>
  <dc:title>2008-2009年中国证券行业趋势预测及投资策略报告</dc:title>
  <cp:keywords>2008-2009年中国证券行业趋势预测及投资策略报告</cp:keywords>
  <dc:description>2008-2009年中国证券行业趋势预测及投资策略报告</dc:description>
</cp:coreProperties>
</file>