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04b5c586549dc" w:history="1">
              <w:r>
                <w:rPr>
                  <w:rStyle w:val="Hyperlink"/>
                </w:rPr>
                <w:t>2008-2009年中国轿车市场趋势预测及投资策略报告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04b5c586549dc" w:history="1">
              <w:r>
                <w:rPr>
                  <w:rStyle w:val="Hyperlink"/>
                </w:rPr>
                <w:t>2008-2009年中国轿车市场趋势预测及投资策略报告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04b5c586549dc" w:history="1">
                <w:r>
                  <w:rPr>
                    <w:rStyle w:val="Hyperlink"/>
                  </w:rPr>
                  <w:t>https://www.20087.com/2008-09/R_2008_2009jiaocheshichangqushiyucejitBaoGao.html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一、中国轿车市场综述</w:t>
      </w:r>
      <w:r>
        <w:rPr>
          <w:rFonts w:hint="eastAsia"/>
        </w:rPr>
        <w:br/>
      </w:r>
      <w:r>
        <w:rPr>
          <w:rFonts w:hint="eastAsia"/>
        </w:rPr>
        <w:t>　　（一） 中国轿车市场发展回顾</w:t>
      </w:r>
      <w:r>
        <w:rPr>
          <w:rFonts w:hint="eastAsia"/>
        </w:rPr>
        <w:br/>
      </w:r>
      <w:r>
        <w:rPr>
          <w:rFonts w:hint="eastAsia"/>
        </w:rPr>
        <w:t>　　（二） 2008年上半年中国轿车市场概况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2、市场特征</w:t>
      </w:r>
      <w:r>
        <w:rPr>
          <w:rFonts w:hint="eastAsia"/>
        </w:rPr>
        <w:br/>
      </w:r>
      <w:r>
        <w:rPr>
          <w:rFonts w:hint="eastAsia"/>
        </w:rPr>
        <w:t>　　3、市场竞争特征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政治法律环境分析</w:t>
      </w:r>
      <w:r>
        <w:rPr>
          <w:rFonts w:hint="eastAsia"/>
        </w:rPr>
        <w:br/>
      </w:r>
      <w:r>
        <w:rPr>
          <w:rFonts w:hint="eastAsia"/>
        </w:rPr>
        <w:t>　　1、2008年上半年汽车行业政策回顾分析</w:t>
      </w:r>
      <w:r>
        <w:rPr>
          <w:rFonts w:hint="eastAsia"/>
        </w:rPr>
        <w:br/>
      </w:r>
      <w:r>
        <w:rPr>
          <w:rFonts w:hint="eastAsia"/>
        </w:rPr>
        <w:t>　　2、2008年可能实行的汽车行业政策法规</w:t>
      </w:r>
      <w:r>
        <w:rPr>
          <w:rFonts w:hint="eastAsia"/>
        </w:rPr>
        <w:br/>
      </w:r>
      <w:r>
        <w:rPr>
          <w:rFonts w:hint="eastAsia"/>
        </w:rPr>
        <w:t>　　3、未来中国汽车行业政策导向</w:t>
      </w:r>
      <w:r>
        <w:rPr>
          <w:rFonts w:hint="eastAsia"/>
        </w:rPr>
        <w:br/>
      </w:r>
      <w:r>
        <w:rPr>
          <w:rFonts w:hint="eastAsia"/>
        </w:rPr>
        <w:t>　　（二） 经济环境分析</w:t>
      </w:r>
      <w:r>
        <w:rPr>
          <w:rFonts w:hint="eastAsia"/>
        </w:rPr>
        <w:br/>
      </w:r>
      <w:r>
        <w:rPr>
          <w:rFonts w:hint="eastAsia"/>
        </w:rPr>
        <w:t>　　1、2008年上半年我国经济运行情况</w:t>
      </w:r>
      <w:r>
        <w:rPr>
          <w:rFonts w:hint="eastAsia"/>
        </w:rPr>
        <w:br/>
      </w:r>
      <w:r>
        <w:rPr>
          <w:rFonts w:hint="eastAsia"/>
        </w:rPr>
        <w:t>　　2、宏观经济对汽车行业的影响分析</w:t>
      </w:r>
      <w:r>
        <w:rPr>
          <w:rFonts w:hint="eastAsia"/>
        </w:rPr>
        <w:br/>
      </w:r>
      <w:r>
        <w:rPr>
          <w:rFonts w:hint="eastAsia"/>
        </w:rPr>
        <w:t>　　（三） 技术环境分析</w:t>
      </w:r>
      <w:r>
        <w:rPr>
          <w:rFonts w:hint="eastAsia"/>
        </w:rPr>
        <w:br/>
      </w:r>
      <w:r>
        <w:rPr>
          <w:rFonts w:hint="eastAsia"/>
        </w:rPr>
        <w:t>　　1、发动机</w:t>
      </w:r>
      <w:r>
        <w:rPr>
          <w:rFonts w:hint="eastAsia"/>
        </w:rPr>
        <w:br/>
      </w:r>
      <w:r>
        <w:rPr>
          <w:rFonts w:hint="eastAsia"/>
        </w:rPr>
        <w:t>　　2、底盘</w:t>
      </w:r>
      <w:r>
        <w:rPr>
          <w:rFonts w:hint="eastAsia"/>
        </w:rPr>
        <w:br/>
      </w:r>
      <w:r>
        <w:rPr>
          <w:rFonts w:hint="eastAsia"/>
        </w:rPr>
        <w:t>　　3、电子电器</w:t>
      </w:r>
      <w:r>
        <w:rPr>
          <w:rFonts w:hint="eastAsia"/>
        </w:rPr>
        <w:br/>
      </w:r>
      <w:r>
        <w:rPr>
          <w:rFonts w:hint="eastAsia"/>
        </w:rPr>
        <w:t>　　5、汽车安全技术</w:t>
      </w:r>
      <w:r>
        <w:rPr>
          <w:rFonts w:hint="eastAsia"/>
        </w:rPr>
        <w:br/>
      </w:r>
      <w:r>
        <w:rPr>
          <w:rFonts w:hint="eastAsia"/>
        </w:rPr>
        <w:t>　　6、轿车技术的主要发展趋势</w:t>
      </w:r>
      <w:r>
        <w:rPr>
          <w:rFonts w:hint="eastAsia"/>
        </w:rPr>
        <w:br/>
      </w:r>
      <w:r>
        <w:rPr>
          <w:rFonts w:hint="eastAsia"/>
        </w:rPr>
        <w:t>　　（四） 社会文化环境分析</w:t>
      </w:r>
      <w:r>
        <w:rPr>
          <w:rFonts w:hint="eastAsia"/>
        </w:rPr>
        <w:br/>
      </w:r>
      <w:r>
        <w:rPr>
          <w:rFonts w:hint="eastAsia"/>
        </w:rPr>
        <w:t>　　1、社会分化环境状况</w:t>
      </w:r>
      <w:r>
        <w:rPr>
          <w:rFonts w:hint="eastAsia"/>
        </w:rPr>
        <w:br/>
      </w:r>
      <w:r>
        <w:rPr>
          <w:rFonts w:hint="eastAsia"/>
        </w:rPr>
        <w:t>　　2、社会文化因素对轿车市场的影响分析</w:t>
      </w:r>
      <w:r>
        <w:rPr>
          <w:rFonts w:hint="eastAsia"/>
        </w:rPr>
        <w:br/>
      </w:r>
      <w:r>
        <w:rPr>
          <w:rFonts w:hint="eastAsia"/>
        </w:rPr>
        <w:t>　　三、国际市场分析</w:t>
      </w:r>
      <w:r>
        <w:rPr>
          <w:rFonts w:hint="eastAsia"/>
        </w:rPr>
        <w:br/>
      </w:r>
      <w:r>
        <w:rPr>
          <w:rFonts w:hint="eastAsia"/>
        </w:rPr>
        <w:t>　　（一） 世界汽车格局分析</w:t>
      </w:r>
      <w:r>
        <w:rPr>
          <w:rFonts w:hint="eastAsia"/>
        </w:rPr>
        <w:br/>
      </w:r>
      <w:r>
        <w:rPr>
          <w:rFonts w:hint="eastAsia"/>
        </w:rPr>
        <w:t>　　（二） 世界500强汽车企业经济数据浅析</w:t>
      </w:r>
      <w:r>
        <w:rPr>
          <w:rFonts w:hint="eastAsia"/>
        </w:rPr>
        <w:br/>
      </w:r>
      <w:r>
        <w:rPr>
          <w:rFonts w:hint="eastAsia"/>
        </w:rPr>
        <w:t>　　（三） 欧美轿车市场发展分析</w:t>
      </w:r>
      <w:r>
        <w:rPr>
          <w:rFonts w:hint="eastAsia"/>
        </w:rPr>
        <w:br/>
      </w:r>
      <w:r>
        <w:rPr>
          <w:rFonts w:hint="eastAsia"/>
        </w:rPr>
        <w:t>　　1、欧洲畅销品牌及车型</w:t>
      </w:r>
      <w:r>
        <w:rPr>
          <w:rFonts w:hint="eastAsia"/>
        </w:rPr>
        <w:br/>
      </w:r>
      <w:r>
        <w:rPr>
          <w:rFonts w:hint="eastAsia"/>
        </w:rPr>
        <w:t>　　2、欧盟轿车市场分析</w:t>
      </w:r>
      <w:r>
        <w:rPr>
          <w:rFonts w:hint="eastAsia"/>
        </w:rPr>
        <w:br/>
      </w:r>
      <w:r>
        <w:rPr>
          <w:rFonts w:hint="eastAsia"/>
        </w:rPr>
        <w:t>　　3、美国轿车市场分析</w:t>
      </w:r>
      <w:r>
        <w:rPr>
          <w:rFonts w:hint="eastAsia"/>
        </w:rPr>
        <w:br/>
      </w:r>
      <w:r>
        <w:rPr>
          <w:rFonts w:hint="eastAsia"/>
        </w:rPr>
        <w:t>　　4、德国轿车市场分析</w:t>
      </w:r>
      <w:r>
        <w:rPr>
          <w:rFonts w:hint="eastAsia"/>
        </w:rPr>
        <w:br/>
      </w:r>
      <w:r>
        <w:rPr>
          <w:rFonts w:hint="eastAsia"/>
        </w:rPr>
        <w:t>　　5、法国轿轿车市场场分析</w:t>
      </w:r>
      <w:r>
        <w:rPr>
          <w:rFonts w:hint="eastAsia"/>
        </w:rPr>
        <w:br/>
      </w:r>
      <w:r>
        <w:rPr>
          <w:rFonts w:hint="eastAsia"/>
        </w:rPr>
        <w:t>　　6、英国轿车市场分析</w:t>
      </w:r>
      <w:r>
        <w:rPr>
          <w:rFonts w:hint="eastAsia"/>
        </w:rPr>
        <w:br/>
      </w:r>
      <w:r>
        <w:rPr>
          <w:rFonts w:hint="eastAsia"/>
        </w:rPr>
        <w:t>　　（四） 亚洲轿车市场分析</w:t>
      </w:r>
      <w:r>
        <w:rPr>
          <w:rFonts w:hint="eastAsia"/>
        </w:rPr>
        <w:br/>
      </w:r>
      <w:r>
        <w:rPr>
          <w:rFonts w:hint="eastAsia"/>
        </w:rPr>
        <w:t>　　1、日本轿车市场分析</w:t>
      </w:r>
      <w:r>
        <w:rPr>
          <w:rFonts w:hint="eastAsia"/>
        </w:rPr>
        <w:br/>
      </w:r>
      <w:r>
        <w:rPr>
          <w:rFonts w:hint="eastAsia"/>
        </w:rPr>
        <w:t>　　2、韩国轿车市场分析</w:t>
      </w:r>
      <w:r>
        <w:rPr>
          <w:rFonts w:hint="eastAsia"/>
        </w:rPr>
        <w:br/>
      </w:r>
      <w:r>
        <w:rPr>
          <w:rFonts w:hint="eastAsia"/>
        </w:rPr>
        <w:t>　　3、印度轿车市场分析</w:t>
      </w:r>
      <w:r>
        <w:rPr>
          <w:rFonts w:hint="eastAsia"/>
        </w:rPr>
        <w:br/>
      </w:r>
      <w:r>
        <w:rPr>
          <w:rFonts w:hint="eastAsia"/>
        </w:rPr>
        <w:t>　　四、国内轿车市场分析</w:t>
      </w:r>
      <w:r>
        <w:rPr>
          <w:rFonts w:hint="eastAsia"/>
        </w:rPr>
        <w:br/>
      </w:r>
      <w:r>
        <w:rPr>
          <w:rFonts w:hint="eastAsia"/>
        </w:rPr>
        <w:t>　　（一） 中国轿车市场规模</w:t>
      </w:r>
      <w:r>
        <w:rPr>
          <w:rFonts w:hint="eastAsia"/>
        </w:rPr>
        <w:br/>
      </w:r>
      <w:r>
        <w:rPr>
          <w:rFonts w:hint="eastAsia"/>
        </w:rPr>
        <w:t>　　（二） 中国轿车市场结构</w:t>
      </w:r>
      <w:r>
        <w:rPr>
          <w:rFonts w:hint="eastAsia"/>
        </w:rPr>
        <w:br/>
      </w:r>
      <w:r>
        <w:rPr>
          <w:rFonts w:hint="eastAsia"/>
        </w:rPr>
        <w:t>　　1、细分市场结构</w:t>
      </w:r>
      <w:r>
        <w:rPr>
          <w:rFonts w:hint="eastAsia"/>
        </w:rPr>
        <w:br/>
      </w:r>
      <w:r>
        <w:rPr>
          <w:rFonts w:hint="eastAsia"/>
        </w:rPr>
        <w:t>　　2、区域市场结构</w:t>
      </w:r>
      <w:r>
        <w:rPr>
          <w:rFonts w:hint="eastAsia"/>
        </w:rPr>
        <w:br/>
      </w:r>
      <w:r>
        <w:rPr>
          <w:rFonts w:hint="eastAsia"/>
        </w:rPr>
        <w:t>　　（三） 中国轿车企业及品牌产销情况</w:t>
      </w:r>
      <w:r>
        <w:rPr>
          <w:rFonts w:hint="eastAsia"/>
        </w:rPr>
        <w:br/>
      </w:r>
      <w:r>
        <w:rPr>
          <w:rFonts w:hint="eastAsia"/>
        </w:rPr>
        <w:t>　　1、轿车生产企业产销情况</w:t>
      </w:r>
      <w:r>
        <w:rPr>
          <w:rFonts w:hint="eastAsia"/>
        </w:rPr>
        <w:br/>
      </w:r>
      <w:r>
        <w:rPr>
          <w:rFonts w:hint="eastAsia"/>
        </w:rPr>
        <w:t>　　2、轿车分品牌产销情况</w:t>
      </w:r>
      <w:r>
        <w:rPr>
          <w:rFonts w:hint="eastAsia"/>
        </w:rPr>
        <w:br/>
      </w:r>
      <w:r>
        <w:rPr>
          <w:rFonts w:hint="eastAsia"/>
        </w:rPr>
        <w:t>　　五、中国轿车市场竞争分析</w:t>
      </w:r>
      <w:r>
        <w:rPr>
          <w:rFonts w:hint="eastAsia"/>
        </w:rPr>
        <w:br/>
      </w:r>
      <w:r>
        <w:rPr>
          <w:rFonts w:hint="eastAsia"/>
        </w:rPr>
        <w:t>　　（一） 市场集中度分析</w:t>
      </w:r>
      <w:r>
        <w:rPr>
          <w:rFonts w:hint="eastAsia"/>
        </w:rPr>
        <w:br/>
      </w:r>
      <w:r>
        <w:rPr>
          <w:rFonts w:hint="eastAsia"/>
        </w:rPr>
        <w:t>　　（二） 价值连分析</w:t>
      </w:r>
      <w:r>
        <w:rPr>
          <w:rFonts w:hint="eastAsia"/>
        </w:rPr>
        <w:br/>
      </w:r>
      <w:r>
        <w:rPr>
          <w:rFonts w:hint="eastAsia"/>
        </w:rPr>
        <w:t>　　（三） 自主品牌与合资品牌的竞争分析</w:t>
      </w:r>
      <w:r>
        <w:rPr>
          <w:rFonts w:hint="eastAsia"/>
        </w:rPr>
        <w:br/>
      </w:r>
      <w:r>
        <w:rPr>
          <w:rFonts w:hint="eastAsia"/>
        </w:rPr>
        <w:t>　　1、自主品牌轿车企业更加发力</w:t>
      </w:r>
      <w:r>
        <w:rPr>
          <w:rFonts w:hint="eastAsia"/>
        </w:rPr>
        <w:br/>
      </w:r>
      <w:r>
        <w:rPr>
          <w:rFonts w:hint="eastAsia"/>
        </w:rPr>
        <w:t>　　2、自主品牌轿车企业发展中面临的问题</w:t>
      </w:r>
      <w:r>
        <w:rPr>
          <w:rFonts w:hint="eastAsia"/>
        </w:rPr>
        <w:br/>
      </w:r>
      <w:r>
        <w:rPr>
          <w:rFonts w:hint="eastAsia"/>
        </w:rPr>
        <w:t>　　3、自主品牌轿车企业未来发展之路</w:t>
      </w:r>
      <w:r>
        <w:rPr>
          <w:rFonts w:hint="eastAsia"/>
        </w:rPr>
        <w:br/>
      </w:r>
      <w:r>
        <w:rPr>
          <w:rFonts w:hint="eastAsia"/>
        </w:rPr>
        <w:t>　　（二） SWOT分析</w:t>
      </w:r>
      <w:r>
        <w:rPr>
          <w:rFonts w:hint="eastAsia"/>
        </w:rPr>
        <w:br/>
      </w:r>
      <w:r>
        <w:rPr>
          <w:rFonts w:hint="eastAsia"/>
        </w:rPr>
        <w:t>　　六、中国主要轿车厂商分析</w:t>
      </w:r>
      <w:r>
        <w:rPr>
          <w:rFonts w:hint="eastAsia"/>
        </w:rPr>
        <w:br/>
      </w:r>
      <w:r>
        <w:rPr>
          <w:rFonts w:hint="eastAsia"/>
        </w:rPr>
        <w:t>　　（一） 中国第一汽车集团</w:t>
      </w:r>
      <w:r>
        <w:rPr>
          <w:rFonts w:hint="eastAsia"/>
        </w:rPr>
        <w:br/>
      </w:r>
      <w:r>
        <w:rPr>
          <w:rFonts w:hint="eastAsia"/>
        </w:rPr>
        <w:t>　　1、集团概况</w:t>
      </w:r>
      <w:r>
        <w:rPr>
          <w:rFonts w:hint="eastAsia"/>
        </w:rPr>
        <w:br/>
      </w:r>
      <w:r>
        <w:rPr>
          <w:rFonts w:hint="eastAsia"/>
        </w:rPr>
        <w:t>　　2、发展动态</w:t>
      </w:r>
      <w:r>
        <w:rPr>
          <w:rFonts w:hint="eastAsia"/>
        </w:rPr>
        <w:br/>
      </w:r>
      <w:r>
        <w:rPr>
          <w:rFonts w:hint="eastAsia"/>
        </w:rPr>
        <w:t>　　3、发展分析</w:t>
      </w:r>
      <w:r>
        <w:rPr>
          <w:rFonts w:hint="eastAsia"/>
        </w:rPr>
        <w:br/>
      </w:r>
      <w:r>
        <w:rPr>
          <w:rFonts w:hint="eastAsia"/>
        </w:rPr>
        <w:t>　　4、经营情况</w:t>
      </w:r>
      <w:r>
        <w:rPr>
          <w:rFonts w:hint="eastAsia"/>
        </w:rPr>
        <w:br/>
      </w:r>
      <w:r>
        <w:rPr>
          <w:rFonts w:hint="eastAsia"/>
        </w:rPr>
        <w:t>　　（二） 上海汽车集团股份有限公司</w:t>
      </w:r>
      <w:r>
        <w:rPr>
          <w:rFonts w:hint="eastAsia"/>
        </w:rPr>
        <w:br/>
      </w:r>
      <w:r>
        <w:rPr>
          <w:rFonts w:hint="eastAsia"/>
        </w:rPr>
        <w:t>　　1、集团简介</w:t>
      </w:r>
      <w:r>
        <w:rPr>
          <w:rFonts w:hint="eastAsia"/>
        </w:rPr>
        <w:br/>
      </w:r>
      <w:r>
        <w:rPr>
          <w:rFonts w:hint="eastAsia"/>
        </w:rPr>
        <w:t>　　2、企业发展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（三） 东风汽车集团公司</w:t>
      </w:r>
      <w:r>
        <w:rPr>
          <w:rFonts w:hint="eastAsia"/>
        </w:rPr>
        <w:br/>
      </w:r>
      <w:r>
        <w:rPr>
          <w:rFonts w:hint="eastAsia"/>
        </w:rPr>
        <w:t>　　1、集团概况</w:t>
      </w:r>
      <w:r>
        <w:rPr>
          <w:rFonts w:hint="eastAsia"/>
        </w:rPr>
        <w:br/>
      </w:r>
      <w:r>
        <w:rPr>
          <w:rFonts w:hint="eastAsia"/>
        </w:rPr>
        <w:t>　　2、发展动态</w:t>
      </w:r>
      <w:r>
        <w:rPr>
          <w:rFonts w:hint="eastAsia"/>
        </w:rPr>
        <w:br/>
      </w:r>
      <w:r>
        <w:rPr>
          <w:rFonts w:hint="eastAsia"/>
        </w:rPr>
        <w:t>　　3、战略项目</w:t>
      </w:r>
      <w:r>
        <w:rPr>
          <w:rFonts w:hint="eastAsia"/>
        </w:rPr>
        <w:br/>
      </w:r>
      <w:r>
        <w:rPr>
          <w:rFonts w:hint="eastAsia"/>
        </w:rPr>
        <w:t>　　（三） 广州汽车集团股份有限公司</w:t>
      </w:r>
      <w:r>
        <w:rPr>
          <w:rFonts w:hint="eastAsia"/>
        </w:rPr>
        <w:br/>
      </w:r>
      <w:r>
        <w:rPr>
          <w:rFonts w:hint="eastAsia"/>
        </w:rPr>
        <w:t>　　1、集团简介</w:t>
      </w:r>
      <w:r>
        <w:rPr>
          <w:rFonts w:hint="eastAsia"/>
        </w:rPr>
        <w:br/>
      </w:r>
      <w:r>
        <w:rPr>
          <w:rFonts w:hint="eastAsia"/>
        </w:rPr>
        <w:t>　　2、新车上市</w:t>
      </w:r>
      <w:r>
        <w:rPr>
          <w:rFonts w:hint="eastAsia"/>
        </w:rPr>
        <w:br/>
      </w:r>
      <w:r>
        <w:rPr>
          <w:rFonts w:hint="eastAsia"/>
        </w:rPr>
        <w:t>　　3、发展动态</w:t>
      </w:r>
      <w:r>
        <w:rPr>
          <w:rFonts w:hint="eastAsia"/>
        </w:rPr>
        <w:br/>
      </w:r>
      <w:r>
        <w:rPr>
          <w:rFonts w:hint="eastAsia"/>
        </w:rPr>
        <w:t>　　（四） 北京现代汽车有限公司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2、销售情况</w:t>
      </w:r>
      <w:r>
        <w:rPr>
          <w:rFonts w:hint="eastAsia"/>
        </w:rPr>
        <w:br/>
      </w:r>
      <w:r>
        <w:rPr>
          <w:rFonts w:hint="eastAsia"/>
        </w:rPr>
        <w:t>　　3、发展现状</w:t>
      </w:r>
      <w:r>
        <w:rPr>
          <w:rFonts w:hint="eastAsia"/>
        </w:rPr>
        <w:br/>
      </w:r>
      <w:r>
        <w:rPr>
          <w:rFonts w:hint="eastAsia"/>
        </w:rPr>
        <w:t>　　4、发展策略</w:t>
      </w:r>
      <w:r>
        <w:rPr>
          <w:rFonts w:hint="eastAsia"/>
        </w:rPr>
        <w:br/>
      </w:r>
      <w:r>
        <w:rPr>
          <w:rFonts w:hint="eastAsia"/>
        </w:rPr>
        <w:t>　　（五） 长安汽车集团</w:t>
      </w:r>
      <w:r>
        <w:rPr>
          <w:rFonts w:hint="eastAsia"/>
        </w:rPr>
        <w:br/>
      </w:r>
      <w:r>
        <w:rPr>
          <w:rFonts w:hint="eastAsia"/>
        </w:rPr>
        <w:t>　　1、集团概况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3、轿车销量</w:t>
      </w:r>
      <w:r>
        <w:rPr>
          <w:rFonts w:hint="eastAsia"/>
        </w:rPr>
        <w:br/>
      </w:r>
      <w:r>
        <w:rPr>
          <w:rFonts w:hint="eastAsia"/>
        </w:rPr>
        <w:t>　　4、财务状况</w:t>
      </w:r>
      <w:r>
        <w:rPr>
          <w:rFonts w:hint="eastAsia"/>
        </w:rPr>
        <w:br/>
      </w:r>
      <w:r>
        <w:rPr>
          <w:rFonts w:hint="eastAsia"/>
        </w:rPr>
        <w:t>　　（六） 安徽奇瑞汽车有限公司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2、产品发展</w:t>
      </w:r>
      <w:r>
        <w:rPr>
          <w:rFonts w:hint="eastAsia"/>
        </w:rPr>
        <w:br/>
      </w:r>
      <w:r>
        <w:rPr>
          <w:rFonts w:hint="eastAsia"/>
        </w:rPr>
        <w:t>　　3、发展动态</w:t>
      </w:r>
      <w:r>
        <w:rPr>
          <w:rFonts w:hint="eastAsia"/>
        </w:rPr>
        <w:br/>
      </w:r>
      <w:r>
        <w:rPr>
          <w:rFonts w:hint="eastAsia"/>
        </w:rPr>
        <w:t>　　4、战略合作</w:t>
      </w:r>
      <w:r>
        <w:rPr>
          <w:rFonts w:hint="eastAsia"/>
        </w:rPr>
        <w:br/>
      </w:r>
      <w:r>
        <w:rPr>
          <w:rFonts w:hint="eastAsia"/>
        </w:rPr>
        <w:t>　　（七） 浙江吉利汽车有限公司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2、发展现状</w:t>
      </w:r>
      <w:r>
        <w:rPr>
          <w:rFonts w:hint="eastAsia"/>
        </w:rPr>
        <w:br/>
      </w:r>
      <w:r>
        <w:rPr>
          <w:rFonts w:hint="eastAsia"/>
        </w:rPr>
        <w:t>　　3、发展动态</w:t>
      </w:r>
      <w:r>
        <w:rPr>
          <w:rFonts w:hint="eastAsia"/>
        </w:rPr>
        <w:br/>
      </w:r>
      <w:r>
        <w:rPr>
          <w:rFonts w:hint="eastAsia"/>
        </w:rPr>
        <w:t>　　4、资本运作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八、中国轿车市场发展趋势分析</w:t>
      </w:r>
      <w:r>
        <w:rPr>
          <w:rFonts w:hint="eastAsia"/>
        </w:rPr>
        <w:br/>
      </w:r>
      <w:r>
        <w:rPr>
          <w:rFonts w:hint="eastAsia"/>
        </w:rPr>
        <w:t>　　（一） 2008年中国轿车市场发展预测</w:t>
      </w:r>
      <w:r>
        <w:rPr>
          <w:rFonts w:hint="eastAsia"/>
        </w:rPr>
        <w:br/>
      </w:r>
      <w:r>
        <w:rPr>
          <w:rFonts w:hint="eastAsia"/>
        </w:rPr>
        <w:t>　　1、扩大汽车消费有利于扩大内需</w:t>
      </w:r>
      <w:r>
        <w:rPr>
          <w:rFonts w:hint="eastAsia"/>
        </w:rPr>
        <w:br/>
      </w:r>
      <w:r>
        <w:rPr>
          <w:rFonts w:hint="eastAsia"/>
        </w:rPr>
        <w:t>　　2、各轿车厂家相继调高2008年产销目标</w:t>
      </w:r>
      <w:r>
        <w:rPr>
          <w:rFonts w:hint="eastAsia"/>
        </w:rPr>
        <w:br/>
      </w:r>
      <w:r>
        <w:rPr>
          <w:rFonts w:hint="eastAsia"/>
        </w:rPr>
        <w:t>　　3、两厢车预计走俏</w:t>
      </w:r>
      <w:r>
        <w:rPr>
          <w:rFonts w:hint="eastAsia"/>
        </w:rPr>
        <w:br/>
      </w:r>
      <w:r>
        <w:rPr>
          <w:rFonts w:hint="eastAsia"/>
        </w:rPr>
        <w:t>　　4、改款车成为厂家竞争的主要手段</w:t>
      </w:r>
      <w:r>
        <w:rPr>
          <w:rFonts w:hint="eastAsia"/>
        </w:rPr>
        <w:br/>
      </w:r>
      <w:r>
        <w:rPr>
          <w:rFonts w:hint="eastAsia"/>
        </w:rPr>
        <w:t>　　（二） 中国轿车市场未来发展趋势</w:t>
      </w:r>
      <w:r>
        <w:rPr>
          <w:rFonts w:hint="eastAsia"/>
        </w:rPr>
        <w:br/>
      </w:r>
      <w:r>
        <w:rPr>
          <w:rFonts w:hint="eastAsia"/>
        </w:rPr>
        <w:t>　　（三） 中国汽车产业发展中存在的问题和建议</w:t>
      </w:r>
      <w:r>
        <w:rPr>
          <w:rFonts w:hint="eastAsia"/>
        </w:rPr>
        <w:br/>
      </w:r>
      <w:r>
        <w:rPr>
          <w:rFonts w:hint="eastAsia"/>
        </w:rPr>
        <w:t>　　1、目前汽车产业发展中值得注意的问题</w:t>
      </w:r>
      <w:r>
        <w:rPr>
          <w:rFonts w:hint="eastAsia"/>
        </w:rPr>
        <w:br/>
      </w:r>
      <w:r>
        <w:rPr>
          <w:rFonts w:hint="eastAsia"/>
        </w:rPr>
        <w:t>　　2、对于汽车产业发展的建议</w:t>
      </w:r>
      <w:r>
        <w:rPr>
          <w:rFonts w:hint="eastAsia"/>
        </w:rPr>
        <w:br/>
      </w:r>
      <w:r>
        <w:rPr>
          <w:rFonts w:hint="eastAsia"/>
        </w:rPr>
        <w:t>　　3、未来我国汽车发展展望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1999-2008年上半年中国轿车市场销量及增长情况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1999－2008年上半年中国轿车市场产销情况</w:t>
      </w:r>
      <w:r>
        <w:rPr>
          <w:rFonts w:hint="eastAsia"/>
        </w:rPr>
        <w:br/>
      </w:r>
      <w:r>
        <w:rPr>
          <w:rFonts w:hint="eastAsia"/>
        </w:rPr>
        <w:t>　　图 15 中国轿车市场占汽车整体市场的比重</w:t>
      </w:r>
      <w:r>
        <w:rPr>
          <w:rFonts w:hint="eastAsia"/>
        </w:rPr>
        <w:br/>
      </w:r>
      <w:r>
        <w:rPr>
          <w:rFonts w:hint="eastAsia"/>
        </w:rPr>
        <w:t>　　图 16 中国轿车市场不同排量车型结构</w:t>
      </w:r>
      <w:r>
        <w:rPr>
          <w:rFonts w:hint="eastAsia"/>
        </w:rPr>
        <w:br/>
      </w:r>
      <w:r>
        <w:rPr>
          <w:rFonts w:hint="eastAsia"/>
        </w:rPr>
        <w:t>　　图 17 中国轿车市场不同价位结构</w:t>
      </w:r>
      <w:r>
        <w:rPr>
          <w:rFonts w:hint="eastAsia"/>
        </w:rPr>
        <w:br/>
      </w:r>
      <w:r>
        <w:rPr>
          <w:rFonts w:hint="eastAsia"/>
        </w:rPr>
        <w:t>　　图 18 中国轿车市场不同排量轿车平均价格</w:t>
      </w:r>
      <w:r>
        <w:rPr>
          <w:rFonts w:hint="eastAsia"/>
        </w:rPr>
        <w:br/>
      </w:r>
      <w:r>
        <w:rPr>
          <w:rFonts w:hint="eastAsia"/>
        </w:rPr>
        <w:t>　　图 19 2008年上半年中国轿车消费群体结构</w:t>
      </w:r>
      <w:r>
        <w:rPr>
          <w:rFonts w:hint="eastAsia"/>
        </w:rPr>
        <w:br/>
      </w:r>
      <w:r>
        <w:rPr>
          <w:rFonts w:hint="eastAsia"/>
        </w:rPr>
        <w:t>　　图 20 2008年上半年中国轿车市场不同排量车型消费群体结构</w:t>
      </w:r>
      <w:r>
        <w:rPr>
          <w:rFonts w:hint="eastAsia"/>
        </w:rPr>
        <w:br/>
      </w:r>
      <w:r>
        <w:rPr>
          <w:rFonts w:hint="eastAsia"/>
        </w:rPr>
        <w:t>　　图 21 2008年上半年中国轿车市场区域结构</w:t>
      </w:r>
      <w:r>
        <w:rPr>
          <w:rFonts w:hint="eastAsia"/>
        </w:rPr>
        <w:br/>
      </w:r>
      <w:r>
        <w:rPr>
          <w:rFonts w:hint="eastAsia"/>
        </w:rPr>
        <w:t>　　图 22 2008年上半年中国轿车市场细分不同排量车型的区域结构</w:t>
      </w:r>
      <w:r>
        <w:rPr>
          <w:rFonts w:hint="eastAsia"/>
        </w:rPr>
        <w:br/>
      </w:r>
      <w:r>
        <w:rPr>
          <w:rFonts w:hint="eastAsia"/>
        </w:rPr>
        <w:t>　　图 23 中国轿车市场自主品牌与合资品牌市场份额比较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小型车的消费税率</w:t>
      </w:r>
      <w:r>
        <w:rPr>
          <w:rFonts w:hint="eastAsia"/>
        </w:rPr>
        <w:br/>
      </w:r>
      <w:r>
        <w:rPr>
          <w:rFonts w:hint="eastAsia"/>
        </w:rPr>
        <w:t>　　表 2　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3 电子产品在汽车中作用的发展情况</w:t>
      </w:r>
      <w:r>
        <w:rPr>
          <w:rFonts w:hint="eastAsia"/>
        </w:rPr>
        <w:br/>
      </w:r>
      <w:r>
        <w:rPr>
          <w:rFonts w:hint="eastAsia"/>
        </w:rPr>
        <w:t>　　表 4 汽车需要电子化的部件</w:t>
      </w:r>
      <w:r>
        <w:rPr>
          <w:rFonts w:hint="eastAsia"/>
        </w:rPr>
        <w:br/>
      </w:r>
      <w:r>
        <w:rPr>
          <w:rFonts w:hint="eastAsia"/>
        </w:rPr>
        <w:t>　　表 5　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6 2008年上半年中国轿车市场前10位生产企业产销情况</w:t>
      </w:r>
      <w:r>
        <w:rPr>
          <w:rFonts w:hint="eastAsia"/>
        </w:rPr>
        <w:br/>
      </w:r>
      <w:r>
        <w:rPr>
          <w:rFonts w:hint="eastAsia"/>
        </w:rPr>
        <w:t>　　表 7 2008年上半年中国微型轿车市场前五位品牌产销情况</w:t>
      </w:r>
      <w:r>
        <w:rPr>
          <w:rFonts w:hint="eastAsia"/>
        </w:rPr>
        <w:br/>
      </w:r>
      <w:r>
        <w:rPr>
          <w:rFonts w:hint="eastAsia"/>
        </w:rPr>
        <w:t>　　表 8 006年中国普通级轿车市场前十五位品牌产销情况</w:t>
      </w:r>
      <w:r>
        <w:rPr>
          <w:rFonts w:hint="eastAsia"/>
        </w:rPr>
        <w:br/>
      </w:r>
      <w:r>
        <w:rPr>
          <w:rFonts w:hint="eastAsia"/>
        </w:rPr>
        <w:t>　　表 9 2008年上半年中国中级轿车前十五位品牌产销情况</w:t>
      </w:r>
      <w:r>
        <w:rPr>
          <w:rFonts w:hint="eastAsia"/>
        </w:rPr>
        <w:br/>
      </w:r>
      <w:r>
        <w:rPr>
          <w:rFonts w:hint="eastAsia"/>
        </w:rPr>
        <w:t>　　表 10 2008年上半年中国中高级轿车前五位品牌产销情况</w:t>
      </w:r>
      <w:r>
        <w:rPr>
          <w:rFonts w:hint="eastAsia"/>
        </w:rPr>
        <w:br/>
      </w:r>
      <w:r>
        <w:rPr>
          <w:rFonts w:hint="eastAsia"/>
        </w:rPr>
        <w:t>　　表 11 2008年上半年中国自主品牌轿车企业生产及销售情况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04b5c586549dc" w:history="1">
        <w:r>
          <w:rPr>
            <w:rStyle w:val="Hyperlink"/>
          </w:rPr>
          <w:t>2008-2009年中国轿车市场趋势预测及投资策略报告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04b5c586549dc" w:history="1">
        <w:r>
          <w:rPr>
            <w:rStyle w:val="Hyperlink"/>
          </w:rPr>
          <w:t>https://www.20087.com/2008-09/R_2008_2009jiaocheshichangqushiyucejitBaoGao.html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3bb7f2f644bf3" w:history="1">
      <w:r>
        <w:rPr>
          <w:rStyle w:val="Hyperlink"/>
        </w:rPr>
        <w:t>2008-2009年中国轿车市场趋势预测及投资策略报告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jiaocheshichangqushiyucejitBaoGao.html" TargetMode="External" Id="R03b04b5c5865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jiaocheshichangqushiyucejitBaoGao.html" TargetMode="External" Id="R4803bb7f2f64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2008-09-10T05:10:00Z</dcterms:created>
  <dcterms:modified xsi:type="dcterms:W3CDTF">2008-09-10T06:10:00Z</dcterms:modified>
  <dc:subject>2008-2009年中国轿车市场趋势预测及投资策略报告</dc:subject>
  <dc:title>2008-2009年中国轿车市场趋势预测及投资策略报告</dc:title>
  <cp:keywords>2008-2009年中国轿车市场趋势预测及投资策略报告</cp:keywords>
  <dc:description>2008-2009年中国轿车市场趋势预测及投资策略报告</dc:description>
</cp:coreProperties>
</file>