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193c87fb94b12" w:history="1">
              <w:r>
                <w:rPr>
                  <w:rStyle w:val="Hyperlink"/>
                </w:rPr>
                <w:t>2008-2010年中国海上风力发电行业调研及投资咨询报告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193c87fb94b12" w:history="1">
              <w:r>
                <w:rPr>
                  <w:rStyle w:val="Hyperlink"/>
                </w:rPr>
                <w:t>2008-2010年中国海上风力发电行业调研及投资咨询报告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193c87fb94b12" w:history="1">
                <w:r>
                  <w:rPr>
                    <w:rStyle w:val="Hyperlink"/>
                  </w:rPr>
                  <w:t>https://www.20087.com/2008-09/R_2008_2010haishangfenglifadiandiaoyanBaoGao.html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风力发电产业发展迅猛，至2007年底，我国风电的累计装机总容量已达到590.6万kW，取代丹麦成为全球风电装机的第5名，占2007年底全球风电累计装机总容量的6.3%，比2006年增加了2.8个百分点。相对陆上风电的迅猛发展，我国海上风电发展相对落后，主要集中在沿海。目前，我国已经拥有沿海风力发电场18个，并网发电的主要有南澳风力发电场、大连横山风电场、山东长岛风电场等。</w:t>
      </w:r>
      <w:r>
        <w:rPr>
          <w:rFonts w:hint="eastAsia"/>
        </w:rPr>
        <w:br/>
      </w:r>
      <w:r>
        <w:rPr>
          <w:rFonts w:hint="eastAsia"/>
        </w:rPr>
        <w:t>　　不过在2008年，我国海上风电项目有了实质性的改观。2008年3月，由中海油建设的亚洲第一座、高达140米的高科技海上测风塔在威海北部海域落成，这标志着海上风电场建设迈出了实质性的一步，中国海洋石油总公司将在山东省威海市海域建设总装机容量110万千瓦的全球最大海上风电项目。该项目总投资约210亿元、规划总装机容量110万千瓦，将于2008年10月开始一期建设，计划10年内完工。另外，除中海油外，中电国际、大唐、中广核等能源巨头也在近几年争相试水海上风电。</w:t>
      </w:r>
      <w:r>
        <w:rPr>
          <w:rFonts w:hint="eastAsia"/>
        </w:rPr>
        <w:br/>
      </w:r>
      <w:r>
        <w:rPr>
          <w:rFonts w:hint="eastAsia"/>
        </w:rPr>
        <w:t>　　2008年5月，国家发展改革委核准上海东海大桥海上风电示范项目，该项目建设规模10.2万千瓦，安装34台3兆瓦大容量、高效率海上风力发电机组，并留有扩建余地。项目计划在2008年底前完成3台样机安装，全部工程在2010年上半年建成投产。该项目的开发建设将对提高我国海上风电设备制造能力、积累我国海上风电建设管理经验以及推进上海节能减排、节约土地资源、优化能源结构等方面具有十分重要的意义。</w:t>
      </w:r>
      <w:r>
        <w:rPr>
          <w:rFonts w:hint="eastAsia"/>
        </w:rPr>
        <w:br/>
      </w:r>
      <w:r>
        <w:rPr>
          <w:rFonts w:hint="eastAsia"/>
        </w:rPr>
        <w:t>　　从长远来看，我国海洋能资源丰富，总蕴藏量约为8亿多千瓦，开发前景可观。经过不断努力，我国海洋电力产业正在稳步增长，海洋电力业“十五”期间的增加值平均增长速度为16％左右。据《2007年中国海洋经济统计公报》显示，2007年我国海洋电力增加值已达5亿元，比上年增长约17％。据中国气象科学研究院的初步测算，我国海上可开发风能储量为7.5亿千瓦。随着陆上风机总数趋于饱和，海上风力发电将成为未来发展的重点。</w:t>
      </w:r>
      <w:r>
        <w:rPr>
          <w:rFonts w:hint="eastAsia"/>
        </w:rPr>
        <w:br/>
      </w:r>
      <w:r>
        <w:rPr>
          <w:rFonts w:hint="eastAsia"/>
        </w:rPr>
        <w:t>　　《</w:t>
      </w:r>
      <w:hyperlink r:id="Rc2c193c87fb94b12" w:history="1">
        <w:r>
          <w:rPr>
            <w:rStyle w:val="Hyperlink"/>
          </w:rPr>
          <w:t>2008-2010年中国海上风力发电行业调研及投资咨询报告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2007-2008年全球风电行业发展情况分析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2007年全球及各国装机容量分析</w:t>
      </w:r>
      <w:r>
        <w:rPr>
          <w:rFonts w:hint="eastAsia"/>
        </w:rPr>
        <w:br/>
      </w:r>
      <w:r>
        <w:rPr>
          <w:rFonts w:hint="eastAsia"/>
        </w:rPr>
        <w:t>　　　　一、2007年全球风电装机容量分析</w:t>
      </w:r>
      <w:r>
        <w:rPr>
          <w:rFonts w:hint="eastAsia"/>
        </w:rPr>
        <w:br/>
      </w:r>
      <w:r>
        <w:rPr>
          <w:rFonts w:hint="eastAsia"/>
        </w:rPr>
        <w:t>　　　　二、2007年美国风电装机容量分析</w:t>
      </w:r>
      <w:r>
        <w:rPr>
          <w:rFonts w:hint="eastAsia"/>
        </w:rPr>
        <w:br/>
      </w:r>
      <w:r>
        <w:rPr>
          <w:rFonts w:hint="eastAsia"/>
        </w:rPr>
        <w:t>　　　　三、2007年中国风电装机容量分析</w:t>
      </w:r>
      <w:r>
        <w:rPr>
          <w:rFonts w:hint="eastAsia"/>
        </w:rPr>
        <w:br/>
      </w:r>
      <w:r>
        <w:rPr>
          <w:rFonts w:hint="eastAsia"/>
        </w:rPr>
        <w:t>　　　　四、2007年欧洲风电装机容量分析</w:t>
      </w:r>
      <w:r>
        <w:rPr>
          <w:rFonts w:hint="eastAsia"/>
        </w:rPr>
        <w:br/>
      </w:r>
      <w:r>
        <w:rPr>
          <w:rFonts w:hint="eastAsia"/>
        </w:rPr>
        <w:t>　　　　五、2007年其余各国各年风电总装机容量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2007-2020年欧洲海上风能市场分析预测</w:t>
      </w:r>
      <w:r>
        <w:rPr>
          <w:rFonts w:hint="eastAsia"/>
        </w:rPr>
        <w:br/>
      </w:r>
      <w:r>
        <w:rPr>
          <w:rFonts w:hint="eastAsia"/>
        </w:rPr>
        <w:t>　　　　一、2007年前的海上风能市场现状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三、2008年公司将在英国建300MW海上风能发电</w:t>
      </w:r>
      <w:r>
        <w:rPr>
          <w:rFonts w:hint="eastAsia"/>
        </w:rPr>
        <w:br/>
      </w:r>
      <w:r>
        <w:rPr>
          <w:rFonts w:hint="eastAsia"/>
        </w:rPr>
        <w:t>　　　　四、2008年西门子能源公司为英国海上风能场提供风力涡轮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二、2007年美国加强海上风力发电的管理</w:t>
      </w:r>
      <w:r>
        <w:rPr>
          <w:rFonts w:hint="eastAsia"/>
        </w:rPr>
        <w:br/>
      </w:r>
      <w:r>
        <w:rPr>
          <w:rFonts w:hint="eastAsia"/>
        </w:rPr>
        <w:t>　　　　三、2008年美国罗德岛将建海上风力发电场</w:t>
      </w:r>
      <w:r>
        <w:rPr>
          <w:rFonts w:hint="eastAsia"/>
        </w:rPr>
        <w:br/>
      </w:r>
      <w:r>
        <w:rPr>
          <w:rFonts w:hint="eastAsia"/>
        </w:rPr>
        <w:t>　　　　四、2008年美国德拉瓦州建设第一个海上风能场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三、2008年德国计划建造30座海上风力发电厂</w:t>
      </w:r>
      <w:r>
        <w:rPr>
          <w:rFonts w:hint="eastAsia"/>
        </w:rPr>
        <w:br/>
      </w:r>
      <w:r>
        <w:rPr>
          <w:rFonts w:hint="eastAsia"/>
        </w:rPr>
        <w:t>　　　　四、2008年德国首座沿海风电场将开工建设</w:t>
      </w:r>
      <w:r>
        <w:rPr>
          <w:rFonts w:hint="eastAsia"/>
        </w:rPr>
        <w:br/>
      </w:r>
      <w:r>
        <w:rPr>
          <w:rFonts w:hint="eastAsia"/>
        </w:rPr>
        <w:t>　　　　五、2008年德国建90MW海上风能设施</w:t>
      </w:r>
      <w:r>
        <w:rPr>
          <w:rFonts w:hint="eastAsia"/>
        </w:rPr>
        <w:br/>
      </w:r>
      <w:r>
        <w:rPr>
          <w:rFonts w:hint="eastAsia"/>
        </w:rPr>
        <w:t>　　　　六、2008年德国提高风电税收补贴 海上风电发展迅猛</w:t>
      </w:r>
      <w:r>
        <w:rPr>
          <w:rFonts w:hint="eastAsia"/>
        </w:rPr>
        <w:br/>
      </w:r>
      <w:r>
        <w:rPr>
          <w:rFonts w:hint="eastAsia"/>
        </w:rPr>
        <w:t>　　　　七、2008年德国RWE公司计划建造大型海上风电园</w:t>
      </w:r>
      <w:r>
        <w:rPr>
          <w:rFonts w:hint="eastAsia"/>
        </w:rPr>
        <w:br/>
      </w:r>
      <w:r>
        <w:rPr>
          <w:rFonts w:hint="eastAsia"/>
        </w:rPr>
        <w:t>　　　　八、2008年GeneralCable承揽北海海上风能场合同</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二、2007年西班牙允许修建海上风电场</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一、2008年挪威欲大力开发海上风能</w:t>
      </w:r>
      <w:r>
        <w:rPr>
          <w:rFonts w:hint="eastAsia"/>
        </w:rPr>
        <w:br/>
      </w:r>
      <w:r>
        <w:rPr>
          <w:rFonts w:hint="eastAsia"/>
        </w:rPr>
        <w:t>　　　　二、2008年爱尔兰支持发展海上风能</w:t>
      </w:r>
      <w:r>
        <w:rPr>
          <w:rFonts w:hint="eastAsia"/>
        </w:rPr>
        <w:br/>
      </w:r>
      <w:r>
        <w:rPr>
          <w:rFonts w:hint="eastAsia"/>
        </w:rPr>
        <w:t>　　　　三、2008年荷兰建最大海上风能发电场</w:t>
      </w:r>
      <w:r>
        <w:rPr>
          <w:rFonts w:hint="eastAsia"/>
        </w:rPr>
        <w:br/>
      </w:r>
      <w:r>
        <w:rPr>
          <w:rFonts w:hint="eastAsia"/>
        </w:rPr>
        <w:t>　　　　四、2008年比利时将建330MW海上风能发电场</w:t>
      </w:r>
      <w:r>
        <w:rPr>
          <w:rFonts w:hint="eastAsia"/>
        </w:rPr>
        <w:br/>
      </w:r>
      <w:r>
        <w:rPr>
          <w:rFonts w:hint="eastAsia"/>
        </w:rPr>
        <w:t>　　　　五、2008年意大利计划建设意大利第一个海上风电场</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2007-2008年中国风电行业发展情况分析</w:t>
      </w:r>
      <w:r>
        <w:rPr>
          <w:rFonts w:hint="eastAsia"/>
        </w:rPr>
        <w:br/>
      </w:r>
      <w:r>
        <w:rPr>
          <w:rFonts w:hint="eastAsia"/>
        </w:rPr>
        <w:t>　　　　一、2007年全国风电装机总体情况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六、2008年7月发改委通过1674MW大型风电项目的审批</w:t>
      </w:r>
      <w:r>
        <w:rPr>
          <w:rFonts w:hint="eastAsia"/>
        </w:rPr>
        <w:br/>
      </w:r>
      <w:r>
        <w:rPr>
          <w:rFonts w:hint="eastAsia"/>
        </w:rPr>
        <w:t>　　　　七、2008年我国风力发电装机容量预测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一、2007年中国风电场装机设备制造商份额分析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2007-2008年风电行业上市公司业绩分析</w:t>
      </w:r>
      <w:r>
        <w:rPr>
          <w:rFonts w:hint="eastAsia"/>
        </w:rPr>
        <w:br/>
      </w:r>
      <w:r>
        <w:rPr>
          <w:rFonts w:hint="eastAsia"/>
        </w:rPr>
        <w:t>　　　　一、2007年风电行业上市公司业绩运行分析</w:t>
      </w:r>
      <w:r>
        <w:rPr>
          <w:rFonts w:hint="eastAsia"/>
        </w:rPr>
        <w:br/>
      </w:r>
      <w:r>
        <w:rPr>
          <w:rFonts w:hint="eastAsia"/>
        </w:rPr>
        <w:t>　　　　二、2008年上半年中国风电设备上市公司半年报分析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2007-2008年中国风电产业政策分析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第十三章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风电行业面临的机遇与风险</w:t>
      </w:r>
      <w:r>
        <w:rPr>
          <w:rFonts w:hint="eastAsia"/>
        </w:rPr>
        <w:br/>
      </w:r>
      <w:r>
        <w:rPr>
          <w:rFonts w:hint="eastAsia"/>
        </w:rPr>
        <w:t>　　第一节 风电产业面临的机遇</w:t>
      </w:r>
      <w:r>
        <w:rPr>
          <w:rFonts w:hint="eastAsia"/>
        </w:rPr>
        <w:br/>
      </w:r>
      <w:r>
        <w:rPr>
          <w:rFonts w:hint="eastAsia"/>
        </w:rPr>
        <w:t>　　　　一、2007年中国风电装机世界第三</w:t>
      </w:r>
      <w:r>
        <w:rPr>
          <w:rFonts w:hint="eastAsia"/>
        </w:rPr>
        <w:br/>
      </w:r>
      <w:r>
        <w:rPr>
          <w:rFonts w:hint="eastAsia"/>
        </w:rPr>
        <w:t>　　　　二、风力发电在中国前景如何</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六、2007年《电网企业全额收购可再生能源电量监管办法》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截至2007年底风电总装机容量排名前十的国家和地区</w:t>
      </w:r>
      <w:r>
        <w:rPr>
          <w:rFonts w:hint="eastAsia"/>
        </w:rPr>
        <w:br/>
      </w:r>
      <w:r>
        <w:rPr>
          <w:rFonts w:hint="eastAsia"/>
        </w:rPr>
        <w:t>　　图表 2007年风电新增装机容量排名前十的国家和地区</w:t>
      </w:r>
      <w:r>
        <w:rPr>
          <w:rFonts w:hint="eastAsia"/>
        </w:rPr>
        <w:br/>
      </w:r>
      <w:r>
        <w:rPr>
          <w:rFonts w:hint="eastAsia"/>
        </w:rPr>
        <w:t>　　图表 1996～2007年全球累计装机容量</w:t>
      </w:r>
      <w:r>
        <w:rPr>
          <w:rFonts w:hint="eastAsia"/>
        </w:rPr>
        <w:br/>
      </w:r>
      <w:r>
        <w:rPr>
          <w:rFonts w:hint="eastAsia"/>
        </w:rPr>
        <w:t>　　图表 1996～2007年全球各年装机容量</w:t>
      </w:r>
      <w:r>
        <w:rPr>
          <w:rFonts w:hint="eastAsia"/>
        </w:rPr>
        <w:br/>
      </w:r>
      <w:r>
        <w:rPr>
          <w:rFonts w:hint="eastAsia"/>
        </w:rPr>
        <w:t>　　图表 2000～2007年美国风电总装机容量</w:t>
      </w:r>
      <w:r>
        <w:rPr>
          <w:rFonts w:hint="eastAsia"/>
        </w:rPr>
        <w:br/>
      </w:r>
      <w:r>
        <w:rPr>
          <w:rFonts w:hint="eastAsia"/>
        </w:rPr>
        <w:t>　　图表 截至2007年底美国风电装机容量排列前十位的州</w:t>
      </w:r>
      <w:r>
        <w:rPr>
          <w:rFonts w:hint="eastAsia"/>
        </w:rPr>
        <w:br/>
      </w:r>
      <w:r>
        <w:rPr>
          <w:rFonts w:hint="eastAsia"/>
        </w:rPr>
        <w:t>　　图表 2000～2007年中国风电总装机容量</w:t>
      </w:r>
      <w:r>
        <w:rPr>
          <w:rFonts w:hint="eastAsia"/>
        </w:rPr>
        <w:br/>
      </w:r>
      <w:r>
        <w:rPr>
          <w:rFonts w:hint="eastAsia"/>
        </w:rPr>
        <w:t>　　图表 2004～2007年中国各年装机容量</w:t>
      </w:r>
      <w:r>
        <w:rPr>
          <w:rFonts w:hint="eastAsia"/>
        </w:rPr>
        <w:br/>
      </w:r>
      <w:r>
        <w:rPr>
          <w:rFonts w:hint="eastAsia"/>
        </w:rPr>
        <w:t>　　图表 2000～2007年欧洲风电总装机容量</w:t>
      </w:r>
      <w:r>
        <w:rPr>
          <w:rFonts w:hint="eastAsia"/>
        </w:rPr>
        <w:br/>
      </w:r>
      <w:r>
        <w:rPr>
          <w:rFonts w:hint="eastAsia"/>
        </w:rPr>
        <w:t>　　图表 2003～2007年各地区风电新增装机容量</w:t>
      </w:r>
      <w:r>
        <w:rPr>
          <w:rFonts w:hint="eastAsia"/>
        </w:rPr>
        <w:br/>
      </w:r>
      <w:r>
        <w:rPr>
          <w:rFonts w:hint="eastAsia"/>
        </w:rPr>
        <w:t>　　图表 2006～2007年风电装机容量的国家和地区分布</w:t>
      </w:r>
      <w:r>
        <w:rPr>
          <w:rFonts w:hint="eastAsia"/>
        </w:rPr>
        <w:br/>
      </w:r>
      <w:r>
        <w:rPr>
          <w:rFonts w:hint="eastAsia"/>
        </w:rPr>
        <w:t>　　图表 2000～2007年英国风电总装机容量</w:t>
      </w:r>
      <w:r>
        <w:rPr>
          <w:rFonts w:hint="eastAsia"/>
        </w:rPr>
        <w:br/>
      </w:r>
      <w:r>
        <w:rPr>
          <w:rFonts w:hint="eastAsia"/>
        </w:rPr>
        <w:t>　　图表 2000～2007年土耳其风电总装机容量</w:t>
      </w:r>
      <w:r>
        <w:rPr>
          <w:rFonts w:hint="eastAsia"/>
        </w:rPr>
        <w:br/>
      </w:r>
      <w:r>
        <w:rPr>
          <w:rFonts w:hint="eastAsia"/>
        </w:rPr>
        <w:t>　　图表 2000～2007年西班牙风电总装机容量</w:t>
      </w:r>
      <w:r>
        <w:rPr>
          <w:rFonts w:hint="eastAsia"/>
        </w:rPr>
        <w:br/>
      </w:r>
      <w:r>
        <w:rPr>
          <w:rFonts w:hint="eastAsia"/>
        </w:rPr>
        <w:t>　　图表 2000～2007年韩国风电总装机容量</w:t>
      </w:r>
      <w:r>
        <w:rPr>
          <w:rFonts w:hint="eastAsia"/>
        </w:rPr>
        <w:br/>
      </w:r>
      <w:r>
        <w:rPr>
          <w:rFonts w:hint="eastAsia"/>
        </w:rPr>
        <w:t>　　图表 2000～2007年波兰风电总装机容量</w:t>
      </w:r>
      <w:r>
        <w:rPr>
          <w:rFonts w:hint="eastAsia"/>
        </w:rPr>
        <w:br/>
      </w:r>
      <w:r>
        <w:rPr>
          <w:rFonts w:hint="eastAsia"/>
        </w:rPr>
        <w:t>　　图表 2000～2007年新西兰风电总装机容量</w:t>
      </w:r>
      <w:r>
        <w:rPr>
          <w:rFonts w:hint="eastAsia"/>
        </w:rPr>
        <w:br/>
      </w:r>
      <w:r>
        <w:rPr>
          <w:rFonts w:hint="eastAsia"/>
        </w:rPr>
        <w:t>　　图表 2000～2007年摩洛哥风电总装机容量</w:t>
      </w:r>
      <w:r>
        <w:rPr>
          <w:rFonts w:hint="eastAsia"/>
        </w:rPr>
        <w:br/>
      </w:r>
      <w:r>
        <w:rPr>
          <w:rFonts w:hint="eastAsia"/>
        </w:rPr>
        <w:t>　　图表 2005～2007年墨西哥风电总装机容量</w:t>
      </w:r>
      <w:r>
        <w:rPr>
          <w:rFonts w:hint="eastAsia"/>
        </w:rPr>
        <w:br/>
      </w:r>
      <w:r>
        <w:rPr>
          <w:rFonts w:hint="eastAsia"/>
        </w:rPr>
        <w:t>　　图表 2000～2007年日本风电总装机容量</w:t>
      </w:r>
      <w:r>
        <w:rPr>
          <w:rFonts w:hint="eastAsia"/>
        </w:rPr>
        <w:br/>
      </w:r>
      <w:r>
        <w:rPr>
          <w:rFonts w:hint="eastAsia"/>
        </w:rPr>
        <w:t>　　图表 2000～2007年意大利风电总装机容量</w:t>
      </w:r>
      <w:r>
        <w:rPr>
          <w:rFonts w:hint="eastAsia"/>
        </w:rPr>
        <w:br/>
      </w:r>
      <w:r>
        <w:rPr>
          <w:rFonts w:hint="eastAsia"/>
        </w:rPr>
        <w:t>　　图表 2002～2007年伊朗风电总装机容量</w:t>
      </w:r>
      <w:r>
        <w:rPr>
          <w:rFonts w:hint="eastAsia"/>
        </w:rPr>
        <w:br/>
      </w:r>
      <w:r>
        <w:rPr>
          <w:rFonts w:hint="eastAsia"/>
        </w:rPr>
        <w:t>　　图表 2000～2007年印度风电总装机容量</w:t>
      </w:r>
      <w:r>
        <w:rPr>
          <w:rFonts w:hint="eastAsia"/>
        </w:rPr>
        <w:br/>
      </w:r>
      <w:r>
        <w:rPr>
          <w:rFonts w:hint="eastAsia"/>
        </w:rPr>
        <w:t>　　图表 2000～2007年德国风电总装机容量</w:t>
      </w:r>
      <w:r>
        <w:rPr>
          <w:rFonts w:hint="eastAsia"/>
        </w:rPr>
        <w:br/>
      </w:r>
      <w:r>
        <w:rPr>
          <w:rFonts w:hint="eastAsia"/>
        </w:rPr>
        <w:t>　　图表 2002～2007年法国风电总装机容量</w:t>
      </w:r>
      <w:r>
        <w:rPr>
          <w:rFonts w:hint="eastAsia"/>
        </w:rPr>
        <w:br/>
      </w:r>
      <w:r>
        <w:rPr>
          <w:rFonts w:hint="eastAsia"/>
        </w:rPr>
        <w:t>　　图表 2000～2007年埃及风电总装机容量</w:t>
      </w:r>
      <w:r>
        <w:rPr>
          <w:rFonts w:hint="eastAsia"/>
        </w:rPr>
        <w:br/>
      </w:r>
      <w:r>
        <w:rPr>
          <w:rFonts w:hint="eastAsia"/>
        </w:rPr>
        <w:t>　　图表 2000～2007年智利风电总装机容量</w:t>
      </w:r>
      <w:r>
        <w:rPr>
          <w:rFonts w:hint="eastAsia"/>
        </w:rPr>
        <w:br/>
      </w:r>
      <w:r>
        <w:rPr>
          <w:rFonts w:hint="eastAsia"/>
        </w:rPr>
        <w:t>　　图表 2000～2007年加拿大电总装机容量</w:t>
      </w:r>
      <w:r>
        <w:rPr>
          <w:rFonts w:hint="eastAsia"/>
        </w:rPr>
        <w:br/>
      </w:r>
      <w:r>
        <w:rPr>
          <w:rFonts w:hint="eastAsia"/>
        </w:rPr>
        <w:t>　　图表 2000～2007年巴西电总装机容量</w:t>
      </w:r>
      <w:r>
        <w:rPr>
          <w:rFonts w:hint="eastAsia"/>
        </w:rPr>
        <w:br/>
      </w:r>
      <w:r>
        <w:rPr>
          <w:rFonts w:hint="eastAsia"/>
        </w:rPr>
        <w:t>　　图表 2000～2007年澳大利亚电总装机容量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2007年全球风电累计装机的地狱分布TOP</w:t>
      </w:r>
      <w:r>
        <w:rPr>
          <w:rFonts w:hint="eastAsia"/>
        </w:rPr>
        <w:br/>
      </w:r>
      <w:r>
        <w:rPr>
          <w:rFonts w:hint="eastAsia"/>
        </w:rPr>
        <w:t>　　图表 2007年全球新增风电累计装机分布TOP</w:t>
      </w:r>
      <w:r>
        <w:rPr>
          <w:rFonts w:hint="eastAsia"/>
        </w:rPr>
        <w:br/>
      </w:r>
      <w:r>
        <w:rPr>
          <w:rFonts w:hint="eastAsia"/>
        </w:rPr>
        <w:t>　　图表 风电特许权项目的主要内容</w:t>
      </w:r>
      <w:r>
        <w:rPr>
          <w:rFonts w:hint="eastAsia"/>
        </w:rPr>
        <w:br/>
      </w:r>
      <w:r>
        <w:rPr>
          <w:rFonts w:hint="eastAsia"/>
        </w:rPr>
        <w:t>　　图表 1993-2007年全国风电历年新增装机及年增长速度</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2008年中海油将建全球最大海上风电场介绍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2007 年新增和累计的市场份额</w:t>
      </w:r>
      <w:r>
        <w:rPr>
          <w:rFonts w:hint="eastAsia"/>
        </w:rPr>
        <w:br/>
      </w:r>
      <w:r>
        <w:rPr>
          <w:rFonts w:hint="eastAsia"/>
        </w:rPr>
        <w:t>　　图表 2007 年分省累计风电装机</w:t>
      </w:r>
      <w:r>
        <w:rPr>
          <w:rFonts w:hint="eastAsia"/>
        </w:rPr>
        <w:br/>
      </w:r>
      <w:r>
        <w:rPr>
          <w:rFonts w:hint="eastAsia"/>
        </w:rPr>
        <w:t>　　图表 内资与合资制造商全称</w:t>
      </w:r>
      <w:r>
        <w:rPr>
          <w:rFonts w:hint="eastAsia"/>
        </w:rPr>
        <w:br/>
      </w:r>
      <w:r>
        <w:rPr>
          <w:rFonts w:hint="eastAsia"/>
        </w:rPr>
        <w:t>　　图表 2007年新增中国内资制造商的市场份额</w:t>
      </w:r>
      <w:r>
        <w:rPr>
          <w:rFonts w:hint="eastAsia"/>
        </w:rPr>
        <w:br/>
      </w:r>
      <w:r>
        <w:rPr>
          <w:rFonts w:hint="eastAsia"/>
        </w:rPr>
        <w:t>　　图表 2007年新增中外合资制造商的市场份额</w:t>
      </w:r>
      <w:r>
        <w:rPr>
          <w:rFonts w:hint="eastAsia"/>
        </w:rPr>
        <w:br/>
      </w:r>
      <w:r>
        <w:rPr>
          <w:rFonts w:hint="eastAsia"/>
        </w:rPr>
        <w:t>　　图表 2007年新增外资制造商的市场份额</w:t>
      </w:r>
      <w:r>
        <w:rPr>
          <w:rFonts w:hint="eastAsia"/>
        </w:rPr>
        <w:br/>
      </w:r>
      <w:r>
        <w:rPr>
          <w:rFonts w:hint="eastAsia"/>
        </w:rPr>
        <w:t>　　图表 2007年累计中国内资制造商的市场份额</w:t>
      </w:r>
      <w:r>
        <w:rPr>
          <w:rFonts w:hint="eastAsia"/>
        </w:rPr>
        <w:br/>
      </w:r>
      <w:r>
        <w:rPr>
          <w:rFonts w:hint="eastAsia"/>
        </w:rPr>
        <w:t>　　图表 2007年累计中外合资制造商新增的市场份额</w:t>
      </w:r>
      <w:r>
        <w:rPr>
          <w:rFonts w:hint="eastAsia"/>
        </w:rPr>
        <w:br/>
      </w:r>
      <w:r>
        <w:rPr>
          <w:rFonts w:hint="eastAsia"/>
        </w:rPr>
        <w:t>　　图表 2007年累计外资制造商的市场份额</w:t>
      </w:r>
      <w:r>
        <w:rPr>
          <w:rFonts w:hint="eastAsia"/>
        </w:rPr>
        <w:br/>
      </w:r>
      <w:r>
        <w:rPr>
          <w:rFonts w:hint="eastAsia"/>
        </w:rPr>
        <w:t>　　图表 2004-2007年我国新增风电装机容量的市场份额（按企业性质）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2007年风电行业上市公司业绩运行分析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2007年国家发展改革委第五期风电特许权项目招标结果</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截止2007年底全球各地区累计装机容量</w:t>
      </w:r>
      <w:r>
        <w:rPr>
          <w:rFonts w:hint="eastAsia"/>
        </w:rPr>
        <w:br/>
      </w:r>
      <w:r>
        <w:rPr>
          <w:rFonts w:hint="eastAsia"/>
        </w:rPr>
        <w:t>　　图表 2007年全球各地区新增装机容量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193c87fb94b12" w:history="1">
        <w:r>
          <w:rPr>
            <w:rStyle w:val="Hyperlink"/>
          </w:rPr>
          <w:t>2008-2010年中国海上风力发电行业调研及投资咨询报告</w:t>
        </w:r>
      </w:hyperlink>
      <w:r>
        <w:rPr>
          <w:color w:val="C00000"/>
        </w:rPr>
        <w:t>》，报告编号：</w:t>
      </w:r>
      <w:r>
        <w:rPr>
          <w:rFonts w:hint="eastAsia"/>
          <w:color w:val="C00000"/>
        </w:rPr>
        <w:t>02AA531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193c87fb94b12" w:history="1">
        <w:r>
          <w:rPr>
            <w:rStyle w:val="Hyperlink"/>
          </w:rPr>
          <w:t>https://www.20087.com/2008-09/R_2008_2010haishangfenglifadiandiaoyanBaoGao.html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5b77e374741c6" w:history="1">
      <w:r>
        <w:rPr>
          <w:rStyle w:val="Hyperlink"/>
        </w:rPr>
        <w:t>2008-2010年中国海上风力发电行业调研及投资咨询报告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haishangfenglifadiandiaoyanBaoGao.html" TargetMode="External" Id="Rc2c193c87fb94b12" /></Relationships>
</file>

<file path=word/_rels/header2.xml.rels>&#65279;<?xml version="1.0" encoding="utf-8"?><Relationships xmlns="http://schemas.openxmlformats.org/package/2006/relationships"><Relationship Type="http://schemas.openxmlformats.org/officeDocument/2006/relationships/hyperlink" Target="https://www.20087.com/2008-09/R_2008_2010haishangfenglifadiandiaoyanBaoGao.html" TargetMode="External" Id="Rf7c5b77e3747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2008-09-01T05:36:00Z</dcterms:created>
  <dcterms:modified xsi:type="dcterms:W3CDTF">2008-09-01T06:36:00Z</dcterms:modified>
  <dc:subject>2008-2010年中国海上风力发电行业调研及投资咨询报告</dc:subject>
  <dc:title>2008-2010年中国海上风力发电行业调研及投资咨询报告</dc:title>
  <cp:keywords>2008-2010年中国海上风力发电行业调研及投资咨询报告</cp:keywords>
  <dc:description>2008-2010年中国海上风力发电行业调研及投资咨询报告</dc:description>
</cp:coreProperties>
</file>