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c2ebd98848f8" w:history="1">
              <w:r>
                <w:rPr>
                  <w:rStyle w:val="Hyperlink"/>
                </w:rPr>
                <w:t>2008-2010年中国金属铋行业市场投资分析与预测报告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c2ebd98848f8" w:history="1">
              <w:r>
                <w:rPr>
                  <w:rStyle w:val="Hyperlink"/>
                </w:rPr>
                <w:t>2008-2010年中国金属铋行业市场投资分析与预测报告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8c2ebd98848f8" w:history="1">
                <w:r>
                  <w:rPr>
                    <w:rStyle w:val="Hyperlink"/>
                  </w:rPr>
                  <w:t>https://www.20087.com/2008-09/R_2008_2010jinshuzuoshichangtouzifenxiBaoGao.html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f8c2ebd98848f8" w:history="1">
        <w:r>
          <w:rPr>
            <w:rStyle w:val="Hyperlink"/>
          </w:rPr>
          <w:t>2008-2010年中国金属铋行业市场投资分析与预测报告</w:t>
        </w:r>
      </w:hyperlink>
      <w:r>
        <w:rPr>
          <w:rFonts w:hint="eastAsia"/>
        </w:rPr>
        <w:t>》数据主要来源于国家统计局、中国有色金属工业协会、国研数据中心、海关总署等权威机构；分析框架主要以产业经济学及企业战略理论为基础，分析方法中综合运用统计分析技术及经济预测模型。希望本报告能够帮助有色及稀有金属企业及相关投资机构把握行业发展、深入了解市场运行情况，制定正确的策略。</w:t>
      </w:r>
      <w:r>
        <w:rPr>
          <w:rFonts w:hint="eastAsia"/>
        </w:rPr>
        <w:br/>
      </w:r>
      <w:r>
        <w:rPr>
          <w:rFonts w:hint="eastAsia"/>
        </w:rPr>
        <w:br/>
      </w:r>
      <w:r>
        <w:rPr>
          <w:rFonts w:hint="eastAsia"/>
        </w:rPr>
        <w:t>第一章 金属铋概况</w:t>
      </w:r>
      <w:r>
        <w:rPr>
          <w:rFonts w:hint="eastAsia"/>
        </w:rPr>
        <w:br/>
      </w:r>
      <w:r>
        <w:rPr>
          <w:rFonts w:hint="eastAsia"/>
        </w:rPr>
        <w:t>　　第一节 铋的性质</w:t>
      </w:r>
      <w:r>
        <w:rPr>
          <w:rFonts w:hint="eastAsia"/>
        </w:rPr>
        <w:br/>
      </w:r>
      <w:r>
        <w:rPr>
          <w:rFonts w:hint="eastAsia"/>
        </w:rPr>
        <w:t>　　第二节 铋的分布</w:t>
      </w:r>
      <w:r>
        <w:rPr>
          <w:rFonts w:hint="eastAsia"/>
        </w:rPr>
        <w:br/>
      </w:r>
      <w:r>
        <w:rPr>
          <w:rFonts w:hint="eastAsia"/>
        </w:rPr>
        <w:t>　　第三节 铋的用途</w:t>
      </w:r>
      <w:r>
        <w:rPr>
          <w:rFonts w:hint="eastAsia"/>
        </w:rPr>
        <w:br/>
      </w:r>
      <w:r>
        <w:rPr>
          <w:rFonts w:hint="eastAsia"/>
        </w:rPr>
        <w:br/>
      </w:r>
      <w:r>
        <w:rPr>
          <w:rFonts w:hint="eastAsia"/>
        </w:rPr>
        <w:t>第二章 金属铋行业运行环境分析</w:t>
      </w:r>
      <w:r>
        <w:rPr>
          <w:rFonts w:hint="eastAsia"/>
        </w:rPr>
        <w:br/>
      </w:r>
      <w:r>
        <w:rPr>
          <w:rFonts w:hint="eastAsia"/>
        </w:rPr>
        <w:t>　　第一节 全球及我国经济增长分析</w:t>
      </w:r>
      <w:r>
        <w:rPr>
          <w:rFonts w:hint="eastAsia"/>
        </w:rPr>
        <w:br/>
      </w:r>
      <w:r>
        <w:rPr>
          <w:rFonts w:hint="eastAsia"/>
        </w:rPr>
        <w:t>　　第二节 行业相关政策、法规、标准</w:t>
      </w:r>
      <w:r>
        <w:rPr>
          <w:rFonts w:hint="eastAsia"/>
        </w:rPr>
        <w:br/>
      </w:r>
      <w:r>
        <w:rPr>
          <w:rFonts w:hint="eastAsia"/>
        </w:rPr>
        <w:t>　　第三节 行业技术工艺发展现状及趋势</w:t>
      </w:r>
      <w:r>
        <w:rPr>
          <w:rFonts w:hint="eastAsia"/>
        </w:rPr>
        <w:br/>
      </w:r>
      <w:r>
        <w:rPr>
          <w:rFonts w:hint="eastAsia"/>
        </w:rPr>
        <w:t>　　　　一、产品技术发展现状</w:t>
      </w:r>
      <w:r>
        <w:rPr>
          <w:rFonts w:hint="eastAsia"/>
        </w:rPr>
        <w:br/>
      </w:r>
      <w:r>
        <w:rPr>
          <w:rFonts w:hint="eastAsia"/>
        </w:rPr>
        <w:t>　　　　二、产品工艺特点或流程</w:t>
      </w:r>
      <w:r>
        <w:rPr>
          <w:rFonts w:hint="eastAsia"/>
        </w:rPr>
        <w:br/>
      </w:r>
      <w:r>
        <w:rPr>
          <w:rFonts w:hint="eastAsia"/>
        </w:rPr>
        <w:t>　　　　三、国内外技术未来发展趋势分析</w:t>
      </w:r>
      <w:r>
        <w:rPr>
          <w:rFonts w:hint="eastAsia"/>
        </w:rPr>
        <w:br/>
      </w:r>
      <w:r>
        <w:rPr>
          <w:rFonts w:hint="eastAsia"/>
        </w:rPr>
        <w:br/>
      </w:r>
      <w:r>
        <w:rPr>
          <w:rFonts w:hint="eastAsia"/>
        </w:rPr>
        <w:t>第三章 全球金属铋市场发展分析</w:t>
      </w:r>
      <w:r>
        <w:rPr>
          <w:rFonts w:hint="eastAsia"/>
        </w:rPr>
        <w:br/>
      </w:r>
      <w:r>
        <w:rPr>
          <w:rFonts w:hint="eastAsia"/>
        </w:rPr>
        <w:t>　　第一节 全球金属铋市场发展概述</w:t>
      </w:r>
      <w:r>
        <w:rPr>
          <w:rFonts w:hint="eastAsia"/>
        </w:rPr>
        <w:br/>
      </w:r>
      <w:r>
        <w:rPr>
          <w:rFonts w:hint="eastAsia"/>
        </w:rPr>
        <w:t>　　第二节 主要国家及地区市场分析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三、比利时</w:t>
      </w:r>
      <w:r>
        <w:rPr>
          <w:rFonts w:hint="eastAsia"/>
        </w:rPr>
        <w:br/>
      </w:r>
      <w:r>
        <w:rPr>
          <w:rFonts w:hint="eastAsia"/>
        </w:rPr>
        <w:t>　　第三节 国外金属铋主要生产企业分析</w:t>
      </w:r>
      <w:r>
        <w:rPr>
          <w:rFonts w:hint="eastAsia"/>
        </w:rPr>
        <w:br/>
      </w:r>
      <w:r>
        <w:rPr>
          <w:rFonts w:hint="eastAsia"/>
        </w:rPr>
        <w:t>　　　　一、比利时 -- 斯德驰公司</w:t>
      </w:r>
      <w:r>
        <w:rPr>
          <w:rFonts w:hint="eastAsia"/>
        </w:rPr>
        <w:br/>
      </w:r>
      <w:r>
        <w:rPr>
          <w:rFonts w:hint="eastAsia"/>
        </w:rPr>
        <w:t>　　　　二、玻利维亚 -- 塔日纳矿</w:t>
      </w:r>
      <w:r>
        <w:rPr>
          <w:rFonts w:hint="eastAsia"/>
        </w:rPr>
        <w:br/>
      </w:r>
      <w:r>
        <w:rPr>
          <w:rFonts w:hint="eastAsia"/>
        </w:rPr>
        <w:t>　　　　三、加拿大 – 福成矿业公司</w:t>
      </w:r>
      <w:r>
        <w:rPr>
          <w:rFonts w:hint="eastAsia"/>
        </w:rPr>
        <w:br/>
      </w:r>
      <w:r>
        <w:rPr>
          <w:rFonts w:hint="eastAsia"/>
        </w:rPr>
        <w:t>　　　　四、越南 – 努法矿业合资公司</w:t>
      </w:r>
      <w:r>
        <w:rPr>
          <w:rFonts w:hint="eastAsia"/>
        </w:rPr>
        <w:br/>
      </w:r>
      <w:r>
        <w:rPr>
          <w:rFonts w:hint="eastAsia"/>
        </w:rPr>
        <w:br/>
      </w:r>
      <w:r>
        <w:rPr>
          <w:rFonts w:hint="eastAsia"/>
        </w:rPr>
        <w:t>第四章 2007年我国金属铋市场供求分析</w:t>
      </w:r>
      <w:r>
        <w:rPr>
          <w:rFonts w:hint="eastAsia"/>
        </w:rPr>
        <w:br/>
      </w:r>
      <w:r>
        <w:rPr>
          <w:rFonts w:hint="eastAsia"/>
        </w:rPr>
        <w:t>　　第一节 金属铋市场现状分析</w:t>
      </w:r>
      <w:r>
        <w:rPr>
          <w:rFonts w:hint="eastAsia"/>
        </w:rPr>
        <w:br/>
      </w:r>
      <w:r>
        <w:rPr>
          <w:rFonts w:hint="eastAsia"/>
        </w:rPr>
        <w:t>　　第二节 主要铋产品市场供给分析</w:t>
      </w:r>
      <w:r>
        <w:rPr>
          <w:rFonts w:hint="eastAsia"/>
        </w:rPr>
        <w:br/>
      </w:r>
      <w:r>
        <w:rPr>
          <w:rFonts w:hint="eastAsia"/>
        </w:rPr>
        <w:t>　　　　一、我国主要铋产品主要生产地区</w:t>
      </w:r>
      <w:r>
        <w:rPr>
          <w:rFonts w:hint="eastAsia"/>
        </w:rPr>
        <w:br/>
      </w:r>
      <w:r>
        <w:rPr>
          <w:rFonts w:hint="eastAsia"/>
        </w:rPr>
        <w:t>　　　　二、主要铋产品供应市场竞争状况</w:t>
      </w:r>
      <w:r>
        <w:rPr>
          <w:rFonts w:hint="eastAsia"/>
        </w:rPr>
        <w:br/>
      </w:r>
      <w:r>
        <w:rPr>
          <w:rFonts w:hint="eastAsia"/>
        </w:rPr>
        <w:t>　　第三节 主要铋产品市场需求分析</w:t>
      </w:r>
      <w:r>
        <w:rPr>
          <w:rFonts w:hint="eastAsia"/>
        </w:rPr>
        <w:br/>
      </w:r>
      <w:r>
        <w:rPr>
          <w:rFonts w:hint="eastAsia"/>
        </w:rPr>
        <w:t>　　第四节 主要铋产品市场消费状况分析</w:t>
      </w:r>
      <w:r>
        <w:rPr>
          <w:rFonts w:hint="eastAsia"/>
        </w:rPr>
        <w:br/>
      </w:r>
      <w:r>
        <w:rPr>
          <w:rFonts w:hint="eastAsia"/>
        </w:rPr>
        <w:t>　　第五节 主要铋产品价格走势分析</w:t>
      </w:r>
      <w:r>
        <w:rPr>
          <w:rFonts w:hint="eastAsia"/>
        </w:rPr>
        <w:br/>
      </w:r>
      <w:r>
        <w:rPr>
          <w:rFonts w:hint="eastAsia"/>
        </w:rPr>
        <w:t>　　第六节 主要铋产品进出口分析</w:t>
      </w:r>
      <w:r>
        <w:rPr>
          <w:rFonts w:hint="eastAsia"/>
        </w:rPr>
        <w:br/>
      </w:r>
      <w:r>
        <w:rPr>
          <w:rFonts w:hint="eastAsia"/>
        </w:rPr>
        <w:br/>
      </w:r>
      <w:r>
        <w:rPr>
          <w:rFonts w:hint="eastAsia"/>
        </w:rPr>
        <w:t>第五章 金属铋冶炼行业上、下游产业链分析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br/>
      </w:r>
      <w:r>
        <w:rPr>
          <w:rFonts w:hint="eastAsia"/>
        </w:rPr>
        <w:t>第六章 金属铋产品主要生产厂商、经销商介绍</w:t>
      </w:r>
      <w:r>
        <w:rPr>
          <w:rFonts w:hint="eastAsia"/>
        </w:rPr>
        <w:br/>
      </w:r>
      <w:r>
        <w:rPr>
          <w:rFonts w:hint="eastAsia"/>
        </w:rPr>
        <w:t>　　第一节 国内主要生产厂商介绍</w:t>
      </w:r>
      <w:r>
        <w:rPr>
          <w:rFonts w:hint="eastAsia"/>
        </w:rPr>
        <w:br/>
      </w:r>
      <w:r>
        <w:rPr>
          <w:rFonts w:hint="eastAsia"/>
        </w:rPr>
        <w:t>　　第二节 国内主要经销商介</w:t>
      </w:r>
      <w:r>
        <w:rPr>
          <w:rFonts w:hint="eastAsia"/>
        </w:rPr>
        <w:br/>
      </w:r>
      <w:r>
        <w:rPr>
          <w:rFonts w:hint="eastAsia"/>
        </w:rPr>
        <w:t>　　第三节 国外生产商进口商概述</w:t>
      </w:r>
      <w:r>
        <w:rPr>
          <w:rFonts w:hint="eastAsia"/>
        </w:rPr>
        <w:br/>
      </w:r>
      <w:r>
        <w:rPr>
          <w:rFonts w:hint="eastAsia"/>
        </w:rPr>
        <w:br/>
      </w:r>
      <w:r>
        <w:rPr>
          <w:rFonts w:hint="eastAsia"/>
        </w:rPr>
        <w:t>第七章 2008-2010年金属铋行业市场发展预测</w:t>
      </w:r>
      <w:r>
        <w:rPr>
          <w:rFonts w:hint="eastAsia"/>
        </w:rPr>
        <w:br/>
      </w:r>
      <w:r>
        <w:rPr>
          <w:rFonts w:hint="eastAsia"/>
        </w:rPr>
        <w:t>第八章 金属铋冶炼行业投资分析</w:t>
      </w:r>
      <w:r>
        <w:rPr>
          <w:rFonts w:hint="eastAsia"/>
        </w:rPr>
        <w:br/>
      </w:r>
      <w:r>
        <w:rPr>
          <w:rFonts w:hint="eastAsia"/>
        </w:rPr>
        <w:t>　　第一节 投资机会分析</w:t>
      </w:r>
      <w:r>
        <w:rPr>
          <w:rFonts w:hint="eastAsia"/>
        </w:rPr>
        <w:br/>
      </w:r>
      <w:r>
        <w:rPr>
          <w:rFonts w:hint="eastAsia"/>
        </w:rPr>
        <w:t>　　第二节 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第三节 中智:林－投资建议</w:t>
      </w:r>
      <w:r>
        <w:rPr>
          <w:rFonts w:hint="eastAsia"/>
        </w:rPr>
        <w:br/>
      </w:r>
      <w:r>
        <w:rPr>
          <w:rFonts w:hint="eastAsia"/>
        </w:rPr>
        <w:br/>
      </w:r>
      <w:r>
        <w:rPr>
          <w:rFonts w:hint="eastAsia"/>
        </w:rPr>
        <w:t>图表目录</w:t>
      </w:r>
      <w:r>
        <w:rPr>
          <w:rFonts w:hint="eastAsia"/>
        </w:rPr>
        <w:br/>
      </w:r>
      <w:r>
        <w:rPr>
          <w:rFonts w:hint="eastAsia"/>
        </w:rPr>
        <w:t>　　图表 2007年全球及中国经济增长分析</w:t>
      </w:r>
      <w:r>
        <w:rPr>
          <w:rFonts w:hint="eastAsia"/>
        </w:rPr>
        <w:br/>
      </w:r>
      <w:r>
        <w:rPr>
          <w:rFonts w:hint="eastAsia"/>
        </w:rPr>
        <w:t>　　图表 2007年铋锭市场价格走势分析</w:t>
      </w:r>
      <w:r>
        <w:rPr>
          <w:rFonts w:hint="eastAsia"/>
        </w:rPr>
        <w:br/>
      </w:r>
      <w:r>
        <w:rPr>
          <w:rFonts w:hint="eastAsia"/>
        </w:rPr>
        <w:t>　　图表 2007年中国主要省市铋锭供应情况</w:t>
      </w:r>
      <w:r>
        <w:rPr>
          <w:rFonts w:hint="eastAsia"/>
        </w:rPr>
        <w:br/>
      </w:r>
      <w:r>
        <w:rPr>
          <w:rFonts w:hint="eastAsia"/>
        </w:rPr>
        <w:t>　　图表 2007年中国国内铋锭行业消费比例分析</w:t>
      </w:r>
      <w:r>
        <w:rPr>
          <w:rFonts w:hint="eastAsia"/>
        </w:rPr>
        <w:br/>
      </w:r>
      <w:r>
        <w:rPr>
          <w:rFonts w:hint="eastAsia"/>
        </w:rPr>
        <w:t>　　图表 1999-2007年中国铋锭出口分析</w:t>
      </w:r>
      <w:r>
        <w:rPr>
          <w:rFonts w:hint="eastAsia"/>
        </w:rPr>
        <w:br/>
      </w:r>
      <w:r>
        <w:rPr>
          <w:rFonts w:hint="eastAsia"/>
        </w:rPr>
        <w:t>　　图表 2001年-2007年中国铋锭出口价格走势图</w:t>
      </w:r>
      <w:r>
        <w:rPr>
          <w:rFonts w:hint="eastAsia"/>
        </w:rPr>
        <w:br/>
      </w:r>
      <w:r>
        <w:rPr>
          <w:rFonts w:hint="eastAsia"/>
        </w:rPr>
        <w:t>　　图表 2006年和2007年中国铋锭出口分国别对比</w:t>
      </w:r>
      <w:r>
        <w:rPr>
          <w:rFonts w:hint="eastAsia"/>
        </w:rPr>
        <w:br/>
      </w:r>
      <w:r>
        <w:rPr>
          <w:rFonts w:hint="eastAsia"/>
        </w:rPr>
        <w:t>　　图表 2007年中国铋锭分国别出口统计</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c2ebd98848f8" w:history="1">
        <w:r>
          <w:rPr>
            <w:rStyle w:val="Hyperlink"/>
          </w:rPr>
          <w:t>2008-2010年中国金属铋行业市场投资分析与预测报告</w:t>
        </w:r>
      </w:hyperlink>
      <w:r>
        <w:rPr>
          <w:color w:val="C00000"/>
        </w:rPr>
        <w:t>》，报告编号：</w:t>
      </w:r>
      <w:r>
        <w:rPr>
          <w:rFonts w:hint="eastAsia"/>
          <w:color w:val="C00000"/>
        </w:rPr>
        <w:t>0252319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8c2ebd98848f8" w:history="1">
        <w:r>
          <w:rPr>
            <w:rStyle w:val="Hyperlink"/>
          </w:rPr>
          <w:t>https://www.20087.com/2008-09/R_2008_2010jinshuzuoshichangtouzifenxiBaoGao.html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39936753444554" w:history="1">
      <w:r>
        <w:rPr>
          <w:rStyle w:val="Hyperlink"/>
        </w:rPr>
        <w:t>2008-2010年中国金属铋行业市场投资分析与预测报告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10jinshuzuoshichangtouzifenxiBaoGao.html" TargetMode="External" Id="R90f8c2ebd98848f8" /></Relationships>
</file>

<file path=word/_rels/header2.xml.rels>&#65279;<?xml version="1.0" encoding="utf-8"?><Relationships xmlns="http://schemas.openxmlformats.org/package/2006/relationships"><Relationship Type="http://schemas.openxmlformats.org/officeDocument/2006/relationships/hyperlink" Target="https://www.20087.com/2008-09/R_2008_2010jinshuzuoshichangtouzifenxiBaoGao.html" TargetMode="External" Id="Rb5399367534445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2008-09-03T03:01:00Z</dcterms:created>
  <dcterms:modified xsi:type="dcterms:W3CDTF">2008-09-03T04:01:00Z</dcterms:modified>
  <dc:subject>2008-2010年中国金属铋行业市场投资分析与预测报告</dc:subject>
  <dc:title>2008-2010年中国金属铋行业市场投资分析与预测报告</dc:title>
  <cp:keywords>2008-2010年中国金属铋行业市场投资分析与预测报告</cp:keywords>
  <dc:description>2008-2010年中国金属铋行业市场投资分析与预测报告</dc:description>
</cp:coreProperties>
</file>