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c06ca3b547f8" w:history="1">
              <w:r>
                <w:rPr>
                  <w:rStyle w:val="Hyperlink"/>
                </w:rPr>
                <w:t>2008-2011年中国制糖行业投资与发展分析报告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c06ca3b547f8" w:history="1">
              <w:r>
                <w:rPr>
                  <w:rStyle w:val="Hyperlink"/>
                </w:rPr>
                <w:t>2008-2011年中国制糖行业投资与发展分析报告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bc06ca3b547f8" w:history="1">
                <w:r>
                  <w:rPr>
                    <w:rStyle w:val="Hyperlink"/>
                  </w:rPr>
                  <w:t>https://www.20087.com/2008-09/R_2008_2011zhitangtouziyufazhanfenxiBaoGao.html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制糖行业发展状况分析</w:t>
      </w:r>
      <w:r>
        <w:rPr>
          <w:rFonts w:hint="eastAsia"/>
        </w:rPr>
        <w:br/>
      </w:r>
      <w:r>
        <w:rPr>
          <w:rFonts w:hint="eastAsia"/>
        </w:rPr>
        <w:t>　　1.1 制糖行业基本特征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制糖行业特性分析</w:t>
      </w:r>
      <w:r>
        <w:rPr>
          <w:rFonts w:hint="eastAsia"/>
        </w:rPr>
        <w:br/>
      </w:r>
      <w:r>
        <w:rPr>
          <w:rFonts w:hint="eastAsia"/>
        </w:rPr>
        <w:t>　　　　1.1.4 制糖行业发展历程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2007年中国制糖行业经济运行情况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2007年中国制糖行业发展基本情况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中国制糖行业发展现状分析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中国制糖行业市场特点分析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中国制糖行业技术发展状况</w:t>
      </w:r>
      <w:r>
        <w:rPr>
          <w:rFonts w:hint="eastAsia"/>
        </w:rPr>
        <w:br/>
      </w:r>
      <w:r>
        <w:rPr>
          <w:rFonts w:hint="eastAsia"/>
        </w:rPr>
        <w:t>　　2.2 中国制糖行业存在问题及发展对策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2008年中国制糖行业销售状况分析</w:t>
      </w:r>
      <w:r>
        <w:rPr>
          <w:rFonts w:hint="eastAsia"/>
        </w:rPr>
        <w:br/>
      </w:r>
      <w:r>
        <w:rPr>
          <w:rFonts w:hint="eastAsia"/>
        </w:rPr>
        <w:t>　　3.1 2003-2008年制糖行业销售收入分析</w:t>
      </w:r>
      <w:r>
        <w:rPr>
          <w:rFonts w:hint="eastAsia"/>
        </w:rPr>
        <w:br/>
      </w:r>
      <w:r>
        <w:rPr>
          <w:rFonts w:hint="eastAsia"/>
        </w:rPr>
        <w:t>　　　　3.1.1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3.1.2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3.1.3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3.2 2007年制糖行业产品销售集中度分析</w:t>
      </w:r>
      <w:r>
        <w:rPr>
          <w:rFonts w:hint="eastAsia"/>
        </w:rPr>
        <w:br/>
      </w:r>
      <w:r>
        <w:rPr>
          <w:rFonts w:hint="eastAsia"/>
        </w:rPr>
        <w:t>　　　　3.2.1 按企业分析</w:t>
      </w:r>
      <w:r>
        <w:rPr>
          <w:rFonts w:hint="eastAsia"/>
        </w:rPr>
        <w:br/>
      </w:r>
      <w:r>
        <w:rPr>
          <w:rFonts w:hint="eastAsia"/>
        </w:rPr>
        <w:t>　　　　3.2.2 按地区分析</w:t>
      </w:r>
      <w:r>
        <w:rPr>
          <w:rFonts w:hint="eastAsia"/>
        </w:rPr>
        <w:br/>
      </w:r>
      <w:r>
        <w:rPr>
          <w:rFonts w:hint="eastAsia"/>
        </w:rPr>
        <w:t>　　3.3 2003年-2008年制糖行业销售税金分析</w:t>
      </w:r>
      <w:r>
        <w:rPr>
          <w:rFonts w:hint="eastAsia"/>
        </w:rPr>
        <w:br/>
      </w:r>
      <w:r>
        <w:rPr>
          <w:rFonts w:hint="eastAsia"/>
        </w:rPr>
        <w:t>　　　　3.3.1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3.3.2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3.3.3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2008年中国制糖行业盈利能力分析</w:t>
      </w:r>
      <w:r>
        <w:rPr>
          <w:rFonts w:hint="eastAsia"/>
        </w:rPr>
        <w:br/>
      </w:r>
      <w:r>
        <w:rPr>
          <w:rFonts w:hint="eastAsia"/>
        </w:rPr>
        <w:t>　　4.1 2003-2008年制糖行业利润总额分析</w:t>
      </w:r>
      <w:r>
        <w:rPr>
          <w:rFonts w:hint="eastAsia"/>
        </w:rPr>
        <w:br/>
      </w:r>
      <w:r>
        <w:rPr>
          <w:rFonts w:hint="eastAsia"/>
        </w:rPr>
        <w:t>　　　　4.1.1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4.1.2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4.1.3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4.2 2003-2008年制糖行业成本费用利润率分析</w:t>
      </w:r>
      <w:r>
        <w:rPr>
          <w:rFonts w:hint="eastAsia"/>
        </w:rPr>
        <w:br/>
      </w:r>
      <w:r>
        <w:rPr>
          <w:rFonts w:hint="eastAsia"/>
        </w:rPr>
        <w:t>　　4.3 2003-2008年制糖行业销售毛利率分析</w:t>
      </w:r>
      <w:r>
        <w:rPr>
          <w:rFonts w:hint="eastAsia"/>
        </w:rPr>
        <w:br/>
      </w:r>
      <w:r>
        <w:rPr>
          <w:rFonts w:hint="eastAsia"/>
        </w:rPr>
        <w:t>　　4.4 2003-2008年制糖行业销售利润率分析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2008年中国制糖行业发展能力分析</w:t>
      </w:r>
      <w:r>
        <w:rPr>
          <w:rFonts w:hint="eastAsia"/>
        </w:rPr>
        <w:br/>
      </w:r>
      <w:r>
        <w:rPr>
          <w:rFonts w:hint="eastAsia"/>
        </w:rPr>
        <w:t>　　5.1 2003-2008年中国制糖行业销售增长率</w:t>
      </w:r>
      <w:r>
        <w:rPr>
          <w:rFonts w:hint="eastAsia"/>
        </w:rPr>
        <w:br/>
      </w:r>
      <w:r>
        <w:rPr>
          <w:rFonts w:hint="eastAsia"/>
        </w:rPr>
        <w:t>　　5.2 2003-2008年中国制糖行业利润增长率</w:t>
      </w:r>
      <w:r>
        <w:rPr>
          <w:rFonts w:hint="eastAsia"/>
        </w:rPr>
        <w:br/>
      </w:r>
      <w:r>
        <w:rPr>
          <w:rFonts w:hint="eastAsia"/>
        </w:rPr>
        <w:t>　　5.3 2003-2008年中国制糖行业资产增长率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制糖行业市场竞争格局</w:t>
      </w:r>
      <w:r>
        <w:rPr>
          <w:rFonts w:hint="eastAsia"/>
        </w:rPr>
        <w:br/>
      </w:r>
      <w:r>
        <w:rPr>
          <w:rFonts w:hint="eastAsia"/>
        </w:rPr>
        <w:t>　　6.1 市场竞争分析</w:t>
      </w:r>
      <w:r>
        <w:rPr>
          <w:rFonts w:hint="eastAsia"/>
        </w:rPr>
        <w:br/>
      </w:r>
      <w:r>
        <w:rPr>
          <w:rFonts w:hint="eastAsia"/>
        </w:rPr>
        <w:t>　　　　6.1.1 市场竞争结构分析</w:t>
      </w:r>
      <w:r>
        <w:rPr>
          <w:rFonts w:hint="eastAsia"/>
        </w:rPr>
        <w:br/>
      </w:r>
      <w:r>
        <w:rPr>
          <w:rFonts w:hint="eastAsia"/>
        </w:rPr>
        <w:t>　　　　6.1.2 市场竞争现状分析</w:t>
      </w:r>
      <w:r>
        <w:rPr>
          <w:rFonts w:hint="eastAsia"/>
        </w:rPr>
        <w:br/>
      </w:r>
      <w:r>
        <w:rPr>
          <w:rFonts w:hint="eastAsia"/>
        </w:rPr>
        <w:t>　　　　6.1.3 企业市场占有率分析</w:t>
      </w:r>
      <w:r>
        <w:rPr>
          <w:rFonts w:hint="eastAsia"/>
        </w:rPr>
        <w:br/>
      </w:r>
      <w:r>
        <w:rPr>
          <w:rFonts w:hint="eastAsia"/>
        </w:rPr>
        <w:t>　　6.2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中国制糖行业竞争对手分析</w:t>
      </w:r>
      <w:r>
        <w:rPr>
          <w:rFonts w:hint="eastAsia"/>
        </w:rPr>
        <w:br/>
      </w:r>
      <w:r>
        <w:rPr>
          <w:rFonts w:hint="eastAsia"/>
        </w:rPr>
        <w:t>　　7.1 2008年制糖行业企业地区分布情况</w:t>
      </w:r>
      <w:r>
        <w:rPr>
          <w:rFonts w:hint="eastAsia"/>
        </w:rPr>
        <w:br/>
      </w:r>
      <w:r>
        <w:rPr>
          <w:rFonts w:hint="eastAsia"/>
        </w:rPr>
        <w:t>　　7.2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中国制糖行业投资及营销分析</w:t>
      </w:r>
      <w:r>
        <w:rPr>
          <w:rFonts w:hint="eastAsia"/>
        </w:rPr>
        <w:br/>
      </w:r>
      <w:r>
        <w:rPr>
          <w:rFonts w:hint="eastAsia"/>
        </w:rPr>
        <w:t>　　8.1 制糖行业投资环境分析及建议</w:t>
      </w:r>
      <w:r>
        <w:rPr>
          <w:rFonts w:hint="eastAsia"/>
        </w:rPr>
        <w:br/>
      </w:r>
      <w:r>
        <w:rPr>
          <w:rFonts w:hint="eastAsia"/>
        </w:rPr>
        <w:t>　　　　8.1.1 行业投资环境分析</w:t>
      </w:r>
      <w:r>
        <w:rPr>
          <w:rFonts w:hint="eastAsia"/>
        </w:rPr>
        <w:br/>
      </w:r>
      <w:r>
        <w:rPr>
          <w:rFonts w:hint="eastAsia"/>
        </w:rPr>
        <w:t>　　　　8.1.2 投资风险分析</w:t>
      </w:r>
      <w:r>
        <w:rPr>
          <w:rFonts w:hint="eastAsia"/>
        </w:rPr>
        <w:br/>
      </w:r>
      <w:r>
        <w:rPr>
          <w:rFonts w:hint="eastAsia"/>
        </w:rPr>
        <w:t>　　　　8.1.3 投资策略分析</w:t>
      </w:r>
      <w:r>
        <w:rPr>
          <w:rFonts w:hint="eastAsia"/>
        </w:rPr>
        <w:br/>
      </w:r>
      <w:r>
        <w:rPr>
          <w:rFonts w:hint="eastAsia"/>
        </w:rPr>
        <w:t>　　8.2 制糖行业营销策略分析及建议</w:t>
      </w:r>
      <w:r>
        <w:rPr>
          <w:rFonts w:hint="eastAsia"/>
        </w:rPr>
        <w:br/>
      </w:r>
      <w:r>
        <w:rPr>
          <w:rFonts w:hint="eastAsia"/>
        </w:rPr>
        <w:t>　　　　8.2.1 行业营销策略分析</w:t>
      </w:r>
      <w:r>
        <w:rPr>
          <w:rFonts w:hint="eastAsia"/>
        </w:rPr>
        <w:br/>
      </w:r>
      <w:r>
        <w:rPr>
          <w:rFonts w:hint="eastAsia"/>
        </w:rPr>
        <w:t>　　　　8.2.2 行业销售模式分析</w:t>
      </w:r>
      <w:r>
        <w:rPr>
          <w:rFonts w:hint="eastAsia"/>
        </w:rPr>
        <w:br/>
      </w:r>
      <w:r>
        <w:rPr>
          <w:rFonts w:hint="eastAsia"/>
        </w:rPr>
        <w:t>　　　　8.2.3 企业营销策略发展及建议</w:t>
      </w:r>
      <w:r>
        <w:rPr>
          <w:rFonts w:hint="eastAsia"/>
        </w:rPr>
        <w:br/>
      </w:r>
      <w:r>
        <w:rPr>
          <w:rFonts w:hint="eastAsia"/>
        </w:rPr>
        <w:t>　　8.3 制糖行业企业经营发展分析及建议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8.3.1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8.3.2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2008-2011年中国制糖行业发展预测</w:t>
      </w:r>
      <w:r>
        <w:rPr>
          <w:rFonts w:hint="eastAsia"/>
        </w:rPr>
        <w:br/>
      </w:r>
      <w:r>
        <w:rPr>
          <w:rFonts w:hint="eastAsia"/>
        </w:rPr>
        <w:t>　　9.1 未来制糖行业发展趋势分析</w:t>
      </w:r>
      <w:r>
        <w:rPr>
          <w:rFonts w:hint="eastAsia"/>
        </w:rPr>
        <w:br/>
      </w:r>
      <w:r>
        <w:rPr>
          <w:rFonts w:hint="eastAsia"/>
        </w:rPr>
        <w:t>　　　　9.1.1 未来行业发展分析</w:t>
      </w:r>
      <w:r>
        <w:rPr>
          <w:rFonts w:hint="eastAsia"/>
        </w:rPr>
        <w:br/>
      </w:r>
      <w:r>
        <w:rPr>
          <w:rFonts w:hint="eastAsia"/>
        </w:rPr>
        <w:t>　　　　9.1.2 未来行业技术开发方向</w:t>
      </w:r>
      <w:r>
        <w:rPr>
          <w:rFonts w:hint="eastAsia"/>
        </w:rPr>
        <w:br/>
      </w:r>
      <w:r>
        <w:rPr>
          <w:rFonts w:hint="eastAsia"/>
        </w:rPr>
        <w:t>　　　　9.1.3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9.2 2008-2011年制糖行业运行状况预测</w:t>
      </w:r>
      <w:r>
        <w:rPr>
          <w:rFonts w:hint="eastAsia"/>
        </w:rPr>
        <w:br/>
      </w:r>
      <w:r>
        <w:rPr>
          <w:rFonts w:hint="eastAsia"/>
        </w:rPr>
        <w:t>　　　　9.2.1 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9.2.2 2008-2011年行业销售收入预测</w:t>
      </w:r>
      <w:r>
        <w:rPr>
          <w:rFonts w:hint="eastAsia"/>
        </w:rPr>
        <w:br/>
      </w:r>
      <w:r>
        <w:rPr>
          <w:rFonts w:hint="eastAsia"/>
        </w:rPr>
        <w:t>　　　　9.2.3 2008-2011年行业总资产预测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1：制糖行业工业总产值占GDP比重变化趋势图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2：1991-2006年制糖行业发展情况</w:t>
      </w:r>
      <w:r>
        <w:rPr>
          <w:rFonts w:hint="eastAsia"/>
        </w:rPr>
        <w:br/>
      </w:r>
      <w:r>
        <w:rPr>
          <w:rFonts w:hint="eastAsia"/>
        </w:rPr>
        <w:t>　　图表 3：我国糖价波动与糖料播种面积变化的关系</w:t>
      </w:r>
      <w:r>
        <w:rPr>
          <w:rFonts w:hint="eastAsia"/>
        </w:rPr>
        <w:br/>
      </w:r>
      <w:r>
        <w:rPr>
          <w:rFonts w:hint="eastAsia"/>
        </w:rPr>
        <w:t>　　图表 4：世界主要产糖国和进口国的关税对比</w:t>
      </w:r>
      <w:r>
        <w:rPr>
          <w:rFonts w:hint="eastAsia"/>
        </w:rPr>
        <w:br/>
      </w:r>
      <w:r>
        <w:rPr>
          <w:rFonts w:hint="eastAsia"/>
        </w:rPr>
        <w:t>　　图表 5：2003-2008年5月制糖行业销售收入及增长趋势图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6：2008年5月中国制糖行业不同规模企业销售收入图</w:t>
      </w:r>
      <w:r>
        <w:rPr>
          <w:rFonts w:hint="eastAsia"/>
        </w:rPr>
        <w:br/>
      </w:r>
      <w:r>
        <w:rPr>
          <w:rFonts w:hint="eastAsia"/>
        </w:rPr>
        <w:t>　　图表 7：2008年5月中国制糖行业不同所有制企业销售收入图</w:t>
      </w:r>
      <w:r>
        <w:rPr>
          <w:rFonts w:hint="eastAsia"/>
        </w:rPr>
        <w:br/>
      </w:r>
      <w:r>
        <w:rPr>
          <w:rFonts w:hint="eastAsia"/>
        </w:rPr>
        <w:t>　　图表 8：2007年制糖行业企业销售收入集中度分析</w:t>
      </w:r>
      <w:r>
        <w:rPr>
          <w:rFonts w:hint="eastAsia"/>
        </w:rPr>
        <w:br/>
      </w:r>
      <w:r>
        <w:rPr>
          <w:rFonts w:hint="eastAsia"/>
        </w:rPr>
        <w:t>　　图表 9：2008年5月中国制糖行业按地区销售集中度图</w:t>
      </w:r>
      <w:r>
        <w:rPr>
          <w:rFonts w:hint="eastAsia"/>
        </w:rPr>
        <w:br/>
      </w:r>
      <w:r>
        <w:rPr>
          <w:rFonts w:hint="eastAsia"/>
        </w:rPr>
        <w:t>　　图表 10：2003-2008年5月行业销售税金分析</w:t>
      </w:r>
      <w:r>
        <w:rPr>
          <w:rFonts w:hint="eastAsia"/>
        </w:rPr>
        <w:br/>
      </w:r>
      <w:r>
        <w:rPr>
          <w:rFonts w:hint="eastAsia"/>
        </w:rPr>
        <w:t>　　图表 11：2008年5月中国制糖行业不同规模企业销售税金图</w:t>
      </w:r>
      <w:r>
        <w:rPr>
          <w:rFonts w:hint="eastAsia"/>
        </w:rPr>
        <w:br/>
      </w:r>
      <w:r>
        <w:rPr>
          <w:rFonts w:hint="eastAsia"/>
        </w:rPr>
        <w:t>　　图表 12：2008年5月中国制糖行业不同所有制企业销售税金图</w:t>
      </w:r>
      <w:r>
        <w:rPr>
          <w:rFonts w:hint="eastAsia"/>
        </w:rPr>
        <w:br/>
      </w:r>
      <w:r>
        <w:rPr>
          <w:rFonts w:hint="eastAsia"/>
        </w:rPr>
        <w:t>　　图表 13：2003-2008年5月制糖行业利润总额及增长趋势图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14：2008年5月中国制糖行业不同规模企业利润总额图</w:t>
      </w:r>
      <w:r>
        <w:rPr>
          <w:rFonts w:hint="eastAsia"/>
        </w:rPr>
        <w:br/>
      </w:r>
      <w:r>
        <w:rPr>
          <w:rFonts w:hint="eastAsia"/>
        </w:rPr>
        <w:t>　　图表 15：2008年5月中国制糖行业不同所有制企业利润总额图</w:t>
      </w:r>
      <w:r>
        <w:rPr>
          <w:rFonts w:hint="eastAsia"/>
        </w:rPr>
        <w:br/>
      </w:r>
      <w:r>
        <w:rPr>
          <w:rFonts w:hint="eastAsia"/>
        </w:rPr>
        <w:t>　　图表 16：2003-2008年5月制糖行业成本费用利润率增长趋势图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17：2003-2008年5月制糖行业销售毛利率增长趋势图</w:t>
      </w:r>
      <w:r>
        <w:rPr>
          <w:rFonts w:hint="eastAsia"/>
        </w:rPr>
        <w:br/>
      </w:r>
      <w:r>
        <w:rPr>
          <w:rFonts w:hint="eastAsia"/>
        </w:rPr>
        <w:t>　　图表 18：2003-2008年5月制糖行业销售利润率增长趋势图</w:t>
      </w:r>
      <w:r>
        <w:rPr>
          <w:rFonts w:hint="eastAsia"/>
        </w:rPr>
        <w:br/>
      </w:r>
      <w:r>
        <w:rPr>
          <w:rFonts w:hint="eastAsia"/>
        </w:rPr>
        <w:t>　　图表 19：2003-2008年5月制糖行业资金利润率增长趋势图</w:t>
      </w:r>
      <w:r>
        <w:rPr>
          <w:rFonts w:hint="eastAsia"/>
        </w:rPr>
        <w:br/>
      </w:r>
      <w:r>
        <w:rPr>
          <w:rFonts w:hint="eastAsia"/>
        </w:rPr>
        <w:t>　　图表 20：2003-2008年5月制糖行业资产报酬率增长趋势图</w:t>
      </w:r>
      <w:r>
        <w:rPr>
          <w:rFonts w:hint="eastAsia"/>
        </w:rPr>
        <w:br/>
      </w:r>
      <w:r>
        <w:rPr>
          <w:rFonts w:hint="eastAsia"/>
        </w:rPr>
        <w:t>　　图表 21：2003-2008年5月制糖行业销售收入增长趋势图</w:t>
      </w:r>
      <w:r>
        <w:rPr>
          <w:rFonts w:hint="eastAsia"/>
        </w:rPr>
        <w:br/>
      </w:r>
      <w:r>
        <w:rPr>
          <w:rFonts w:hint="eastAsia"/>
        </w:rPr>
        <w:t>　　图表 22：2003-2008年5月制糖行业利润增长趋势图</w:t>
      </w:r>
      <w:r>
        <w:rPr>
          <w:rFonts w:hint="eastAsia"/>
        </w:rPr>
        <w:br/>
      </w:r>
      <w:r>
        <w:rPr>
          <w:rFonts w:hint="eastAsia"/>
        </w:rPr>
        <w:t>　　图表 23：2003-2008年5月制糖行业资产增长趋势图</w:t>
      </w:r>
      <w:r>
        <w:rPr>
          <w:rFonts w:hint="eastAsia"/>
        </w:rPr>
        <w:br/>
      </w:r>
      <w:r>
        <w:rPr>
          <w:rFonts w:hint="eastAsia"/>
        </w:rPr>
        <w:t>　　图表 24：2006年我国皮革服装制造行业市场竞争结构</w:t>
      </w:r>
      <w:r>
        <w:rPr>
          <w:rFonts w:hint="eastAsia"/>
        </w:rPr>
        <w:br/>
      </w:r>
      <w:r>
        <w:rPr>
          <w:rFonts w:hint="eastAsia"/>
        </w:rPr>
        <w:t>　　图表 25：2007年制糖行业企业销售占有率分析</w:t>
      </w:r>
      <w:r>
        <w:rPr>
          <w:rFonts w:hint="eastAsia"/>
        </w:rPr>
        <w:br/>
      </w:r>
      <w:r>
        <w:rPr>
          <w:rFonts w:hint="eastAsia"/>
        </w:rPr>
        <w:t>　　图表 26：2007年1-11月制糖行业区域市场分析</w:t>
      </w:r>
      <w:r>
        <w:rPr>
          <w:rFonts w:hint="eastAsia"/>
        </w:rPr>
        <w:br/>
      </w:r>
      <w:r>
        <w:rPr>
          <w:rFonts w:hint="eastAsia"/>
        </w:rPr>
        <w:t>　　图表 27：2008年5月制糖行业企业地区分布情况</w:t>
      </w:r>
      <w:r>
        <w:rPr>
          <w:rFonts w:hint="eastAsia"/>
        </w:rPr>
        <w:br/>
      </w:r>
      <w:r>
        <w:rPr>
          <w:rFonts w:hint="eastAsia"/>
        </w:rPr>
        <w:t>　　图表 28：2006年中国制糖行业主要企业基本经营数据</w:t>
      </w:r>
      <w:r>
        <w:rPr>
          <w:rFonts w:hint="eastAsia"/>
        </w:rPr>
        <w:br/>
      </w:r>
      <w:r>
        <w:rPr>
          <w:rFonts w:hint="eastAsia"/>
        </w:rPr>
        <w:t>　　图表 29：2008年-2011年制糖行业工业总产值预测</w:t>
      </w:r>
      <w:r>
        <w:rPr>
          <w:rFonts w:hint="eastAsia"/>
        </w:rPr>
        <w:br/>
      </w:r>
      <w:r>
        <w:rPr>
          <w:rFonts w:hint="eastAsia"/>
        </w:rPr>
        <w:t>　　图表 30：2008年-2011年制糖行业销售收入预测</w:t>
      </w:r>
      <w:r>
        <w:rPr>
          <w:rFonts w:hint="eastAsia"/>
        </w:rPr>
        <w:br/>
      </w:r>
      <w:r>
        <w:rPr>
          <w:rFonts w:hint="eastAsia"/>
        </w:rPr>
        <w:t>　　图表 31：2008年-2011年制糖行业总资产预测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c06ca3b547f8" w:history="1">
        <w:r>
          <w:rPr>
            <w:rStyle w:val="Hyperlink"/>
          </w:rPr>
          <w:t>2008-2011年中国制糖行业投资与发展分析报告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bc06ca3b547f8" w:history="1">
        <w:r>
          <w:rPr>
            <w:rStyle w:val="Hyperlink"/>
          </w:rPr>
          <w:t>https://www.20087.com/2008-09/R_2008_2011zhitangtouziyufazhanfenxiBaoGao.html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b466650764032" w:history="1">
      <w:r>
        <w:rPr>
          <w:rStyle w:val="Hyperlink"/>
        </w:rPr>
        <w:t>2008-2011年中国制糖行业投资与发展分析报告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1zhitangtouziyufazhanfenxiBaoGao.html" TargetMode="External" Id="Rbc0bc06ca3b5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1zhitangtouziyufazhanfenxiBaoGao.html" TargetMode="External" Id="R740b46665076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2008-09-26T01:41:00Z</dcterms:created>
  <dcterms:modified xsi:type="dcterms:W3CDTF">2008-09-26T02:41:00Z</dcterms:modified>
  <dc:subject>2008-2011年中国制糖行业投资与发展分析报告</dc:subject>
  <dc:title>2008-2011年中国制糖行业投资与发展分析报告</dc:title>
  <cp:keywords>2008-2011年中国制糖行业投资与发展分析报告</cp:keywords>
  <dc:description>2008-2011年中国制糖行业投资与发展分析报告</dc:description>
</cp:coreProperties>
</file>