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ff09c5d1c4326" w:history="1">
              <w:r>
                <w:rPr>
                  <w:rStyle w:val="Hyperlink"/>
                </w:rPr>
                <w:t>2009-2010年乙二醇市场运行及投资分析报告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ff09c5d1c4326" w:history="1">
              <w:r>
                <w:rPr>
                  <w:rStyle w:val="Hyperlink"/>
                </w:rPr>
                <w:t>2009-2010年乙二醇市场运行及投资分析报告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ff09c5d1c4326" w:history="1">
                <w:r>
                  <w:rPr>
                    <w:rStyle w:val="Hyperlink"/>
                  </w:rPr>
                  <w:t>https://www.20087.com/2008-09/R_2009_2010nianyierchunshichangyunxingBaoGao.html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2007年全球乙二醇产能年均增速达4.3%，2007年达1940.8万t/a，总消费量为1760万t，其中亚洲、北美和西欧3个地区是最主要的消费地区，合计达1564万t，约占世界总消费量的89%。乙二醇约82%用于生产聚酯，10%用于生产防冻液，8%用于生产化工中间体、醇酸树脂等其他产品。由于下游聚酯对乙二醇的需求不断增长，预计到2011年世界乙二醇的消费量约为2188万t。</w:t>
      </w:r>
      <w:r>
        <w:rPr>
          <w:rFonts w:hint="eastAsia"/>
        </w:rPr>
        <w:br/>
      </w:r>
      <w:r>
        <w:rPr>
          <w:rFonts w:hint="eastAsia"/>
        </w:rPr>
        <w:t>　　目前我国共有乙二醇生产企业12家，总产能为230.4万t/a。2007年乙二醇产量178.8万t，进口480万t，出口0.2万t，表观消费量659万t。其中聚酯行业消费乙二醇637万t，占总消费量的96.7%。</w:t>
      </w:r>
      <w:r>
        <w:rPr>
          <w:rFonts w:hint="eastAsia"/>
        </w:rPr>
        <w:br/>
      </w:r>
      <w:r>
        <w:rPr>
          <w:rFonts w:hint="eastAsia"/>
        </w:rPr>
        <w:t>　　虽然国内乙二醇产能和产量增长较快，仍不能满足聚酯行业日益增长的需求，每年都需大量进口，且呈逐年增加态势。多家企业计划新建或扩建乙二醇生产装置，2009～2010年我国将新增产能221万t/a，其中已通过审批的161万t/a。预计2011年我国乙二醇产能将达到450万t/a，消费量将达到800万t，供应不足仍较严重。</w:t>
      </w:r>
      <w:r>
        <w:rPr>
          <w:rFonts w:hint="eastAsia"/>
        </w:rPr>
        <w:br/>
      </w:r>
      <w:r>
        <w:rPr>
          <w:rFonts w:hint="eastAsia"/>
        </w:rPr>
        <w:t>　　虽然我国乙二醇供不应求，但从总体上看，世界乙二醇产能已经出现过剩态势、多家国外生产商将目光转向亚洲，抢占我国乙二醇市场份额。除加拿大、美国和日本这些传统向我国出口乙二醇的国家外，沙特以其廉价的乙烷原料为基础生产的乙二醇，其在我国市场的份额正在迅速增加。此外，中国台湾很多企业也看好大陆市场。多方冲击将使我国乙二醇生产企业面临严峻的挑战。</w:t>
      </w:r>
      <w:r>
        <w:rPr>
          <w:rFonts w:hint="eastAsia"/>
        </w:rPr>
        <w:br/>
      </w:r>
      <w:r>
        <w:rPr>
          <w:rFonts w:hint="eastAsia"/>
        </w:rPr>
        <w:t>　　（1）国内企业应加快采用先进技术对现有乙二醇生产装置进行挖潜改造，扩大装置的生产规模，加强技术管理，降低生产成本，提高产量和质量。此外，建议考虑引进30万t/a以上的大型乙二醇生产装置。</w:t>
      </w:r>
      <w:r>
        <w:rPr>
          <w:rFonts w:hint="eastAsia"/>
        </w:rPr>
        <w:br/>
      </w:r>
      <w:r>
        <w:rPr>
          <w:rFonts w:hint="eastAsia"/>
        </w:rPr>
        <w:t>　　（2）我国乙二醇装置均采用环氧乙烷直接水合法工艺，能耗和物耗等技术指标与国际还存在较大差距。目前，环氧乙烷催化水合法可以大大降低水比，节省能耗，降低成本；用碳酸二甲酯、乙二醇联产工艺代替环氧乙烷直接水合工艺，在现有环氧乙烷生产装置内，只需增加二氧化碳和甲醇两种原料就可以生产乙二醇和碳酸二甲酯两种化工产品，可作为今后乙二醇生产发展的方向。</w:t>
      </w:r>
      <w:r>
        <w:rPr>
          <w:rFonts w:hint="eastAsia"/>
        </w:rPr>
        <w:br/>
      </w:r>
      <w:r>
        <w:rPr>
          <w:rFonts w:hint="eastAsia"/>
        </w:rPr>
        <w:t>　　（3）我国下游纺织业频繁遭遇贸易摩擦，如果聚酯生产受阻，必将对国内乙二醇产业造成打击。美国、西欧和日本的一些乙二醇生厂商已经开始致力于环氧乙烷衍生物的市场开发，建议国内企业以此为鉴，改变乙二醇用途单一的局面，以规避未来的市场风险。</w:t>
      </w:r>
      <w:r>
        <w:rPr>
          <w:rFonts w:hint="eastAsia"/>
        </w:rPr>
        <w:br/>
      </w:r>
      <w:r>
        <w:rPr>
          <w:rFonts w:hint="eastAsia"/>
        </w:rPr>
        <w:t>　　《</w:t>
      </w:r>
      <w:hyperlink r:id="R604ff09c5d1c4326" w:history="1">
        <w:r>
          <w:rPr>
            <w:rStyle w:val="Hyperlink"/>
          </w:rPr>
          <w:t>2009-2010年乙二醇市场运行及投资分析报告</w:t>
        </w:r>
      </w:hyperlink>
      <w:r>
        <w:rPr>
          <w:rFonts w:hint="eastAsia"/>
        </w:rPr>
        <w:t>》主要数据来源于国家统计局、国家海关、行业协会及独家调研。</w:t>
      </w:r>
      <w:r>
        <w:rPr>
          <w:rFonts w:hint="eastAsia"/>
        </w:rPr>
        <w:br/>
      </w:r>
      <w:r>
        <w:rPr>
          <w:rFonts w:hint="eastAsia"/>
        </w:rPr>
        <w:br/>
      </w:r>
      <w:r>
        <w:rPr>
          <w:rFonts w:hint="eastAsia"/>
        </w:rPr>
        <w:t>第一章 乙二醇生产技术与工艺</w:t>
      </w:r>
      <w:r>
        <w:rPr>
          <w:rFonts w:hint="eastAsia"/>
        </w:rPr>
        <w:br/>
      </w:r>
      <w:r>
        <w:rPr>
          <w:rFonts w:hint="eastAsia"/>
        </w:rPr>
        <w:t>　　1、产品介绍</w:t>
      </w:r>
      <w:r>
        <w:rPr>
          <w:rFonts w:hint="eastAsia"/>
        </w:rPr>
        <w:br/>
      </w:r>
      <w:r>
        <w:rPr>
          <w:rFonts w:hint="eastAsia"/>
        </w:rPr>
        <w:t>　　2、生产技术现状</w:t>
      </w:r>
      <w:r>
        <w:rPr>
          <w:rFonts w:hint="eastAsia"/>
        </w:rPr>
        <w:br/>
      </w:r>
      <w:r>
        <w:rPr>
          <w:rFonts w:hint="eastAsia"/>
        </w:rPr>
        <w:t>　　3、生产技术进展</w:t>
      </w:r>
      <w:r>
        <w:rPr>
          <w:rFonts w:hint="eastAsia"/>
        </w:rPr>
        <w:br/>
      </w:r>
      <w:r>
        <w:rPr>
          <w:rFonts w:hint="eastAsia"/>
        </w:rPr>
        <w:t>　　3.1 环氧乙烷催化水合法</w:t>
      </w:r>
      <w:r>
        <w:rPr>
          <w:rFonts w:hint="eastAsia"/>
        </w:rPr>
        <w:br/>
      </w:r>
      <w:r>
        <w:rPr>
          <w:rFonts w:hint="eastAsia"/>
        </w:rPr>
        <w:t>　　3.2 碳酸乙烯酯法</w:t>
      </w:r>
      <w:r>
        <w:rPr>
          <w:rFonts w:hint="eastAsia"/>
        </w:rPr>
        <w:br/>
      </w:r>
      <w:r>
        <w:rPr>
          <w:rFonts w:hint="eastAsia"/>
        </w:rPr>
        <w:t>　　3.3 天然气路线合成乙二醇新技术</w:t>
      </w:r>
      <w:r>
        <w:rPr>
          <w:rFonts w:hint="eastAsia"/>
        </w:rPr>
        <w:br/>
      </w:r>
      <w:r>
        <w:rPr>
          <w:rFonts w:hint="eastAsia"/>
        </w:rPr>
        <w:t>　　3.4 其它生产方法</w:t>
      </w:r>
      <w:r>
        <w:rPr>
          <w:rFonts w:hint="eastAsia"/>
        </w:rPr>
        <w:br/>
      </w:r>
      <w:r>
        <w:rPr>
          <w:rFonts w:hint="eastAsia"/>
        </w:rPr>
        <w:t>　　4、GTE项目天然气路线工艺与石油路线工艺竞争力对比</w:t>
      </w:r>
      <w:r>
        <w:rPr>
          <w:rFonts w:hint="eastAsia"/>
        </w:rPr>
        <w:br/>
      </w:r>
      <w:r>
        <w:rPr>
          <w:rFonts w:hint="eastAsia"/>
        </w:rPr>
        <w:t>　　5、生产专利</w:t>
      </w:r>
      <w:r>
        <w:rPr>
          <w:rFonts w:hint="eastAsia"/>
        </w:rPr>
        <w:br/>
      </w:r>
      <w:r>
        <w:rPr>
          <w:rFonts w:hint="eastAsia"/>
        </w:rPr>
        <w:br/>
      </w:r>
      <w:r>
        <w:rPr>
          <w:rFonts w:hint="eastAsia"/>
        </w:rPr>
        <w:t>第二章 全球乙二醇市场研究</w:t>
      </w:r>
      <w:r>
        <w:rPr>
          <w:rFonts w:hint="eastAsia"/>
        </w:rPr>
        <w:br/>
      </w:r>
      <w:r>
        <w:rPr>
          <w:rFonts w:hint="eastAsia"/>
        </w:rPr>
        <w:t>　　1、全球乙二醇生产历史、现状与发展</w:t>
      </w:r>
      <w:r>
        <w:rPr>
          <w:rFonts w:hint="eastAsia"/>
        </w:rPr>
        <w:br/>
      </w:r>
      <w:r>
        <w:rPr>
          <w:rFonts w:hint="eastAsia"/>
        </w:rPr>
        <w:t>　　2、全球乙二醇消费结构分析</w:t>
      </w:r>
      <w:r>
        <w:rPr>
          <w:rFonts w:hint="eastAsia"/>
        </w:rPr>
        <w:br/>
      </w:r>
      <w:r>
        <w:rPr>
          <w:rFonts w:hint="eastAsia"/>
        </w:rPr>
        <w:t>　　3、全球乙二醇消费状况及供需分析与预测</w:t>
      </w:r>
      <w:r>
        <w:rPr>
          <w:rFonts w:hint="eastAsia"/>
        </w:rPr>
        <w:br/>
      </w:r>
      <w:r>
        <w:rPr>
          <w:rFonts w:hint="eastAsia"/>
        </w:rPr>
        <w:br/>
      </w:r>
      <w:r>
        <w:rPr>
          <w:rFonts w:hint="eastAsia"/>
        </w:rPr>
        <w:t>第三章 中国乙二醇市场研究</w:t>
      </w:r>
      <w:r>
        <w:rPr>
          <w:rFonts w:hint="eastAsia"/>
        </w:rPr>
        <w:br/>
      </w:r>
      <w:r>
        <w:rPr>
          <w:rFonts w:hint="eastAsia"/>
        </w:rPr>
        <w:t>　　1、中国乙二醇生产历史与生产现状</w:t>
      </w:r>
      <w:r>
        <w:rPr>
          <w:rFonts w:hint="eastAsia"/>
        </w:rPr>
        <w:br/>
      </w:r>
      <w:r>
        <w:rPr>
          <w:rFonts w:hint="eastAsia"/>
        </w:rPr>
        <w:t>　　2、中国乙二醇生产发展与新建在建拟建装置</w:t>
      </w:r>
      <w:r>
        <w:rPr>
          <w:rFonts w:hint="eastAsia"/>
        </w:rPr>
        <w:br/>
      </w:r>
      <w:r>
        <w:rPr>
          <w:rFonts w:hint="eastAsia"/>
        </w:rPr>
        <w:t>　　3、中国乙二醇进出口分析</w:t>
      </w:r>
      <w:r>
        <w:rPr>
          <w:rFonts w:hint="eastAsia"/>
        </w:rPr>
        <w:br/>
      </w:r>
      <w:r>
        <w:rPr>
          <w:rFonts w:hint="eastAsia"/>
        </w:rPr>
        <w:t>　　3.1 1998-2007年进出口状况分析</w:t>
      </w:r>
      <w:r>
        <w:rPr>
          <w:rFonts w:hint="eastAsia"/>
        </w:rPr>
        <w:br/>
      </w:r>
      <w:r>
        <w:rPr>
          <w:rFonts w:hint="eastAsia"/>
        </w:rPr>
        <w:t>　　3.2 2004-2007年进出口状况分析</w:t>
      </w:r>
      <w:r>
        <w:rPr>
          <w:rFonts w:hint="eastAsia"/>
        </w:rPr>
        <w:br/>
      </w:r>
      <w:r>
        <w:rPr>
          <w:rFonts w:hint="eastAsia"/>
        </w:rPr>
        <w:t>　　4、中国乙二醇消费状况与供需分析</w:t>
      </w:r>
      <w:r>
        <w:rPr>
          <w:rFonts w:hint="eastAsia"/>
        </w:rPr>
        <w:br/>
      </w:r>
      <w:r>
        <w:rPr>
          <w:rFonts w:hint="eastAsia"/>
        </w:rPr>
        <w:t>　　5、中国乙二醇消费结构分析与下游产业分析</w:t>
      </w:r>
      <w:r>
        <w:rPr>
          <w:rFonts w:hint="eastAsia"/>
        </w:rPr>
        <w:br/>
      </w:r>
      <w:r>
        <w:rPr>
          <w:rFonts w:hint="eastAsia"/>
        </w:rPr>
        <w:t>　　6、近年中国各地区（华东、华南和东北）乙二醇供需平衡分析</w:t>
      </w:r>
      <w:r>
        <w:rPr>
          <w:rFonts w:hint="eastAsia"/>
        </w:rPr>
        <w:br/>
      </w:r>
      <w:r>
        <w:rPr>
          <w:rFonts w:hint="eastAsia"/>
        </w:rPr>
        <w:t>　　7、中国乙二醇供需预测</w:t>
      </w:r>
      <w:r>
        <w:rPr>
          <w:rFonts w:hint="eastAsia"/>
        </w:rPr>
        <w:br/>
      </w:r>
      <w:r>
        <w:rPr>
          <w:rFonts w:hint="eastAsia"/>
        </w:rPr>
        <w:t>　　7.1 弹性系数法对未来几年我国乙二醇需求预测</w:t>
      </w:r>
      <w:r>
        <w:rPr>
          <w:rFonts w:hint="eastAsia"/>
        </w:rPr>
        <w:br/>
      </w:r>
      <w:r>
        <w:rPr>
          <w:rFonts w:hint="eastAsia"/>
        </w:rPr>
        <w:t>　　7.2 我国乙二醇产量预测及供需平衡预测</w:t>
      </w:r>
      <w:r>
        <w:rPr>
          <w:rFonts w:hint="eastAsia"/>
        </w:rPr>
        <w:br/>
      </w:r>
      <w:r>
        <w:rPr>
          <w:rFonts w:hint="eastAsia"/>
        </w:rPr>
        <w:br/>
      </w:r>
      <w:r>
        <w:rPr>
          <w:rFonts w:hint="eastAsia"/>
        </w:rPr>
        <w:t>第四章 国内外乙二醇价格分析与预测</w:t>
      </w:r>
      <w:r>
        <w:rPr>
          <w:rFonts w:hint="eastAsia"/>
        </w:rPr>
        <w:br/>
      </w:r>
      <w:r>
        <w:rPr>
          <w:rFonts w:hint="eastAsia"/>
        </w:rPr>
        <w:t>　　1、近年乙二醇价格走势分析</w:t>
      </w:r>
      <w:r>
        <w:rPr>
          <w:rFonts w:hint="eastAsia"/>
        </w:rPr>
        <w:br/>
      </w:r>
      <w:r>
        <w:rPr>
          <w:rFonts w:hint="eastAsia"/>
        </w:rPr>
        <w:t>　　2、2004年-2008年6月乙二醇价格分析</w:t>
      </w:r>
      <w:r>
        <w:rPr>
          <w:rFonts w:hint="eastAsia"/>
        </w:rPr>
        <w:br/>
      </w:r>
      <w:r>
        <w:rPr>
          <w:rFonts w:hint="eastAsia"/>
        </w:rPr>
        <w:t>　　3、乙二醇价格预测</w:t>
      </w:r>
      <w:r>
        <w:rPr>
          <w:rFonts w:hint="eastAsia"/>
        </w:rPr>
        <w:br/>
      </w:r>
      <w:r>
        <w:rPr>
          <w:rFonts w:hint="eastAsia"/>
        </w:rPr>
        <w:br/>
      </w:r>
      <w:r>
        <w:rPr>
          <w:rFonts w:hint="eastAsia"/>
        </w:rPr>
        <w:t>第五章 国内外乙二醇生产装置竞争力分析</w:t>
      </w:r>
      <w:r>
        <w:rPr>
          <w:rFonts w:hint="eastAsia"/>
        </w:rPr>
        <w:br/>
      </w:r>
      <w:r>
        <w:rPr>
          <w:rFonts w:hint="eastAsia"/>
        </w:rPr>
        <w:t>第六章 乙二醇的上下游行业分析</w:t>
      </w:r>
      <w:r>
        <w:rPr>
          <w:rFonts w:hint="eastAsia"/>
        </w:rPr>
        <w:br/>
      </w:r>
      <w:r>
        <w:rPr>
          <w:rFonts w:hint="eastAsia"/>
        </w:rPr>
        <w:t>　　1、乙二醇的上游（环氧乙烷）</w:t>
      </w:r>
      <w:r>
        <w:rPr>
          <w:rFonts w:hint="eastAsia"/>
        </w:rPr>
        <w:br/>
      </w:r>
      <w:r>
        <w:rPr>
          <w:rFonts w:hint="eastAsia"/>
        </w:rPr>
        <w:t>　　1.1 国外生产状况及预测</w:t>
      </w:r>
      <w:r>
        <w:rPr>
          <w:rFonts w:hint="eastAsia"/>
        </w:rPr>
        <w:br/>
      </w:r>
      <w:r>
        <w:rPr>
          <w:rFonts w:hint="eastAsia"/>
        </w:rPr>
        <w:t>　　1.2 国外消费状况及预测</w:t>
      </w:r>
      <w:r>
        <w:rPr>
          <w:rFonts w:hint="eastAsia"/>
        </w:rPr>
        <w:br/>
      </w:r>
      <w:r>
        <w:rPr>
          <w:rFonts w:hint="eastAsia"/>
        </w:rPr>
        <w:t>　　1.3 国内市场供应现状及预测</w:t>
      </w:r>
      <w:r>
        <w:rPr>
          <w:rFonts w:hint="eastAsia"/>
        </w:rPr>
        <w:br/>
      </w:r>
      <w:r>
        <w:rPr>
          <w:rFonts w:hint="eastAsia"/>
        </w:rPr>
        <w:t>　　1.4 市场消费需求现状及预测</w:t>
      </w:r>
      <w:r>
        <w:rPr>
          <w:rFonts w:hint="eastAsia"/>
        </w:rPr>
        <w:br/>
      </w:r>
      <w:r>
        <w:rPr>
          <w:rFonts w:hint="eastAsia"/>
        </w:rPr>
        <w:t>　　2、乙二醇下游产品（聚酯）分析</w:t>
      </w:r>
      <w:r>
        <w:rPr>
          <w:rFonts w:hint="eastAsia"/>
        </w:rPr>
        <w:br/>
      </w:r>
      <w:r>
        <w:rPr>
          <w:rFonts w:hint="eastAsia"/>
        </w:rPr>
        <w:t>　　2.1 2002-2007年1-9月聚酯生产情况</w:t>
      </w:r>
      <w:r>
        <w:rPr>
          <w:rFonts w:hint="eastAsia"/>
        </w:rPr>
        <w:br/>
      </w:r>
      <w:r>
        <w:rPr>
          <w:rFonts w:hint="eastAsia"/>
        </w:rPr>
        <w:t>　　2.2 2003-2007年1-9月聚酯的消费情况分析</w:t>
      </w:r>
      <w:r>
        <w:rPr>
          <w:rFonts w:hint="eastAsia"/>
        </w:rPr>
        <w:br/>
      </w:r>
      <w:r>
        <w:rPr>
          <w:rFonts w:hint="eastAsia"/>
        </w:rPr>
        <w:br/>
      </w:r>
      <w:r>
        <w:rPr>
          <w:rFonts w:hint="eastAsia"/>
        </w:rPr>
        <w:t>第七章 乙二醇的主要生产企业分析</w:t>
      </w:r>
      <w:r>
        <w:rPr>
          <w:rFonts w:hint="eastAsia"/>
        </w:rPr>
        <w:br/>
      </w:r>
      <w:r>
        <w:rPr>
          <w:rFonts w:hint="eastAsia"/>
        </w:rPr>
        <w:t>　　1、扬子石化-巴斯夫有限公司</w:t>
      </w:r>
      <w:r>
        <w:rPr>
          <w:rFonts w:hint="eastAsia"/>
        </w:rPr>
        <w:br/>
      </w:r>
      <w:r>
        <w:rPr>
          <w:rFonts w:hint="eastAsia"/>
        </w:rPr>
        <w:t>　　1.1 主营业务分析</w:t>
      </w:r>
      <w:r>
        <w:rPr>
          <w:rFonts w:hint="eastAsia"/>
        </w:rPr>
        <w:br/>
      </w:r>
      <w:r>
        <w:rPr>
          <w:rFonts w:hint="eastAsia"/>
        </w:rPr>
        <w:t>　　1.2 经营状况分析</w:t>
      </w:r>
      <w:r>
        <w:rPr>
          <w:rFonts w:hint="eastAsia"/>
        </w:rPr>
        <w:br/>
      </w:r>
      <w:r>
        <w:rPr>
          <w:rFonts w:hint="eastAsia"/>
        </w:rPr>
        <w:t>　　1.3 发展战略分析</w:t>
      </w:r>
      <w:r>
        <w:rPr>
          <w:rFonts w:hint="eastAsia"/>
        </w:rPr>
        <w:br/>
      </w:r>
      <w:r>
        <w:rPr>
          <w:rFonts w:hint="eastAsia"/>
        </w:rPr>
        <w:t>　　2、中海壳牌石油化工有限公司</w:t>
      </w:r>
      <w:r>
        <w:rPr>
          <w:rFonts w:hint="eastAsia"/>
        </w:rPr>
        <w:br/>
      </w:r>
      <w:r>
        <w:rPr>
          <w:rFonts w:hint="eastAsia"/>
        </w:rPr>
        <w:t>　　2.1 主营业务分析</w:t>
      </w:r>
      <w:r>
        <w:rPr>
          <w:rFonts w:hint="eastAsia"/>
        </w:rPr>
        <w:br/>
      </w:r>
      <w:r>
        <w:rPr>
          <w:rFonts w:hint="eastAsia"/>
        </w:rPr>
        <w:t>　　2.2 经营状况分析</w:t>
      </w:r>
      <w:r>
        <w:rPr>
          <w:rFonts w:hint="eastAsia"/>
        </w:rPr>
        <w:br/>
      </w:r>
      <w:r>
        <w:rPr>
          <w:rFonts w:hint="eastAsia"/>
        </w:rPr>
        <w:t>　　2.3 发展战略分析</w:t>
      </w:r>
      <w:r>
        <w:rPr>
          <w:rFonts w:hint="eastAsia"/>
        </w:rPr>
        <w:br/>
      </w:r>
      <w:r>
        <w:rPr>
          <w:rFonts w:hint="eastAsia"/>
        </w:rPr>
        <w:t>　　3、北京燕山石油化工公司</w:t>
      </w:r>
      <w:r>
        <w:rPr>
          <w:rFonts w:hint="eastAsia"/>
        </w:rPr>
        <w:br/>
      </w:r>
      <w:r>
        <w:rPr>
          <w:rFonts w:hint="eastAsia"/>
        </w:rPr>
        <w:t>　　3.1 主营业务分析</w:t>
      </w:r>
      <w:r>
        <w:rPr>
          <w:rFonts w:hint="eastAsia"/>
        </w:rPr>
        <w:br/>
      </w:r>
      <w:r>
        <w:rPr>
          <w:rFonts w:hint="eastAsia"/>
        </w:rPr>
        <w:t>　　3.2 经营状况分析</w:t>
      </w:r>
      <w:r>
        <w:rPr>
          <w:rFonts w:hint="eastAsia"/>
        </w:rPr>
        <w:br/>
      </w:r>
      <w:r>
        <w:rPr>
          <w:rFonts w:hint="eastAsia"/>
        </w:rPr>
        <w:t>　　3.3 发展战略分析</w:t>
      </w:r>
      <w:r>
        <w:rPr>
          <w:rFonts w:hint="eastAsia"/>
        </w:rPr>
        <w:br/>
      </w:r>
      <w:r>
        <w:rPr>
          <w:rFonts w:hint="eastAsia"/>
        </w:rPr>
        <w:t>　　4、吉林石油化工公司</w:t>
      </w:r>
      <w:r>
        <w:rPr>
          <w:rFonts w:hint="eastAsia"/>
        </w:rPr>
        <w:br/>
      </w:r>
      <w:r>
        <w:rPr>
          <w:rFonts w:hint="eastAsia"/>
        </w:rPr>
        <w:t>　　4.1 主营业务分析</w:t>
      </w:r>
      <w:r>
        <w:rPr>
          <w:rFonts w:hint="eastAsia"/>
        </w:rPr>
        <w:br/>
      </w:r>
      <w:r>
        <w:rPr>
          <w:rFonts w:hint="eastAsia"/>
        </w:rPr>
        <w:t>　　4.2 经营状况分析</w:t>
      </w:r>
      <w:r>
        <w:rPr>
          <w:rFonts w:hint="eastAsia"/>
        </w:rPr>
        <w:br/>
      </w:r>
      <w:r>
        <w:rPr>
          <w:rFonts w:hint="eastAsia"/>
        </w:rPr>
        <w:t>　　4.3 发展战略分析</w:t>
      </w:r>
      <w:r>
        <w:rPr>
          <w:rFonts w:hint="eastAsia"/>
        </w:rPr>
        <w:br/>
      </w:r>
      <w:r>
        <w:rPr>
          <w:rFonts w:hint="eastAsia"/>
        </w:rPr>
        <w:t>　　5、中国石化上海石油化工股份有限公司</w:t>
      </w:r>
      <w:r>
        <w:rPr>
          <w:rFonts w:hint="eastAsia"/>
        </w:rPr>
        <w:br/>
      </w:r>
      <w:r>
        <w:rPr>
          <w:rFonts w:hint="eastAsia"/>
        </w:rPr>
        <w:t>　　5.1 主营业务分析</w:t>
      </w:r>
      <w:r>
        <w:rPr>
          <w:rFonts w:hint="eastAsia"/>
        </w:rPr>
        <w:br/>
      </w:r>
      <w:r>
        <w:rPr>
          <w:rFonts w:hint="eastAsia"/>
        </w:rPr>
        <w:t>　　5.2 经营状况分析</w:t>
      </w:r>
      <w:r>
        <w:rPr>
          <w:rFonts w:hint="eastAsia"/>
        </w:rPr>
        <w:br/>
      </w:r>
      <w:r>
        <w:rPr>
          <w:rFonts w:hint="eastAsia"/>
        </w:rPr>
        <w:t>　　5.3 发展战略分析</w:t>
      </w:r>
      <w:r>
        <w:rPr>
          <w:rFonts w:hint="eastAsia"/>
        </w:rPr>
        <w:br/>
      </w:r>
      <w:r>
        <w:rPr>
          <w:rFonts w:hint="eastAsia"/>
        </w:rPr>
        <w:t>　　6、中国石化扬子石油化工股份有限公司</w:t>
      </w:r>
      <w:r>
        <w:rPr>
          <w:rFonts w:hint="eastAsia"/>
        </w:rPr>
        <w:br/>
      </w:r>
      <w:r>
        <w:rPr>
          <w:rFonts w:hint="eastAsia"/>
        </w:rPr>
        <w:t>　　6.1 主营业务分析</w:t>
      </w:r>
      <w:r>
        <w:rPr>
          <w:rFonts w:hint="eastAsia"/>
        </w:rPr>
        <w:br/>
      </w:r>
      <w:r>
        <w:rPr>
          <w:rFonts w:hint="eastAsia"/>
        </w:rPr>
        <w:t>　　6.2 经营状况分析</w:t>
      </w:r>
      <w:r>
        <w:rPr>
          <w:rFonts w:hint="eastAsia"/>
        </w:rPr>
        <w:br/>
      </w:r>
      <w:r>
        <w:rPr>
          <w:rFonts w:hint="eastAsia"/>
        </w:rPr>
        <w:t>　　6.3 发展战略分析</w:t>
      </w:r>
      <w:r>
        <w:rPr>
          <w:rFonts w:hint="eastAsia"/>
        </w:rPr>
        <w:br/>
      </w:r>
      <w:r>
        <w:rPr>
          <w:rFonts w:hint="eastAsia"/>
        </w:rPr>
        <w:t>　　7、中石化茂名石油化工公司</w:t>
      </w:r>
      <w:r>
        <w:rPr>
          <w:rFonts w:hint="eastAsia"/>
        </w:rPr>
        <w:br/>
      </w:r>
      <w:r>
        <w:rPr>
          <w:rFonts w:hint="eastAsia"/>
        </w:rPr>
        <w:t>　　7.1 主营业务分析</w:t>
      </w:r>
      <w:r>
        <w:rPr>
          <w:rFonts w:hint="eastAsia"/>
        </w:rPr>
        <w:br/>
      </w:r>
      <w:r>
        <w:rPr>
          <w:rFonts w:hint="eastAsia"/>
        </w:rPr>
        <w:t>　　7.2 经营状况分析</w:t>
      </w:r>
      <w:r>
        <w:rPr>
          <w:rFonts w:hint="eastAsia"/>
        </w:rPr>
        <w:br/>
      </w:r>
      <w:r>
        <w:rPr>
          <w:rFonts w:hint="eastAsia"/>
        </w:rPr>
        <w:t>　　7.3 发展战略分析</w:t>
      </w:r>
      <w:r>
        <w:rPr>
          <w:rFonts w:hint="eastAsia"/>
        </w:rPr>
        <w:br/>
      </w:r>
      <w:r>
        <w:rPr>
          <w:rFonts w:hint="eastAsia"/>
        </w:rPr>
        <w:br/>
      </w:r>
      <w:r>
        <w:rPr>
          <w:rFonts w:hint="eastAsia"/>
        </w:rPr>
        <w:t>第八章 中~智~林：乙二醇行业存在问题分析与前景预测</w:t>
      </w:r>
      <w:r>
        <w:rPr>
          <w:rFonts w:hint="eastAsia"/>
        </w:rPr>
        <w:br/>
      </w:r>
      <w:r>
        <w:rPr>
          <w:rFonts w:hint="eastAsia"/>
        </w:rPr>
        <w:t>　　1、行业综合分析</w:t>
      </w:r>
      <w:r>
        <w:rPr>
          <w:rFonts w:hint="eastAsia"/>
        </w:rPr>
        <w:br/>
      </w:r>
      <w:r>
        <w:rPr>
          <w:rFonts w:hint="eastAsia"/>
        </w:rPr>
        <w:t>　　8.1 行业现状简述</w:t>
      </w:r>
      <w:r>
        <w:rPr>
          <w:rFonts w:hint="eastAsia"/>
        </w:rPr>
        <w:br/>
      </w:r>
      <w:r>
        <w:rPr>
          <w:rFonts w:hint="eastAsia"/>
        </w:rPr>
        <w:t>　　8.2 乙二醇自给率呈逐年下降趋势</w:t>
      </w:r>
      <w:r>
        <w:rPr>
          <w:rFonts w:hint="eastAsia"/>
        </w:rPr>
        <w:br/>
      </w:r>
      <w:r>
        <w:rPr>
          <w:rFonts w:hint="eastAsia"/>
        </w:rPr>
        <w:t>　　8.3 国内新建和扩能加快</w:t>
      </w:r>
      <w:r>
        <w:rPr>
          <w:rFonts w:hint="eastAsia"/>
        </w:rPr>
        <w:br/>
      </w:r>
      <w:r>
        <w:rPr>
          <w:rFonts w:hint="eastAsia"/>
        </w:rPr>
        <w:t>　　2、乙二醇行业存在的问题及发展建议</w:t>
      </w:r>
      <w:r>
        <w:rPr>
          <w:rFonts w:hint="eastAsia"/>
        </w:rPr>
        <w:br/>
      </w:r>
      <w:r>
        <w:rPr>
          <w:rFonts w:hint="eastAsia"/>
        </w:rPr>
        <w:t>　　2.1 存在问题与解决方法</w:t>
      </w:r>
      <w:r>
        <w:rPr>
          <w:rFonts w:hint="eastAsia"/>
        </w:rPr>
        <w:br/>
      </w:r>
      <w:r>
        <w:rPr>
          <w:rFonts w:hint="eastAsia"/>
        </w:rPr>
        <w:t>　　2.2 建议引进先进技术扩展应用领域</w:t>
      </w:r>
      <w:r>
        <w:rPr>
          <w:rFonts w:hint="eastAsia"/>
        </w:rPr>
        <w:br/>
      </w:r>
      <w:r>
        <w:rPr>
          <w:rFonts w:hint="eastAsia"/>
        </w:rPr>
        <w:t>　　3、我国乙二醇产业发展前景预测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ff09c5d1c4326" w:history="1">
        <w:r>
          <w:rPr>
            <w:rStyle w:val="Hyperlink"/>
          </w:rPr>
          <w:t>2009-2010年乙二醇市场运行及投资分析报告</w:t>
        </w:r>
      </w:hyperlink>
      <w:r>
        <w:rPr>
          <w:color w:val="C00000"/>
        </w:rPr>
        <w:t>》，报告编号：</w:t>
      </w:r>
      <w:r>
        <w:rPr>
          <w:rFonts w:hint="eastAsia"/>
          <w:color w:val="C00000"/>
        </w:rPr>
        <w:t>0273836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ff09c5d1c4326" w:history="1">
        <w:r>
          <w:rPr>
            <w:rStyle w:val="Hyperlink"/>
          </w:rPr>
          <w:t>https://www.20087.com/2008-09/R_2009_2010nianyierchunshichangyunxingBaoGao.html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热点：乙二醇2604购5000期权大涨、乙二醇价格多少钱一吨、乙二醇价格走势、乙二醇是危险品吗、乙二醇防冻液配方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dc472ad26444a" w:history="1">
      <w:r>
        <w:rPr>
          <w:rStyle w:val="Hyperlink"/>
        </w:rPr>
        <w:t>2009-2010年乙二醇市场运行及投资分析报告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yierchunshichangyunxingBaoGao.html" TargetMode="External" Id="R604ff09c5d1c4326"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yierchunshichangyunxingBaoGao.html" TargetMode="External" Id="R684dc472ad26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2008-09-08T00:50:00Z</dcterms:created>
  <dcterms:modified xsi:type="dcterms:W3CDTF">2008-09-08T01:50:00Z</dcterms:modified>
  <dc:subject>2009-2010年乙二醇市场运行及投资分析报告</dc:subject>
  <dc:title>2009-2010年乙二醇市场运行及投资分析报告</dc:title>
  <cp:keywords>2009-2010年乙二醇市场运行及投资分析报告</cp:keywords>
  <dc:description>2009-2010年乙二醇市场运行及投资分析报告</dc:description>
</cp:coreProperties>
</file>