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2545d80184a49" w:history="1">
              <w:r>
                <w:rPr>
                  <w:rStyle w:val="Hyperlink"/>
                </w:rPr>
                <w:t>中国中药制剂企业发展战略研究报告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2545d80184a49" w:history="1">
              <w:r>
                <w:rPr>
                  <w:rStyle w:val="Hyperlink"/>
                </w:rPr>
                <w:t>中国中药制剂企业发展战略研究报告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2545d80184a49" w:history="1">
                <w:r>
                  <w:rPr>
                    <w:rStyle w:val="Hyperlink"/>
                  </w:rPr>
                  <w:t>https://www.20087.com/2008-10/R_zhongguozhongyaozhijiqiyefazhanzhanlBaoGao.html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b2545d80184a49" w:history="1">
        <w:r>
          <w:rPr>
            <w:rStyle w:val="Hyperlink"/>
          </w:rPr>
          <w:t>中国中药制剂企业发展战略研究报告</w:t>
        </w:r>
      </w:hyperlink>
      <w:r>
        <w:rPr>
          <w:rFonts w:hint="eastAsia"/>
        </w:rPr>
        <w:t>》形式动态研究报告（现成报告内容+客户指定内容+现时内容）</w:t>
      </w:r>
      <w:r>
        <w:rPr>
          <w:rFonts w:hint="eastAsia"/>
        </w:rPr>
        <w:br/>
      </w:r>
      <w:r>
        <w:rPr>
          <w:rFonts w:hint="eastAsia"/>
        </w:rPr>
        <w:t>　　《</w:t>
      </w:r>
      <w:hyperlink r:id="R81b2545d80184a49" w:history="1">
        <w:r>
          <w:rPr>
            <w:rStyle w:val="Hyperlink"/>
          </w:rPr>
          <w:t>中国中药制剂企业发展战略研究报告</w:t>
        </w:r>
      </w:hyperlink>
      <w:r>
        <w:rPr>
          <w:rFonts w:hint="eastAsia"/>
        </w:rPr>
        <w:t>》作者行业发展研究课题组</w:t>
      </w:r>
      <w:r>
        <w:rPr>
          <w:rFonts w:hint="eastAsia"/>
        </w:rPr>
        <w:br/>
      </w:r>
      <w:r>
        <w:rPr>
          <w:rFonts w:hint="eastAsia"/>
        </w:rPr>
        <w:t>　　《</w:t>
      </w:r>
      <w:hyperlink r:id="R81b2545d80184a49" w:history="1">
        <w:r>
          <w:rPr>
            <w:rStyle w:val="Hyperlink"/>
          </w:rPr>
          <w:t>中国中药制剂企业发展战略研究报告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中药制剂业及其相关研究人员具有一定参考价值。</w:t>
      </w:r>
      <w:r>
        <w:rPr>
          <w:rFonts w:hint="eastAsia"/>
        </w:rPr>
        <w:br/>
      </w:r>
      <w:r>
        <w:rPr>
          <w:rFonts w:hint="eastAsia"/>
        </w:rPr>
        <w:t>　　2.中国中药制剂企业发展战略定位</w:t>
      </w:r>
      <w:r>
        <w:rPr>
          <w:rFonts w:hint="eastAsia"/>
        </w:rPr>
        <w:br/>
      </w:r>
      <w:r>
        <w:rPr>
          <w:rFonts w:hint="eastAsia"/>
        </w:rPr>
        <w:t>　　2.1 中国中药制剂企业环境分析</w:t>
      </w:r>
      <w:r>
        <w:rPr>
          <w:rFonts w:hint="eastAsia"/>
        </w:rPr>
        <w:br/>
      </w:r>
      <w:r>
        <w:rPr>
          <w:rFonts w:hint="eastAsia"/>
        </w:rPr>
        <w:t>　　2.1.1 中国中药制剂企业外部环境分析</w:t>
      </w:r>
      <w:r>
        <w:rPr>
          <w:rFonts w:hint="eastAsia"/>
        </w:rPr>
        <w:br/>
      </w:r>
      <w:r>
        <w:rPr>
          <w:rFonts w:hint="eastAsia"/>
        </w:rPr>
        <w:t>　　2.1.2 中国中药制剂企业内部环境分析</w:t>
      </w:r>
      <w:r>
        <w:rPr>
          <w:rFonts w:hint="eastAsia"/>
        </w:rPr>
        <w:br/>
      </w:r>
      <w:r>
        <w:rPr>
          <w:rFonts w:hint="eastAsia"/>
        </w:rPr>
        <w:t>　　2.1.3 中国经济形势分析</w:t>
      </w:r>
      <w:r>
        <w:rPr>
          <w:rFonts w:hint="eastAsia"/>
        </w:rPr>
        <w:br/>
      </w:r>
      <w:r>
        <w:rPr>
          <w:rFonts w:hint="eastAsia"/>
        </w:rPr>
        <w:t>　　2.1.4 中国中药制剂行业发展分析</w:t>
      </w:r>
      <w:r>
        <w:rPr>
          <w:rFonts w:hint="eastAsia"/>
        </w:rPr>
        <w:br/>
      </w:r>
      <w:r>
        <w:rPr>
          <w:rFonts w:hint="eastAsia"/>
        </w:rPr>
        <w:t>　　2.2 中国中药制剂企业战略使命与目标</w:t>
      </w:r>
      <w:r>
        <w:rPr>
          <w:rFonts w:hint="eastAsia"/>
        </w:rPr>
        <w:br/>
      </w:r>
      <w:r>
        <w:rPr>
          <w:rFonts w:hint="eastAsia"/>
        </w:rPr>
        <w:t>　　2.2.1 中国中药制剂企业愿景</w:t>
      </w:r>
      <w:r>
        <w:rPr>
          <w:rFonts w:hint="eastAsia"/>
        </w:rPr>
        <w:br/>
      </w:r>
      <w:r>
        <w:rPr>
          <w:rFonts w:hint="eastAsia"/>
        </w:rPr>
        <w:t>　　2.2.2 中国中药制剂企业使命</w:t>
      </w:r>
      <w:r>
        <w:rPr>
          <w:rFonts w:hint="eastAsia"/>
        </w:rPr>
        <w:br/>
      </w:r>
      <w:r>
        <w:rPr>
          <w:rFonts w:hint="eastAsia"/>
        </w:rPr>
        <w:t>　　2.2.3 中国中药制剂企业发展战略内容</w:t>
      </w:r>
      <w:r>
        <w:rPr>
          <w:rFonts w:hint="eastAsia"/>
        </w:rPr>
        <w:br/>
      </w:r>
      <w:r>
        <w:rPr>
          <w:rFonts w:hint="eastAsia"/>
        </w:rPr>
        <w:t>　　2.3 中国中药制剂企业可持续发展战略</w:t>
      </w:r>
      <w:r>
        <w:rPr>
          <w:rFonts w:hint="eastAsia"/>
        </w:rPr>
        <w:br/>
      </w:r>
      <w:r>
        <w:rPr>
          <w:rFonts w:hint="eastAsia"/>
        </w:rPr>
        <w:t>　　2.3.1 中国中药制剂企业发展之路</w:t>
      </w:r>
      <w:r>
        <w:rPr>
          <w:rFonts w:hint="eastAsia"/>
        </w:rPr>
        <w:br/>
      </w:r>
      <w:r>
        <w:rPr>
          <w:rFonts w:hint="eastAsia"/>
        </w:rPr>
        <w:t>　　2.3.2 中国中药制剂企业需要可持续发展</w:t>
      </w:r>
      <w:r>
        <w:rPr>
          <w:rFonts w:hint="eastAsia"/>
        </w:rPr>
        <w:br/>
      </w:r>
      <w:r>
        <w:rPr>
          <w:rFonts w:hint="eastAsia"/>
        </w:rPr>
        <w:t>　　2.3.3 中国中药制剂企业可持续发展战略方法</w:t>
      </w:r>
      <w:r>
        <w:rPr>
          <w:rFonts w:hint="eastAsia"/>
        </w:rPr>
        <w:br/>
      </w:r>
      <w:r>
        <w:rPr>
          <w:rFonts w:hint="eastAsia"/>
        </w:rPr>
        <w:t>　　3.中国中药制剂企业人力资源发展战略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中国中药制剂企业人力资源管理现状调查与分析</w:t>
      </w:r>
      <w:r>
        <w:rPr>
          <w:rFonts w:hint="eastAsia"/>
        </w:rPr>
        <w:br/>
      </w:r>
      <w:r>
        <w:rPr>
          <w:rFonts w:hint="eastAsia"/>
        </w:rPr>
        <w:t>　　3.2.1 中国中药制剂企业人力资源战略的特征</w:t>
      </w:r>
      <w:r>
        <w:rPr>
          <w:rFonts w:hint="eastAsia"/>
        </w:rPr>
        <w:br/>
      </w:r>
      <w:r>
        <w:rPr>
          <w:rFonts w:hint="eastAsia"/>
        </w:rPr>
        <w:t>　　3.2.2 中国中药制剂企业人员配置与调整现状分析</w:t>
      </w:r>
      <w:r>
        <w:rPr>
          <w:rFonts w:hint="eastAsia"/>
        </w:rPr>
        <w:br/>
      </w:r>
      <w:r>
        <w:rPr>
          <w:rFonts w:hint="eastAsia"/>
        </w:rPr>
        <w:t>　　3.2.3 中国中药制剂企业人力资源管理的制度建设与组织发展现状分析</w:t>
      </w:r>
      <w:r>
        <w:rPr>
          <w:rFonts w:hint="eastAsia"/>
        </w:rPr>
        <w:br/>
      </w:r>
      <w:r>
        <w:rPr>
          <w:rFonts w:hint="eastAsia"/>
        </w:rPr>
        <w:t>　　3.2.4 中国中药制剂企业培训与开发现状分析</w:t>
      </w:r>
      <w:r>
        <w:rPr>
          <w:rFonts w:hint="eastAsia"/>
        </w:rPr>
        <w:br/>
      </w:r>
      <w:r>
        <w:rPr>
          <w:rFonts w:hint="eastAsia"/>
        </w:rPr>
        <w:t>　　3.2.5 中国中药制剂企业绩效评估与激励现状分析</w:t>
      </w:r>
      <w:r>
        <w:rPr>
          <w:rFonts w:hint="eastAsia"/>
        </w:rPr>
        <w:br/>
      </w:r>
      <w:r>
        <w:rPr>
          <w:rFonts w:hint="eastAsia"/>
        </w:rPr>
        <w:t>　　3.2.6 中国中药制剂企业交流沟通系统运行分析</w:t>
      </w:r>
      <w:r>
        <w:rPr>
          <w:rFonts w:hint="eastAsia"/>
        </w:rPr>
        <w:br/>
      </w:r>
      <w:r>
        <w:rPr>
          <w:rFonts w:hint="eastAsia"/>
        </w:rPr>
        <w:t>　　3.2.7 中国中药制剂企业劳资关系系统运行分析</w:t>
      </w:r>
      <w:r>
        <w:rPr>
          <w:rFonts w:hint="eastAsia"/>
        </w:rPr>
        <w:br/>
      </w:r>
      <w:r>
        <w:rPr>
          <w:rFonts w:hint="eastAsia"/>
        </w:rPr>
        <w:t>　　3.2.8 中国中药制剂企业核算与监督系统运行分析</w:t>
      </w:r>
      <w:r>
        <w:rPr>
          <w:rFonts w:hint="eastAsia"/>
        </w:rPr>
        <w:br/>
      </w:r>
      <w:r>
        <w:rPr>
          <w:rFonts w:hint="eastAsia"/>
        </w:rPr>
        <w:t>　　3.2.9 中国中药制剂企业人力资源信息系统运行分析</w:t>
      </w:r>
      <w:r>
        <w:rPr>
          <w:rFonts w:hint="eastAsia"/>
        </w:rPr>
        <w:br/>
      </w:r>
      <w:r>
        <w:rPr>
          <w:rFonts w:hint="eastAsia"/>
        </w:rPr>
        <w:t>　　3.3 中国中药制剂企业人力资源发展战略的选择与实施</w:t>
      </w:r>
      <w:r>
        <w:rPr>
          <w:rFonts w:hint="eastAsia"/>
        </w:rPr>
        <w:br/>
      </w:r>
      <w:r>
        <w:rPr>
          <w:rFonts w:hint="eastAsia"/>
        </w:rPr>
        <w:t>　　3.3.1 中国中药制剂企业人力资源管理战略意义</w:t>
      </w:r>
      <w:r>
        <w:rPr>
          <w:rFonts w:hint="eastAsia"/>
        </w:rPr>
        <w:br/>
      </w:r>
      <w:r>
        <w:rPr>
          <w:rFonts w:hint="eastAsia"/>
        </w:rPr>
        <w:t>　　3.3.2 中国中药制剂企业职务分析与设计策略</w:t>
      </w:r>
      <w:r>
        <w:rPr>
          <w:rFonts w:hint="eastAsia"/>
        </w:rPr>
        <w:br/>
      </w:r>
      <w:r>
        <w:rPr>
          <w:rFonts w:hint="eastAsia"/>
        </w:rPr>
        <w:t>　　3.3.3 中国中药制剂企业人力资源规划策略</w:t>
      </w:r>
      <w:r>
        <w:rPr>
          <w:rFonts w:hint="eastAsia"/>
        </w:rPr>
        <w:br/>
      </w:r>
      <w:r>
        <w:rPr>
          <w:rFonts w:hint="eastAsia"/>
        </w:rPr>
        <w:t>　　3.3.4 中国中药制剂企业员工招聘与选拔策略</w:t>
      </w:r>
      <w:r>
        <w:rPr>
          <w:rFonts w:hint="eastAsia"/>
        </w:rPr>
        <w:br/>
      </w:r>
      <w:r>
        <w:rPr>
          <w:rFonts w:hint="eastAsia"/>
        </w:rPr>
        <w:t>　　3.3.5 中国中药制剂企业绩效考评策略</w:t>
      </w:r>
      <w:r>
        <w:rPr>
          <w:rFonts w:hint="eastAsia"/>
        </w:rPr>
        <w:br/>
      </w:r>
      <w:r>
        <w:rPr>
          <w:rFonts w:hint="eastAsia"/>
        </w:rPr>
        <w:t>　　3.3.6 中国中药制剂企业薪酬管理策略</w:t>
      </w:r>
      <w:r>
        <w:rPr>
          <w:rFonts w:hint="eastAsia"/>
        </w:rPr>
        <w:br/>
      </w:r>
      <w:r>
        <w:rPr>
          <w:rFonts w:hint="eastAsia"/>
        </w:rPr>
        <w:t>　　3.3.7 中国中药制剂企业员工激励策略</w:t>
      </w:r>
      <w:r>
        <w:rPr>
          <w:rFonts w:hint="eastAsia"/>
        </w:rPr>
        <w:br/>
      </w:r>
      <w:r>
        <w:rPr>
          <w:rFonts w:hint="eastAsia"/>
        </w:rPr>
        <w:t>　　3.3.8 中国中药制剂企业培训与开发策略</w:t>
      </w:r>
      <w:r>
        <w:rPr>
          <w:rFonts w:hint="eastAsia"/>
        </w:rPr>
        <w:br/>
      </w:r>
      <w:r>
        <w:rPr>
          <w:rFonts w:hint="eastAsia"/>
        </w:rPr>
        <w:t>　　3.3.9 中国中药制剂企业职业生涯规划策略</w:t>
      </w:r>
      <w:r>
        <w:rPr>
          <w:rFonts w:hint="eastAsia"/>
        </w:rPr>
        <w:br/>
      </w:r>
      <w:r>
        <w:rPr>
          <w:rFonts w:hint="eastAsia"/>
        </w:rPr>
        <w:t>　　3.3.10 中国中药制剂企业人力资源会计策略</w:t>
      </w:r>
      <w:r>
        <w:rPr>
          <w:rFonts w:hint="eastAsia"/>
        </w:rPr>
        <w:br/>
      </w:r>
      <w:r>
        <w:rPr>
          <w:rFonts w:hint="eastAsia"/>
        </w:rPr>
        <w:t>　　3.3.11 中国中药制剂企业劳动关系管理策略</w:t>
      </w:r>
      <w:r>
        <w:rPr>
          <w:rFonts w:hint="eastAsia"/>
        </w:rPr>
        <w:br/>
      </w:r>
      <w:r>
        <w:rPr>
          <w:rFonts w:hint="eastAsia"/>
        </w:rPr>
        <w:t>　　3.4 中国中药制剂企业人力资源战略的控制与反馈</w:t>
      </w:r>
      <w:r>
        <w:rPr>
          <w:rFonts w:hint="eastAsia"/>
        </w:rPr>
        <w:br/>
      </w:r>
      <w:r>
        <w:rPr>
          <w:rFonts w:hint="eastAsia"/>
        </w:rPr>
        <w:t>　　4.中国中药制剂企业信息化发展战略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中国中药制剂企业信息化发展现状的调查与分析</w:t>
      </w:r>
      <w:r>
        <w:rPr>
          <w:rFonts w:hint="eastAsia"/>
        </w:rPr>
        <w:br/>
      </w:r>
      <w:r>
        <w:rPr>
          <w:rFonts w:hint="eastAsia"/>
        </w:rPr>
        <w:t>　　4.2.1 中国中药制剂企业信息化发展的环境分析</w:t>
      </w:r>
      <w:r>
        <w:rPr>
          <w:rFonts w:hint="eastAsia"/>
        </w:rPr>
        <w:br/>
      </w:r>
      <w:r>
        <w:rPr>
          <w:rFonts w:hint="eastAsia"/>
        </w:rPr>
        <w:t>　　4.2.2 中国中药制剂企业电子信息技术的应用现状分析</w:t>
      </w:r>
      <w:r>
        <w:rPr>
          <w:rFonts w:hint="eastAsia"/>
        </w:rPr>
        <w:br/>
      </w:r>
      <w:r>
        <w:rPr>
          <w:rFonts w:hint="eastAsia"/>
        </w:rPr>
        <w:t>　　4.2.3 中国中药制剂企业生产自动化的应用现状分析</w:t>
      </w:r>
      <w:r>
        <w:rPr>
          <w:rFonts w:hint="eastAsia"/>
        </w:rPr>
        <w:br/>
      </w:r>
      <w:r>
        <w:rPr>
          <w:rFonts w:hint="eastAsia"/>
        </w:rPr>
        <w:t>　　4.2.4 中国中药制剂企业数据的自动化和信息化应用现状分析</w:t>
      </w:r>
      <w:r>
        <w:rPr>
          <w:rFonts w:hint="eastAsia"/>
        </w:rPr>
        <w:br/>
      </w:r>
      <w:r>
        <w:rPr>
          <w:rFonts w:hint="eastAsia"/>
        </w:rPr>
        <w:t>　　4.2.5 中国中药制剂企业辅助管理和辅助决策系统的应用现状分析</w:t>
      </w:r>
      <w:r>
        <w:rPr>
          <w:rFonts w:hint="eastAsia"/>
        </w:rPr>
        <w:br/>
      </w:r>
      <w:r>
        <w:rPr>
          <w:rFonts w:hint="eastAsia"/>
        </w:rPr>
        <w:t>　　4.3 中国中药制剂企业信息化发展战略的选择与实施</w:t>
      </w:r>
      <w:r>
        <w:rPr>
          <w:rFonts w:hint="eastAsia"/>
        </w:rPr>
        <w:br/>
      </w:r>
      <w:r>
        <w:rPr>
          <w:rFonts w:hint="eastAsia"/>
        </w:rPr>
        <w:t>　　4.3.1 中国中药制剂企业信息化发展战略的重点--创造性地应用信息技术</w:t>
      </w:r>
      <w:r>
        <w:rPr>
          <w:rFonts w:hint="eastAsia"/>
        </w:rPr>
        <w:br/>
      </w:r>
      <w:r>
        <w:rPr>
          <w:rFonts w:hint="eastAsia"/>
        </w:rPr>
        <w:t>　　4.3.2 中国中药制剂企业信息化的战略原则</w:t>
      </w:r>
      <w:r>
        <w:rPr>
          <w:rFonts w:hint="eastAsia"/>
        </w:rPr>
        <w:br/>
      </w:r>
      <w:r>
        <w:rPr>
          <w:rFonts w:hint="eastAsia"/>
        </w:rPr>
        <w:t>　　4.3.3 中国中药制剂企业信息化的战略组织建设策略</w:t>
      </w:r>
      <w:r>
        <w:rPr>
          <w:rFonts w:hint="eastAsia"/>
        </w:rPr>
        <w:br/>
      </w:r>
      <w:r>
        <w:rPr>
          <w:rFonts w:hint="eastAsia"/>
        </w:rPr>
        <w:t>　　4.3.4 中国中药制剂企业信息化的战略决策策略</w:t>
      </w:r>
      <w:r>
        <w:rPr>
          <w:rFonts w:hint="eastAsia"/>
        </w:rPr>
        <w:br/>
      </w:r>
      <w:r>
        <w:rPr>
          <w:rFonts w:hint="eastAsia"/>
        </w:rPr>
        <w:t>　　4.3.5 中国中药制剂企业电子商务的发展策略</w:t>
      </w:r>
      <w:r>
        <w:rPr>
          <w:rFonts w:hint="eastAsia"/>
        </w:rPr>
        <w:br/>
      </w:r>
      <w:r>
        <w:rPr>
          <w:rFonts w:hint="eastAsia"/>
        </w:rPr>
        <w:t>　　4.4 中国中药制剂企业信息化战略的控制与反馈</w:t>
      </w:r>
      <w:r>
        <w:rPr>
          <w:rFonts w:hint="eastAsia"/>
        </w:rPr>
        <w:br/>
      </w:r>
      <w:r>
        <w:rPr>
          <w:rFonts w:hint="eastAsia"/>
        </w:rPr>
        <w:t>　　5.中国中药制剂企业文化发展战略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中国中药制剂企业文化建设与管理现状的调查与分析</w:t>
      </w:r>
      <w:r>
        <w:rPr>
          <w:rFonts w:hint="eastAsia"/>
        </w:rPr>
        <w:br/>
      </w:r>
      <w:r>
        <w:rPr>
          <w:rFonts w:hint="eastAsia"/>
        </w:rPr>
        <w:t>　　5.2.1 中国中药制剂企业经营者对企业文化基本问题的认识</w:t>
      </w:r>
      <w:r>
        <w:rPr>
          <w:rFonts w:hint="eastAsia"/>
        </w:rPr>
        <w:br/>
      </w:r>
      <w:r>
        <w:rPr>
          <w:rFonts w:hint="eastAsia"/>
        </w:rPr>
        <w:t>　　5.2.2 中国中药制剂企业文化建设的实现形式</w:t>
      </w:r>
      <w:r>
        <w:rPr>
          <w:rFonts w:hint="eastAsia"/>
        </w:rPr>
        <w:br/>
      </w:r>
      <w:r>
        <w:rPr>
          <w:rFonts w:hint="eastAsia"/>
        </w:rPr>
        <w:t>　　5.2.3 中国中药制剂企业文化建设所处的阶段</w:t>
      </w:r>
      <w:r>
        <w:rPr>
          <w:rFonts w:hint="eastAsia"/>
        </w:rPr>
        <w:br/>
      </w:r>
      <w:r>
        <w:rPr>
          <w:rFonts w:hint="eastAsia"/>
        </w:rPr>
        <w:t>　　5.2.4 中国中药制剂企业对企业文化的关注程度</w:t>
      </w:r>
      <w:r>
        <w:rPr>
          <w:rFonts w:hint="eastAsia"/>
        </w:rPr>
        <w:br/>
      </w:r>
      <w:r>
        <w:rPr>
          <w:rFonts w:hint="eastAsia"/>
        </w:rPr>
        <w:t>　　5.2.5 中国中药制剂企业最满意的企业文化内容</w:t>
      </w:r>
      <w:r>
        <w:rPr>
          <w:rFonts w:hint="eastAsia"/>
        </w:rPr>
        <w:br/>
      </w:r>
      <w:r>
        <w:rPr>
          <w:rFonts w:hint="eastAsia"/>
        </w:rPr>
        <w:t>　　5.2.6 中国中药制剂企业文化建设存在的主要问题</w:t>
      </w:r>
      <w:r>
        <w:rPr>
          <w:rFonts w:hint="eastAsia"/>
        </w:rPr>
        <w:br/>
      </w:r>
      <w:r>
        <w:rPr>
          <w:rFonts w:hint="eastAsia"/>
        </w:rPr>
        <w:t>　　5.3 中国中药制剂企业文化发展战略的选择与实施</w:t>
      </w:r>
      <w:r>
        <w:rPr>
          <w:rFonts w:hint="eastAsia"/>
        </w:rPr>
        <w:br/>
      </w:r>
      <w:r>
        <w:rPr>
          <w:rFonts w:hint="eastAsia"/>
        </w:rPr>
        <w:t>　　5.3.1 中国中药制剂企业文化发展战略的要点</w:t>
      </w:r>
      <w:r>
        <w:rPr>
          <w:rFonts w:hint="eastAsia"/>
        </w:rPr>
        <w:br/>
      </w:r>
      <w:r>
        <w:rPr>
          <w:rFonts w:hint="eastAsia"/>
        </w:rPr>
        <w:t>　　5.3.2 中国中药制剂企业战略选择与行业文化培育</w:t>
      </w:r>
      <w:r>
        <w:rPr>
          <w:rFonts w:hint="eastAsia"/>
        </w:rPr>
        <w:br/>
      </w:r>
      <w:r>
        <w:rPr>
          <w:rFonts w:hint="eastAsia"/>
        </w:rPr>
        <w:t>　　5.3.3 中国中药制剂企业战略并购与两种文化融合</w:t>
      </w:r>
      <w:r>
        <w:rPr>
          <w:rFonts w:hint="eastAsia"/>
        </w:rPr>
        <w:br/>
      </w:r>
      <w:r>
        <w:rPr>
          <w:rFonts w:hint="eastAsia"/>
        </w:rPr>
        <w:t>　　5.3.4 中国中药制剂企业战略调整与企业文化变革</w:t>
      </w:r>
      <w:r>
        <w:rPr>
          <w:rFonts w:hint="eastAsia"/>
        </w:rPr>
        <w:br/>
      </w:r>
      <w:r>
        <w:rPr>
          <w:rFonts w:hint="eastAsia"/>
        </w:rPr>
        <w:t>　　5.3.5 中国中药制剂企业战略实施与优秀文化创建</w:t>
      </w:r>
      <w:r>
        <w:rPr>
          <w:rFonts w:hint="eastAsia"/>
        </w:rPr>
        <w:br/>
      </w:r>
      <w:r>
        <w:rPr>
          <w:rFonts w:hint="eastAsia"/>
        </w:rPr>
        <w:t>　　5.4 中国中药制剂企业文化发展战略的控制与反馈</w:t>
      </w:r>
      <w:r>
        <w:rPr>
          <w:rFonts w:hint="eastAsia"/>
        </w:rPr>
        <w:br/>
      </w:r>
      <w:r>
        <w:rPr>
          <w:rFonts w:hint="eastAsia"/>
        </w:rPr>
        <w:t>　　6.中国中药制剂企业财务管理战略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中国中药制剂企业财务管理现状的调查与分析</w:t>
      </w:r>
      <w:r>
        <w:rPr>
          <w:rFonts w:hint="eastAsia"/>
        </w:rPr>
        <w:br/>
      </w:r>
      <w:r>
        <w:rPr>
          <w:rFonts w:hint="eastAsia"/>
        </w:rPr>
        <w:t>　　6.2.1 中国中药制剂企业负债结构分析</w:t>
      </w:r>
      <w:r>
        <w:rPr>
          <w:rFonts w:hint="eastAsia"/>
        </w:rPr>
        <w:br/>
      </w:r>
      <w:r>
        <w:rPr>
          <w:rFonts w:hint="eastAsia"/>
        </w:rPr>
        <w:t>　　6.2.2 中国中药制剂企业偿债状况分析</w:t>
      </w:r>
      <w:r>
        <w:rPr>
          <w:rFonts w:hint="eastAsia"/>
        </w:rPr>
        <w:br/>
      </w:r>
      <w:r>
        <w:rPr>
          <w:rFonts w:hint="eastAsia"/>
        </w:rPr>
        <w:t>　　6.2.3 中国中药制剂企业利息保障倍数分析</w:t>
      </w:r>
      <w:r>
        <w:rPr>
          <w:rFonts w:hint="eastAsia"/>
        </w:rPr>
        <w:br/>
      </w:r>
      <w:r>
        <w:rPr>
          <w:rFonts w:hint="eastAsia"/>
        </w:rPr>
        <w:t>　　6.2.4 中国中药制剂企业盈利状况分析</w:t>
      </w:r>
      <w:r>
        <w:rPr>
          <w:rFonts w:hint="eastAsia"/>
        </w:rPr>
        <w:br/>
      </w:r>
      <w:r>
        <w:rPr>
          <w:rFonts w:hint="eastAsia"/>
        </w:rPr>
        <w:t>　　6.3 中国中药制剂企业财务管理战略的选择与实施</w:t>
      </w:r>
      <w:r>
        <w:rPr>
          <w:rFonts w:hint="eastAsia"/>
        </w:rPr>
        <w:br/>
      </w:r>
      <w:r>
        <w:rPr>
          <w:rFonts w:hint="eastAsia"/>
        </w:rPr>
        <w:t>　　6.3.1 中国中药制剂企业财务管理战略制定原则及思路</w:t>
      </w:r>
      <w:r>
        <w:rPr>
          <w:rFonts w:hint="eastAsia"/>
        </w:rPr>
        <w:br/>
      </w:r>
      <w:r>
        <w:rPr>
          <w:rFonts w:hint="eastAsia"/>
        </w:rPr>
        <w:t>　　6.3.2 中国中药制剂企业财务管理战略的定位</w:t>
      </w:r>
      <w:r>
        <w:rPr>
          <w:rFonts w:hint="eastAsia"/>
        </w:rPr>
        <w:br/>
      </w:r>
      <w:r>
        <w:rPr>
          <w:rFonts w:hint="eastAsia"/>
        </w:rPr>
        <w:t>　　6.3.3 中国中药制剂企业不同阶段的财务管理战略选择</w:t>
      </w:r>
      <w:r>
        <w:rPr>
          <w:rFonts w:hint="eastAsia"/>
        </w:rPr>
        <w:br/>
      </w:r>
      <w:r>
        <w:rPr>
          <w:rFonts w:hint="eastAsia"/>
        </w:rPr>
        <w:t>　　6.3.4 中国中药制剂企业财务管理战略的制定与实施</w:t>
      </w:r>
      <w:r>
        <w:rPr>
          <w:rFonts w:hint="eastAsia"/>
        </w:rPr>
        <w:br/>
      </w:r>
      <w:r>
        <w:rPr>
          <w:rFonts w:hint="eastAsia"/>
        </w:rPr>
        <w:t>　　6.4 中国中药制剂企业财务管理战略的控制与反馈</w:t>
      </w:r>
      <w:r>
        <w:rPr>
          <w:rFonts w:hint="eastAsia"/>
        </w:rPr>
        <w:br/>
      </w:r>
      <w:r>
        <w:rPr>
          <w:rFonts w:hint="eastAsia"/>
        </w:rPr>
        <w:t>　　7.中国中药制剂企业能力发展战略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中国中药制剂企业能力发展现状的调查与分析</w:t>
      </w:r>
      <w:r>
        <w:rPr>
          <w:rFonts w:hint="eastAsia"/>
        </w:rPr>
        <w:br/>
      </w:r>
      <w:r>
        <w:rPr>
          <w:rFonts w:hint="eastAsia"/>
        </w:rPr>
        <w:t>　　7.2.1 中国中药制剂企业销售增长率分析</w:t>
      </w:r>
      <w:r>
        <w:rPr>
          <w:rFonts w:hint="eastAsia"/>
        </w:rPr>
        <w:br/>
      </w:r>
      <w:r>
        <w:rPr>
          <w:rFonts w:hint="eastAsia"/>
        </w:rPr>
        <w:t>　　7.2.2 中国中药制剂企业可持续增长率分析</w:t>
      </w:r>
      <w:r>
        <w:rPr>
          <w:rFonts w:hint="eastAsia"/>
        </w:rPr>
        <w:br/>
      </w:r>
      <w:r>
        <w:rPr>
          <w:rFonts w:hint="eastAsia"/>
        </w:rPr>
        <w:t>　　7.2.3 中国中药制剂企业资产增长率分析</w:t>
      </w:r>
      <w:r>
        <w:rPr>
          <w:rFonts w:hint="eastAsia"/>
        </w:rPr>
        <w:br/>
      </w:r>
      <w:r>
        <w:rPr>
          <w:rFonts w:hint="eastAsia"/>
        </w:rPr>
        <w:t>　　7.2.4 中国中药制剂企业资本增长率分析</w:t>
      </w:r>
      <w:r>
        <w:rPr>
          <w:rFonts w:hint="eastAsia"/>
        </w:rPr>
        <w:br/>
      </w:r>
      <w:r>
        <w:rPr>
          <w:rFonts w:hint="eastAsia"/>
        </w:rPr>
        <w:t>　　7.3 中国中药制剂企业能力发展战略的选择与实施</w:t>
      </w:r>
      <w:r>
        <w:rPr>
          <w:rFonts w:hint="eastAsia"/>
        </w:rPr>
        <w:br/>
      </w:r>
      <w:r>
        <w:rPr>
          <w:rFonts w:hint="eastAsia"/>
        </w:rPr>
        <w:t>　　7.3.1 中国中药制剂企业能力发展战略的重点</w:t>
      </w:r>
      <w:r>
        <w:rPr>
          <w:rFonts w:hint="eastAsia"/>
        </w:rPr>
        <w:br/>
      </w:r>
      <w:r>
        <w:rPr>
          <w:rFonts w:hint="eastAsia"/>
        </w:rPr>
        <w:t>　　7.3.2 中国中药制剂企业能力发展战略的挑战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中国中药制剂企业能力发展战略的控制与反馈</w:t>
      </w:r>
      <w:r>
        <w:rPr>
          <w:rFonts w:hint="eastAsia"/>
        </w:rPr>
        <w:br/>
      </w:r>
      <w:r>
        <w:rPr>
          <w:rFonts w:hint="eastAsia"/>
        </w:rPr>
        <w:t>　　8.中国中药制剂企业价值创新发展战略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中国中药制剂企业价值创新现状调查与分析</w:t>
      </w:r>
      <w:r>
        <w:rPr>
          <w:rFonts w:hint="eastAsia"/>
        </w:rPr>
        <w:br/>
      </w:r>
      <w:r>
        <w:rPr>
          <w:rFonts w:hint="eastAsia"/>
        </w:rPr>
        <w:t>　　8.2.1 中国中药制剂企业价值的现状分析</w:t>
      </w:r>
      <w:r>
        <w:rPr>
          <w:rFonts w:hint="eastAsia"/>
        </w:rPr>
        <w:br/>
      </w:r>
      <w:r>
        <w:rPr>
          <w:rFonts w:hint="eastAsia"/>
        </w:rPr>
        <w:t>　　8.2.2 中国中药制剂企业价值创新过程中存在的问题</w:t>
      </w:r>
      <w:r>
        <w:rPr>
          <w:rFonts w:hint="eastAsia"/>
        </w:rPr>
        <w:br/>
      </w:r>
      <w:r>
        <w:rPr>
          <w:rFonts w:hint="eastAsia"/>
        </w:rPr>
        <w:t>　　8.3 中国中药制剂企业价值创新的战略选择与实施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中国中药制剂企业价值创新战略的实施方案</w:t>
      </w:r>
      <w:r>
        <w:rPr>
          <w:rFonts w:hint="eastAsia"/>
        </w:rPr>
        <w:br/>
      </w:r>
      <w:r>
        <w:rPr>
          <w:rFonts w:hint="eastAsia"/>
        </w:rPr>
        <w:t>　　8.4 中国中药制剂企业价值创新战略的控制与反馈</w:t>
      </w:r>
      <w:r>
        <w:rPr>
          <w:rFonts w:hint="eastAsia"/>
        </w:rPr>
        <w:br/>
      </w:r>
      <w:r>
        <w:rPr>
          <w:rFonts w:hint="eastAsia"/>
        </w:rPr>
        <w:t>　　9.中国中药制剂企业安全管理战略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中国中药制剂企业安全管理现状的调查与分析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中国中药制剂企业安全管理战略的选择与实施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中国中药制剂企业安全管理战略的控制与反馈</w:t>
      </w:r>
      <w:r>
        <w:rPr>
          <w:rFonts w:hint="eastAsia"/>
        </w:rPr>
        <w:br/>
      </w:r>
      <w:r>
        <w:rPr>
          <w:rFonts w:hint="eastAsia"/>
        </w:rPr>
        <w:t>　　10.中国中药制剂企业战略实施评价及其管理</w:t>
      </w:r>
      <w:r>
        <w:rPr>
          <w:rFonts w:hint="eastAsia"/>
        </w:rPr>
        <w:br/>
      </w:r>
      <w:r>
        <w:rPr>
          <w:rFonts w:hint="eastAsia"/>
        </w:rPr>
        <w:t>　　10.1 中国中药制剂企业战略实施评价</w:t>
      </w:r>
      <w:r>
        <w:rPr>
          <w:rFonts w:hint="eastAsia"/>
        </w:rPr>
        <w:br/>
      </w:r>
      <w:r>
        <w:rPr>
          <w:rFonts w:hint="eastAsia"/>
        </w:rPr>
        <w:t>　　10.1.1 中国中药制剂企业市场应变能力评价</w:t>
      </w:r>
      <w:r>
        <w:rPr>
          <w:rFonts w:hint="eastAsia"/>
        </w:rPr>
        <w:br/>
      </w:r>
      <w:r>
        <w:rPr>
          <w:rFonts w:hint="eastAsia"/>
        </w:rPr>
        <w:t>　　10.1.2 中国中药制剂企业市场营销能力评价</w:t>
      </w:r>
      <w:r>
        <w:rPr>
          <w:rFonts w:hint="eastAsia"/>
        </w:rPr>
        <w:br/>
      </w:r>
      <w:r>
        <w:rPr>
          <w:rFonts w:hint="eastAsia"/>
        </w:rPr>
        <w:t>　　10.1.3 中国中药制剂企业技术利用能力评价</w:t>
      </w:r>
      <w:r>
        <w:rPr>
          <w:rFonts w:hint="eastAsia"/>
        </w:rPr>
        <w:br/>
      </w:r>
      <w:r>
        <w:rPr>
          <w:rFonts w:hint="eastAsia"/>
        </w:rPr>
        <w:t>　　10.1.4 中国中药制剂企业技术创新能力评价</w:t>
      </w:r>
      <w:r>
        <w:rPr>
          <w:rFonts w:hint="eastAsia"/>
        </w:rPr>
        <w:br/>
      </w:r>
      <w:r>
        <w:rPr>
          <w:rFonts w:hint="eastAsia"/>
        </w:rPr>
        <w:t>　　10.1.5 中国中药制剂企业人力资源能力评价</w:t>
      </w:r>
      <w:r>
        <w:rPr>
          <w:rFonts w:hint="eastAsia"/>
        </w:rPr>
        <w:br/>
      </w:r>
      <w:r>
        <w:rPr>
          <w:rFonts w:hint="eastAsia"/>
        </w:rPr>
        <w:t>　　10.1.6 中国中药制剂企业组织协调能力评价</w:t>
      </w:r>
      <w:r>
        <w:rPr>
          <w:rFonts w:hint="eastAsia"/>
        </w:rPr>
        <w:br/>
      </w:r>
      <w:r>
        <w:rPr>
          <w:rFonts w:hint="eastAsia"/>
        </w:rPr>
        <w:t>　　10.1.7 中国中药制剂企业财务目标能力评价</w:t>
      </w:r>
      <w:r>
        <w:rPr>
          <w:rFonts w:hint="eastAsia"/>
        </w:rPr>
        <w:br/>
      </w:r>
      <w:r>
        <w:rPr>
          <w:rFonts w:hint="eastAsia"/>
        </w:rPr>
        <w:t>　　10.1.8 中国中药制剂企业文化能力评价</w:t>
      </w:r>
      <w:r>
        <w:rPr>
          <w:rFonts w:hint="eastAsia"/>
        </w:rPr>
        <w:br/>
      </w:r>
      <w:r>
        <w:rPr>
          <w:rFonts w:hint="eastAsia"/>
        </w:rPr>
        <w:t>　　10.2 中国中药制剂企业战略预警管理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中国中药制剂企业战略预警管理的关键成功因素</w:t>
      </w:r>
      <w:r>
        <w:rPr>
          <w:rFonts w:hint="eastAsia"/>
        </w:rPr>
        <w:br/>
      </w:r>
      <w:r>
        <w:rPr>
          <w:rFonts w:hint="eastAsia"/>
        </w:rPr>
        <w:t>　　10.3 中国中药制剂企业的战略性危机管理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中国中药制剂企业战略性危机管理的流程设计</w:t>
      </w:r>
      <w:r>
        <w:rPr>
          <w:rFonts w:hint="eastAsia"/>
        </w:rPr>
        <w:br/>
      </w:r>
      <w:r>
        <w:rPr>
          <w:rFonts w:hint="eastAsia"/>
        </w:rPr>
        <w:t>　　10.3.4 中国中药制剂企业战略性危机管理支撑系统的建立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图2：中国中药制剂行业发展现状分析图</w:t>
      </w:r>
      <w:r>
        <w:rPr>
          <w:rFonts w:hint="eastAsia"/>
        </w:rPr>
        <w:br/>
      </w:r>
      <w:r>
        <w:rPr>
          <w:rFonts w:hint="eastAsia"/>
        </w:rPr>
        <w:t>　　图3：中国中药制剂行业发展趋势分析图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图7：中国中药制剂行业重点分析企业人员配置与调整分析图</w:t>
      </w:r>
      <w:r>
        <w:rPr>
          <w:rFonts w:hint="eastAsia"/>
        </w:rPr>
        <w:br/>
      </w:r>
      <w:r>
        <w:rPr>
          <w:rFonts w:hint="eastAsia"/>
        </w:rPr>
        <w:t>　　图8：中国中药制剂行业重点分析企业制度与组织分析图</w:t>
      </w:r>
      <w:r>
        <w:rPr>
          <w:rFonts w:hint="eastAsia"/>
        </w:rPr>
        <w:br/>
      </w:r>
      <w:r>
        <w:rPr>
          <w:rFonts w:hint="eastAsia"/>
        </w:rPr>
        <w:t>　　图9：中国中药制剂行业重点分析企业培训与开发分析图</w:t>
      </w:r>
      <w:r>
        <w:rPr>
          <w:rFonts w:hint="eastAsia"/>
        </w:rPr>
        <w:br/>
      </w:r>
      <w:r>
        <w:rPr>
          <w:rFonts w:hint="eastAsia"/>
        </w:rPr>
        <w:t>　　图10：中国中药制剂行业重点分析企业人力资源信息系统运行图</w:t>
      </w:r>
      <w:r>
        <w:rPr>
          <w:rFonts w:hint="eastAsia"/>
        </w:rPr>
        <w:br/>
      </w:r>
      <w:r>
        <w:rPr>
          <w:rFonts w:hint="eastAsia"/>
        </w:rPr>
        <w:t>　　图11：中国中药制剂行业重点分析企业沟通系统分析图</w:t>
      </w:r>
      <w:r>
        <w:rPr>
          <w:rFonts w:hint="eastAsia"/>
        </w:rPr>
        <w:br/>
      </w:r>
      <w:r>
        <w:rPr>
          <w:rFonts w:hint="eastAsia"/>
        </w:rPr>
        <w:t>　　图12：企业实施信息化战略的重点示意图</w:t>
      </w:r>
      <w:r>
        <w:rPr>
          <w:rFonts w:hint="eastAsia"/>
        </w:rPr>
        <w:br/>
      </w:r>
      <w:r>
        <w:rPr>
          <w:rFonts w:hint="eastAsia"/>
        </w:rPr>
        <w:t>　　图13：中国中药制剂行业重点分析企业电子信息技术应用分析图</w:t>
      </w:r>
      <w:r>
        <w:rPr>
          <w:rFonts w:hint="eastAsia"/>
        </w:rPr>
        <w:br/>
      </w:r>
      <w:r>
        <w:rPr>
          <w:rFonts w:hint="eastAsia"/>
        </w:rPr>
        <w:t>　　图14：中国中药制剂行业重点分析企业生产自动化应用分析图</w:t>
      </w:r>
      <w:r>
        <w:rPr>
          <w:rFonts w:hint="eastAsia"/>
        </w:rPr>
        <w:br/>
      </w:r>
      <w:r>
        <w:rPr>
          <w:rFonts w:hint="eastAsia"/>
        </w:rPr>
        <w:t>　　图15：中国中药制剂行业重点分析企业数据自动化和信息化应用分析图</w:t>
      </w:r>
      <w:r>
        <w:rPr>
          <w:rFonts w:hint="eastAsia"/>
        </w:rPr>
        <w:br/>
      </w:r>
      <w:r>
        <w:rPr>
          <w:rFonts w:hint="eastAsia"/>
        </w:rPr>
        <w:t>　　图16：中国中药制剂行业重点分析企业辅助管理和辅助系统应用分析图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图18：中国中药制剂行业重点分析企业文化建设的实现形式分析图</w:t>
      </w:r>
      <w:r>
        <w:rPr>
          <w:rFonts w:hint="eastAsia"/>
        </w:rPr>
        <w:br/>
      </w:r>
      <w:r>
        <w:rPr>
          <w:rFonts w:hint="eastAsia"/>
        </w:rPr>
        <w:t>　　图19：中国中药制剂行业重点分析企业经营者对企业文化基本问题的认识分析图</w:t>
      </w:r>
      <w:r>
        <w:rPr>
          <w:rFonts w:hint="eastAsia"/>
        </w:rPr>
        <w:br/>
      </w:r>
      <w:r>
        <w:rPr>
          <w:rFonts w:hint="eastAsia"/>
        </w:rPr>
        <w:t>　　图20：中国中药制剂行业重点分析企业所处企业文化阶段分析图</w:t>
      </w:r>
      <w:r>
        <w:rPr>
          <w:rFonts w:hint="eastAsia"/>
        </w:rPr>
        <w:br/>
      </w:r>
      <w:r>
        <w:rPr>
          <w:rFonts w:hint="eastAsia"/>
        </w:rPr>
        <w:t>　　图21：中国中药制剂行业重点分析企业对企业文化的关注程度分析图</w:t>
      </w:r>
      <w:r>
        <w:rPr>
          <w:rFonts w:hint="eastAsia"/>
        </w:rPr>
        <w:br/>
      </w:r>
      <w:r>
        <w:rPr>
          <w:rFonts w:hint="eastAsia"/>
        </w:rPr>
        <w:t>　　图22：中国中药制剂行业重点分析企业最满意的企业文化内容分析图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图24：中国中药制剂行业重点分析企业负债结构分析图</w:t>
      </w:r>
      <w:r>
        <w:rPr>
          <w:rFonts w:hint="eastAsia"/>
        </w:rPr>
        <w:br/>
      </w:r>
      <w:r>
        <w:rPr>
          <w:rFonts w:hint="eastAsia"/>
        </w:rPr>
        <w:t>　　图25：中国中药制剂行业重点分析企业偿债状况分析图</w:t>
      </w:r>
      <w:r>
        <w:rPr>
          <w:rFonts w:hint="eastAsia"/>
        </w:rPr>
        <w:br/>
      </w:r>
      <w:r>
        <w:rPr>
          <w:rFonts w:hint="eastAsia"/>
        </w:rPr>
        <w:t>　　图26：中国中药制剂行业重点分析企业利息保障倍数分析图</w:t>
      </w:r>
      <w:r>
        <w:rPr>
          <w:rFonts w:hint="eastAsia"/>
        </w:rPr>
        <w:br/>
      </w:r>
      <w:r>
        <w:rPr>
          <w:rFonts w:hint="eastAsia"/>
        </w:rPr>
        <w:t>　　图27：中国中药制剂行业重点分析企业盈利状况分析图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图33：中国中药制剂行业重点分析企业销售收入及其增速分析图</w:t>
      </w:r>
      <w:r>
        <w:rPr>
          <w:rFonts w:hint="eastAsia"/>
        </w:rPr>
        <w:br/>
      </w:r>
      <w:r>
        <w:rPr>
          <w:rFonts w:hint="eastAsia"/>
        </w:rPr>
        <w:t>　　图34：中国中药制剂行业重点分析企业净利润额及其增速分析图</w:t>
      </w:r>
      <w:r>
        <w:rPr>
          <w:rFonts w:hint="eastAsia"/>
        </w:rPr>
        <w:br/>
      </w:r>
      <w:r>
        <w:rPr>
          <w:rFonts w:hint="eastAsia"/>
        </w:rPr>
        <w:t>　　图35：中国中药制剂行业重点分析企业留存收益及其增速分析图</w:t>
      </w:r>
      <w:r>
        <w:rPr>
          <w:rFonts w:hint="eastAsia"/>
        </w:rPr>
        <w:br/>
      </w:r>
      <w:r>
        <w:rPr>
          <w:rFonts w:hint="eastAsia"/>
        </w:rPr>
        <w:t>　　图36：中国中药制剂行业重点分析企业股东权益及其增速分析图</w:t>
      </w:r>
      <w:r>
        <w:rPr>
          <w:rFonts w:hint="eastAsia"/>
        </w:rPr>
        <w:br/>
      </w:r>
      <w:r>
        <w:rPr>
          <w:rFonts w:hint="eastAsia"/>
        </w:rPr>
        <w:t>　　图37：中国中药制剂行业重点分析企业总资产及其增速分析图</w:t>
      </w:r>
      <w:r>
        <w:rPr>
          <w:rFonts w:hint="eastAsia"/>
        </w:rPr>
        <w:br/>
      </w:r>
      <w:r>
        <w:rPr>
          <w:rFonts w:hint="eastAsia"/>
        </w:rPr>
        <w:t>　　图38：中国中药制剂行业重点分析企业净资产收益率分析图</w:t>
      </w:r>
      <w:r>
        <w:rPr>
          <w:rFonts w:hint="eastAsia"/>
        </w:rPr>
        <w:br/>
      </w:r>
      <w:r>
        <w:rPr>
          <w:rFonts w:hint="eastAsia"/>
        </w:rPr>
        <w:t>　　图39：中国中药制剂行业重点分析企业可持续增长率分析图</w:t>
      </w:r>
      <w:r>
        <w:rPr>
          <w:rFonts w:hint="eastAsia"/>
        </w:rPr>
        <w:br/>
      </w:r>
      <w:r>
        <w:rPr>
          <w:rFonts w:hint="eastAsia"/>
        </w:rPr>
        <w:t>　　图40：中国中药制剂行业重点分析企业实际增长率分析图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图43：中国中药制剂行业重点分析企业员工安全管理能力分析图</w:t>
      </w:r>
      <w:r>
        <w:rPr>
          <w:rFonts w:hint="eastAsia"/>
        </w:rPr>
        <w:br/>
      </w:r>
      <w:r>
        <w:rPr>
          <w:rFonts w:hint="eastAsia"/>
        </w:rPr>
        <w:t>　　图44：中国中药制剂行业重点分析企业设备安全管理能力分析图</w:t>
      </w:r>
      <w:r>
        <w:rPr>
          <w:rFonts w:hint="eastAsia"/>
        </w:rPr>
        <w:br/>
      </w:r>
      <w:r>
        <w:rPr>
          <w:rFonts w:hint="eastAsia"/>
        </w:rPr>
        <w:t>　　图45：中国中药制剂行业重点分析企业物料安全管理能力分析图</w:t>
      </w:r>
      <w:r>
        <w:rPr>
          <w:rFonts w:hint="eastAsia"/>
        </w:rPr>
        <w:br/>
      </w:r>
      <w:r>
        <w:rPr>
          <w:rFonts w:hint="eastAsia"/>
        </w:rPr>
        <w:t>　　图46：中国中药制剂行业重点分析企业制度安全管理能力分析图</w:t>
      </w:r>
      <w:r>
        <w:rPr>
          <w:rFonts w:hint="eastAsia"/>
        </w:rPr>
        <w:br/>
      </w:r>
      <w:r>
        <w:rPr>
          <w:rFonts w:hint="eastAsia"/>
        </w:rPr>
        <w:t>　　图47：中国中药制剂行业重点分析企业环境安全管理能力分析图</w:t>
      </w:r>
      <w:r>
        <w:rPr>
          <w:rFonts w:hint="eastAsia"/>
        </w:rPr>
        <w:br/>
      </w:r>
      <w:r>
        <w:rPr>
          <w:rFonts w:hint="eastAsia"/>
        </w:rPr>
        <w:t>　　图48：企业战略评价流程分析图</w:t>
      </w:r>
      <w:r>
        <w:rPr>
          <w:rFonts w:hint="eastAsia"/>
        </w:rPr>
        <w:br/>
      </w:r>
      <w:r>
        <w:rPr>
          <w:rFonts w:hint="eastAsia"/>
        </w:rPr>
        <w:t>　　图49：中国中药制剂行业重点分析企业市场应变能力评价分析图</w:t>
      </w:r>
      <w:r>
        <w:rPr>
          <w:rFonts w:hint="eastAsia"/>
        </w:rPr>
        <w:br/>
      </w:r>
      <w:r>
        <w:rPr>
          <w:rFonts w:hint="eastAsia"/>
        </w:rPr>
        <w:t>　　图50：中国中药制剂行业重点分析企业市场营销能力评价分析图</w:t>
      </w:r>
      <w:r>
        <w:rPr>
          <w:rFonts w:hint="eastAsia"/>
        </w:rPr>
        <w:br/>
      </w:r>
      <w:r>
        <w:rPr>
          <w:rFonts w:hint="eastAsia"/>
        </w:rPr>
        <w:t>　　图51：中国中药制剂行业重点分析企业技术利用能力评价分析图</w:t>
      </w:r>
      <w:r>
        <w:rPr>
          <w:rFonts w:hint="eastAsia"/>
        </w:rPr>
        <w:br/>
      </w:r>
      <w:r>
        <w:rPr>
          <w:rFonts w:hint="eastAsia"/>
        </w:rPr>
        <w:t>　　图52：中国中药制剂行业重点分析企业技术创新能力评价分析图</w:t>
      </w:r>
      <w:r>
        <w:rPr>
          <w:rFonts w:hint="eastAsia"/>
        </w:rPr>
        <w:br/>
      </w:r>
      <w:r>
        <w:rPr>
          <w:rFonts w:hint="eastAsia"/>
        </w:rPr>
        <w:t>　　图53：中国中药制剂行业重点分析企业人力资源能力评价分析图</w:t>
      </w:r>
      <w:r>
        <w:rPr>
          <w:rFonts w:hint="eastAsia"/>
        </w:rPr>
        <w:br/>
      </w:r>
      <w:r>
        <w:rPr>
          <w:rFonts w:hint="eastAsia"/>
        </w:rPr>
        <w:t>　　图54：中国中药制剂行业重点分析企业组织协调能力评价分析图</w:t>
      </w:r>
      <w:r>
        <w:rPr>
          <w:rFonts w:hint="eastAsia"/>
        </w:rPr>
        <w:br/>
      </w:r>
      <w:r>
        <w:rPr>
          <w:rFonts w:hint="eastAsia"/>
        </w:rPr>
        <w:t>　　图55：中国中药制剂行业重点分析企业财务目标能力评价分析图</w:t>
      </w:r>
      <w:r>
        <w:rPr>
          <w:rFonts w:hint="eastAsia"/>
        </w:rPr>
        <w:br/>
      </w:r>
      <w:r>
        <w:rPr>
          <w:rFonts w:hint="eastAsia"/>
        </w:rPr>
        <w:t>　　图56：中国中药制剂行业重点分析企业文化能力评价分析图</w:t>
      </w:r>
      <w:r>
        <w:rPr>
          <w:rFonts w:hint="eastAsia"/>
        </w:rPr>
        <w:br/>
      </w:r>
      <w:r>
        <w:rPr>
          <w:rFonts w:hint="eastAsia"/>
        </w:rPr>
        <w:t>　　图57：中国中药制剂行业重点分析企业战略性危机管理支撑系统框架图</w:t>
      </w:r>
      <w:r>
        <w:rPr>
          <w:rFonts w:hint="eastAsia"/>
        </w:rPr>
        <w:br/>
      </w:r>
      <w:r>
        <w:rPr>
          <w:rFonts w:hint="eastAsia"/>
        </w:rPr>
        <w:t>　　表1：中国中药制剂行业重点分析企业入力资源现状调查表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2545d80184a49" w:history="1">
        <w:r>
          <w:rPr>
            <w:rStyle w:val="Hyperlink"/>
          </w:rPr>
          <w:t>中国中药制剂企业发展战略研究报告</w:t>
        </w:r>
      </w:hyperlink>
      <w:r>
        <w:rPr>
          <w:color w:val="C00000"/>
        </w:rPr>
        <w:t>》，报告编号：</w:t>
      </w:r>
      <w:r>
        <w:rPr>
          <w:rFonts w:hint="eastAsia"/>
          <w:color w:val="C00000"/>
        </w:rPr>
        <w:t>0230377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2545d80184a49" w:history="1">
        <w:r>
          <w:rPr>
            <w:rStyle w:val="Hyperlink"/>
          </w:rPr>
          <w:t>https://www.20087.com/2008-10/R_zhongguozhongyaozhijiqiyefazhanzhanlBaoGao.html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热点：中药制剂室建设标准、中药制剂保质期多久、中药制药专科、中药制剂技术、140微丸剂型一丸重多少、中药制剂备案、信合援制药是正规药吗、中药制剂过期了还能吃吗、超过15味以上中药就不用了吗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ca5180c86438b" w:history="1">
      <w:r>
        <w:rPr>
          <w:rStyle w:val="Hyperlink"/>
        </w:rPr>
        <w:t>中国中药制剂企业发展战略研究报告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ongyaozhijiqiyefazhanzhanlBaoGao.html" TargetMode="External" Id="R81b2545d80184a49"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ongyaozhijiqiyefazhanzhanlBaoGao.html" TargetMode="External" Id="R22aca5180c86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2008-10-19T04:48:00Z</dcterms:created>
  <dcterms:modified xsi:type="dcterms:W3CDTF">2008-10-19T05:48:00Z</dcterms:modified>
  <dc:subject>中国中药制剂企业发展战略研究报告</dc:subject>
  <dc:title>中国中药制剂企业发展战略研究报告</dc:title>
  <cp:keywords>中国中药制剂企业发展战略研究报告</cp:keywords>
  <dc:description>中国中药制剂企业发展战略研究报告</dc:description>
</cp:coreProperties>
</file>