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5c115a53d4654" w:history="1">
              <w:r>
                <w:rPr>
                  <w:rStyle w:val="Hyperlink"/>
                </w:rPr>
                <w:t>中国汽车内饰行业研究报告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5c115a53d4654" w:history="1">
              <w:r>
                <w:rPr>
                  <w:rStyle w:val="Hyperlink"/>
                </w:rPr>
                <w:t>中国汽车内饰行业研究报告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5c115a53d4654" w:history="1">
                <w:r>
                  <w:rPr>
                    <w:rStyle w:val="Hyperlink"/>
                  </w:rPr>
                  <w:t>https://www.20087.com/2008-10/R_zhongguoqicheneishiyanjiuBaoGao.html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5年间，我国的汽车产量平均增长了24%。2006年全国的汽车销售量达到700万辆；2007年中国汽车销售达到879.15万辆、生产888.24万辆，同比增长22.02%。汽车工业具有明显的技术密集、资金密集、综合性能及附加值高、经济效益好的特点，围绕汽车生产的发展可以带动大量零部件生产企业以及原材料工业的发展，也带动了汽车内饰加工业的飞速发展。</w:t>
      </w:r>
      <w:r>
        <w:rPr>
          <w:rFonts w:hint="eastAsia"/>
        </w:rPr>
        <w:br/>
      </w:r>
      <w:r>
        <w:rPr>
          <w:rFonts w:hint="eastAsia"/>
        </w:rPr>
        <w:t>　　汽车内饰包括仪表台，地胶，音响仪表台、方向盘、座椅、操纵按键、空调出口、拨挡头、车门内饰、门把手等在内的汽车内部的所有装饰物。从造型设计角度来讲，在整车设计中，内饰设计所占比率约一半以上。因为相对于外形而言，内饰设计所涉及的组成部分相对繁多。从近几年的发展趋势来看，内饰设计国际流行的趋势是越来越趋向于数字化和高科技，造型方面趋于简洁、工整，更加注重多种材质的应用、搭配。数码时代的来临，具有高科技成分的数字产品（如数字通讯产品、视频音像品）的广泛应用，极大地影响了汽车设计趋势，产品设计的风格开始引导并影响汽车整车的设计风格。许多概念车的内饰设计元素（如按钮/按键、显示部分、背光设计等）都很像一些家电产品、电脑产品和通讯产品。</w:t>
      </w:r>
      <w:r>
        <w:rPr>
          <w:rFonts w:hint="eastAsia"/>
        </w:rPr>
        <w:br/>
      </w:r>
      <w:r>
        <w:rPr>
          <w:rFonts w:hint="eastAsia"/>
        </w:rPr>
        <w:t>　　随着不同品牌汽车的总体质量差距缩小，汽车内饰成为了竞争的新战场。这场战争最终的目标是让汽车内饰各部分之间充分吻合，达到零距离。如今，这些微小的细节已经成为汽车内饰质量一个非常重要的指标。</w:t>
      </w:r>
      <w:r>
        <w:rPr>
          <w:rFonts w:hint="eastAsia"/>
        </w:rPr>
        <w:br/>
      </w:r>
      <w:r>
        <w:rPr>
          <w:rFonts w:hint="eastAsia"/>
        </w:rPr>
        <w:t>　　《</w:t>
      </w:r>
      <w:hyperlink r:id="Reaf5c115a53d4654" w:history="1">
        <w:r>
          <w:rPr>
            <w:rStyle w:val="Hyperlink"/>
          </w:rPr>
          <w:t>中国汽车内饰行业研究报告</w:t>
        </w:r>
      </w:hyperlink>
      <w:r>
        <w:rPr>
          <w:rFonts w:hint="eastAsia"/>
        </w:rPr>
        <w:t>》结合现阶段的宏观经济和政策环境重点分析了我国汽车内饰行业和市场的现状及趋势。产业研究作为一个重点内容，其中包括对上游产业的分析；对配套客户的需求分析；对重点企业的动态分析以及对新加入者对行业、市场的影响分析。本报告的目的在于揭示我国汽车内饰行业新的发展机会，以及当前面临问题的解决方案，有助于企业准确了解目前中国汽车内饰市场发展动态，把握汽车内饰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汽车内饰行业现状分析（部分内容略）</w:t>
      </w:r>
      <w:r>
        <w:rPr>
          <w:rFonts w:hint="eastAsia"/>
        </w:rPr>
        <w:br/>
      </w:r>
      <w:r>
        <w:rPr>
          <w:rFonts w:hint="eastAsia"/>
        </w:rPr>
        <w:t>　　第一节 汽车内饰行业通用型汽车座套市场分析</w:t>
      </w:r>
      <w:r>
        <w:rPr>
          <w:rFonts w:hint="eastAsia"/>
        </w:rPr>
        <w:br/>
      </w:r>
      <w:r>
        <w:rPr>
          <w:rFonts w:hint="eastAsia"/>
        </w:rPr>
        <w:t>　　　　　　1.通用座套利润分析</w:t>
      </w:r>
      <w:r>
        <w:rPr>
          <w:rFonts w:hint="eastAsia"/>
        </w:rPr>
        <w:br/>
      </w:r>
      <w:r>
        <w:rPr>
          <w:rFonts w:hint="eastAsia"/>
        </w:rPr>
        <w:t>　　　　　　2.市场容量分析</w:t>
      </w:r>
      <w:r>
        <w:rPr>
          <w:rFonts w:hint="eastAsia"/>
        </w:rPr>
        <w:br/>
      </w:r>
      <w:r>
        <w:rPr>
          <w:rFonts w:hint="eastAsia"/>
        </w:rPr>
        <w:t>　　第二节 桃木内饰仍是汽车内饰市场主流趋势</w:t>
      </w:r>
      <w:r>
        <w:rPr>
          <w:rFonts w:hint="eastAsia"/>
        </w:rPr>
        <w:br/>
      </w:r>
      <w:r>
        <w:rPr>
          <w:rFonts w:hint="eastAsia"/>
        </w:rPr>
        <w:t>　　第三节 今夏天津座垫生产企业销量逆市萎缩</w:t>
      </w:r>
      <w:r>
        <w:rPr>
          <w:rFonts w:hint="eastAsia"/>
        </w:rPr>
        <w:br/>
      </w:r>
      <w:r>
        <w:rPr>
          <w:rFonts w:hint="eastAsia"/>
        </w:rPr>
        <w:t>　　第四节 羊剪绒生产企业面临环保难题</w:t>
      </w:r>
      <w:r>
        <w:rPr>
          <w:rFonts w:hint="eastAsia"/>
        </w:rPr>
        <w:br/>
      </w:r>
      <w:r>
        <w:rPr>
          <w:rFonts w:hint="eastAsia"/>
        </w:rPr>
        <w:br/>
      </w:r>
      <w:r>
        <w:rPr>
          <w:rFonts w:hint="eastAsia"/>
        </w:rPr>
        <w:t>第四章 汽车内饰行业发展趋势研究（部分内容略）</w:t>
      </w:r>
      <w:r>
        <w:rPr>
          <w:rFonts w:hint="eastAsia"/>
        </w:rPr>
        <w:br/>
      </w:r>
      <w:r>
        <w:rPr>
          <w:rFonts w:hint="eastAsia"/>
        </w:rPr>
        <w:t>　　第一节 2008年汽车内饰改装市场流行趋势分析</w:t>
      </w:r>
      <w:r>
        <w:rPr>
          <w:rFonts w:hint="eastAsia"/>
        </w:rPr>
        <w:br/>
      </w:r>
      <w:r>
        <w:rPr>
          <w:rFonts w:hint="eastAsia"/>
        </w:rPr>
        <w:t>　　　　　　1.随动转向大灯被广泛采用</w:t>
      </w:r>
      <w:r>
        <w:rPr>
          <w:rFonts w:hint="eastAsia"/>
        </w:rPr>
        <w:br/>
      </w:r>
      <w:r>
        <w:rPr>
          <w:rFonts w:hint="eastAsia"/>
        </w:rPr>
        <w:t>　　　　　　2.大视野后视镜渐成主流</w:t>
      </w:r>
      <w:r>
        <w:rPr>
          <w:rFonts w:hint="eastAsia"/>
        </w:rPr>
        <w:br/>
      </w:r>
      <w:r>
        <w:rPr>
          <w:rFonts w:hint="eastAsia"/>
        </w:rPr>
        <w:t>　　　　　　3.车载MP3将取代CD</w:t>
      </w:r>
      <w:r>
        <w:rPr>
          <w:rFonts w:hint="eastAsia"/>
        </w:rPr>
        <w:br/>
      </w:r>
      <w:r>
        <w:rPr>
          <w:rFonts w:hint="eastAsia"/>
        </w:rPr>
        <w:t>　　　　　　4.深色内饰需求增加</w:t>
      </w:r>
      <w:r>
        <w:rPr>
          <w:rFonts w:hint="eastAsia"/>
        </w:rPr>
        <w:br/>
      </w:r>
      <w:r>
        <w:rPr>
          <w:rFonts w:hint="eastAsia"/>
        </w:rPr>
        <w:t>　　第二节 我国非织造汽车内饰产品市场前景看好</w:t>
      </w:r>
      <w:r>
        <w:rPr>
          <w:rFonts w:hint="eastAsia"/>
        </w:rPr>
        <w:br/>
      </w:r>
      <w:r>
        <w:rPr>
          <w:rFonts w:hint="eastAsia"/>
        </w:rPr>
        <w:t>　　　　　　1.在汽车中应用门类广泛</w:t>
      </w:r>
      <w:r>
        <w:rPr>
          <w:rFonts w:hint="eastAsia"/>
        </w:rPr>
        <w:br/>
      </w:r>
      <w:r>
        <w:rPr>
          <w:rFonts w:hint="eastAsia"/>
        </w:rPr>
        <w:t>　　　　　　2.在我国汽车工业的应用现状</w:t>
      </w:r>
      <w:r>
        <w:rPr>
          <w:rFonts w:hint="eastAsia"/>
        </w:rPr>
        <w:br/>
      </w:r>
      <w:r>
        <w:rPr>
          <w:rFonts w:hint="eastAsia"/>
        </w:rPr>
        <w:t>　　　　　　3.汽车用非织造材料开发趋势</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第六章 汽车内饰市场需求研究（部分内容略）</w:t>
      </w:r>
      <w:r>
        <w:rPr>
          <w:rFonts w:hint="eastAsia"/>
        </w:rPr>
        <w:br/>
      </w:r>
      <w:r>
        <w:rPr>
          <w:rFonts w:hint="eastAsia"/>
        </w:rPr>
        <w:t>　　第一节 整车市场动态分析</w:t>
      </w:r>
      <w:r>
        <w:rPr>
          <w:rFonts w:hint="eastAsia"/>
        </w:rPr>
        <w:br/>
      </w:r>
      <w:r>
        <w:rPr>
          <w:rFonts w:hint="eastAsia"/>
        </w:rPr>
        <w:t>　　　　　　1.原材料涨价拖累小型车市场增长</w:t>
      </w:r>
      <w:r>
        <w:rPr>
          <w:rFonts w:hint="eastAsia"/>
        </w:rPr>
        <w:br/>
      </w:r>
      <w:r>
        <w:rPr>
          <w:rFonts w:hint="eastAsia"/>
        </w:rPr>
        <w:t>　　　　　　2.毛利下滑促使跨国车企扩大本地采购</w:t>
      </w:r>
      <w:r>
        <w:rPr>
          <w:rFonts w:hint="eastAsia"/>
        </w:rPr>
        <w:br/>
      </w:r>
      <w:r>
        <w:rPr>
          <w:rFonts w:hint="eastAsia"/>
        </w:rPr>
        <w:t>　　第二节 汽车维修行业动态分析</w:t>
      </w:r>
      <w:r>
        <w:rPr>
          <w:rFonts w:hint="eastAsia"/>
        </w:rPr>
        <w:br/>
      </w:r>
      <w:r>
        <w:rPr>
          <w:rFonts w:hint="eastAsia"/>
        </w:rPr>
        <w:t>　　　　　　1.亚麻汽车坐垫质量抽样七成合格</w:t>
      </w:r>
      <w:r>
        <w:rPr>
          <w:rFonts w:hint="eastAsia"/>
        </w:rPr>
        <w:br/>
      </w:r>
      <w:r>
        <w:rPr>
          <w:rFonts w:hint="eastAsia"/>
        </w:rPr>
        <w:t>　　　　　　2.汽车装饰渐成车内空气主要污染源</w:t>
      </w:r>
      <w:r>
        <w:rPr>
          <w:rFonts w:hint="eastAsia"/>
        </w:rPr>
        <w:br/>
      </w:r>
      <w:r>
        <w:rPr>
          <w:rFonts w:hint="eastAsia"/>
        </w:rPr>
        <w:br/>
      </w:r>
      <w:r>
        <w:rPr>
          <w:rFonts w:hint="eastAsia"/>
        </w:rPr>
        <w:t>第七章 采购市场分析</w:t>
      </w:r>
      <w:r>
        <w:rPr>
          <w:rFonts w:hint="eastAsia"/>
        </w:rPr>
        <w:br/>
      </w:r>
      <w:r>
        <w:rPr>
          <w:rFonts w:hint="eastAsia"/>
        </w:rPr>
        <w:t>　　第一节 纺织</w:t>
      </w:r>
      <w:r>
        <w:rPr>
          <w:rFonts w:hint="eastAsia"/>
        </w:rPr>
        <w:br/>
      </w:r>
      <w:r>
        <w:rPr>
          <w:rFonts w:hint="eastAsia"/>
        </w:rPr>
        <w:t>　　　　　　1.汽车座椅面料现状</w:t>
      </w:r>
      <w:r>
        <w:rPr>
          <w:rFonts w:hint="eastAsia"/>
        </w:rPr>
        <w:br/>
      </w:r>
      <w:r>
        <w:rPr>
          <w:rFonts w:hint="eastAsia"/>
        </w:rPr>
        <w:t>　　　　　　2.汽车座椅面料技术的发展趋势</w:t>
      </w:r>
      <w:r>
        <w:rPr>
          <w:rFonts w:hint="eastAsia"/>
        </w:rPr>
        <w:br/>
      </w:r>
      <w:r>
        <w:rPr>
          <w:rFonts w:hint="eastAsia"/>
        </w:rPr>
        <w:t>　　　　　　纤维在汽车座椅面料的开发</w:t>
      </w:r>
      <w:r>
        <w:rPr>
          <w:rFonts w:hint="eastAsia"/>
        </w:rPr>
        <w:br/>
      </w:r>
      <w:r>
        <w:rPr>
          <w:rFonts w:hint="eastAsia"/>
        </w:rPr>
        <w:t>　　第二节 塑料</w:t>
      </w:r>
      <w:r>
        <w:rPr>
          <w:rFonts w:hint="eastAsia"/>
        </w:rPr>
        <w:br/>
      </w:r>
      <w:r>
        <w:rPr>
          <w:rFonts w:hint="eastAsia"/>
        </w:rPr>
        <w:t>　　　　　　1.我国车用塑料市场现状</w:t>
      </w:r>
      <w:r>
        <w:rPr>
          <w:rFonts w:hint="eastAsia"/>
        </w:rPr>
        <w:br/>
      </w:r>
      <w:r>
        <w:rPr>
          <w:rFonts w:hint="eastAsia"/>
        </w:rPr>
        <w:t>　　　　　　2.车用塑料热门产品</w:t>
      </w:r>
      <w:r>
        <w:rPr>
          <w:rFonts w:hint="eastAsia"/>
        </w:rPr>
        <w:br/>
      </w:r>
      <w:r>
        <w:rPr>
          <w:rFonts w:hint="eastAsia"/>
        </w:rPr>
        <w:t>　　　　　　3.车用塑料发展状况</w:t>
      </w:r>
      <w:r>
        <w:rPr>
          <w:rFonts w:hint="eastAsia"/>
        </w:rPr>
        <w:br/>
      </w:r>
      <w:r>
        <w:rPr>
          <w:rFonts w:hint="eastAsia"/>
        </w:rPr>
        <w:t>　　第三节 紧固件</w:t>
      </w:r>
      <w:r>
        <w:rPr>
          <w:rFonts w:hint="eastAsia"/>
        </w:rPr>
        <w:br/>
      </w:r>
      <w:r>
        <w:rPr>
          <w:rFonts w:hint="eastAsia"/>
        </w:rPr>
        <w:t>　　　　　　1.我国紧固件行业发展现状</w:t>
      </w:r>
      <w:r>
        <w:rPr>
          <w:rFonts w:hint="eastAsia"/>
        </w:rPr>
        <w:br/>
      </w:r>
      <w:r>
        <w:rPr>
          <w:rFonts w:hint="eastAsia"/>
        </w:rPr>
        <w:t>　　　　　　2.我国紧固件行业发展特点</w:t>
      </w:r>
      <w:r>
        <w:rPr>
          <w:rFonts w:hint="eastAsia"/>
        </w:rPr>
        <w:br/>
      </w:r>
      <w:r>
        <w:rPr>
          <w:rFonts w:hint="eastAsia"/>
        </w:rPr>
        <w:t>　　　　　　3.我国紧固件行业所面临的问题</w:t>
      </w:r>
      <w:r>
        <w:rPr>
          <w:rFonts w:hint="eastAsia"/>
        </w:rPr>
        <w:br/>
      </w:r>
      <w:r>
        <w:rPr>
          <w:rFonts w:hint="eastAsia"/>
        </w:rPr>
        <w:t>　　第四节 弹簧</w:t>
      </w:r>
      <w:r>
        <w:rPr>
          <w:rFonts w:hint="eastAsia"/>
        </w:rPr>
        <w:br/>
      </w:r>
      <w:r>
        <w:rPr>
          <w:rFonts w:hint="eastAsia"/>
        </w:rPr>
        <w:t>　　　　　　1.我国弹簧行业现状及发展</w:t>
      </w:r>
      <w:r>
        <w:rPr>
          <w:rFonts w:hint="eastAsia"/>
        </w:rPr>
        <w:br/>
      </w:r>
      <w:r>
        <w:rPr>
          <w:rFonts w:hint="eastAsia"/>
        </w:rPr>
        <w:t>　　　　　　2.弹簧需求市场分析</w:t>
      </w:r>
      <w:r>
        <w:rPr>
          <w:rFonts w:hint="eastAsia"/>
        </w:rPr>
        <w:br/>
      </w:r>
      <w:r>
        <w:rPr>
          <w:rFonts w:hint="eastAsia"/>
        </w:rPr>
        <w:t>　　　　　　3.厂商主要采购标准</w:t>
      </w:r>
      <w:r>
        <w:rPr>
          <w:rFonts w:hint="eastAsia"/>
        </w:rPr>
        <w:br/>
      </w:r>
      <w:r>
        <w:rPr>
          <w:rFonts w:hint="eastAsia"/>
        </w:rPr>
        <w:br/>
      </w:r>
      <w:r>
        <w:rPr>
          <w:rFonts w:hint="eastAsia"/>
        </w:rPr>
        <w:t>第八章 上游产业研究</w:t>
      </w:r>
      <w:r>
        <w:rPr>
          <w:rFonts w:hint="eastAsia"/>
        </w:rPr>
        <w:br/>
      </w:r>
      <w:r>
        <w:rPr>
          <w:rFonts w:hint="eastAsia"/>
        </w:rPr>
        <w:t>　　第一节 石油价格上升推动基础化工原料涨价</w:t>
      </w:r>
      <w:r>
        <w:rPr>
          <w:rFonts w:hint="eastAsia"/>
        </w:rPr>
        <w:br/>
      </w:r>
      <w:r>
        <w:rPr>
          <w:rFonts w:hint="eastAsia"/>
        </w:rPr>
        <w:t>　　第二节 天然油脂制聚氨酯中间体列入我国产业化技术专项</w:t>
      </w:r>
      <w:r>
        <w:rPr>
          <w:rFonts w:hint="eastAsia"/>
        </w:rPr>
        <w:br/>
      </w:r>
      <w:r>
        <w:rPr>
          <w:rFonts w:hint="eastAsia"/>
        </w:rPr>
        <w:t>　　第三节 柏士德聚碳酸酯二元醇提升固化涂料性能</w:t>
      </w:r>
      <w:r>
        <w:rPr>
          <w:rFonts w:hint="eastAsia"/>
        </w:rPr>
        <w:br/>
      </w:r>
      <w:r>
        <w:rPr>
          <w:rFonts w:hint="eastAsia"/>
        </w:rPr>
        <w:br/>
      </w:r>
      <w:r>
        <w:rPr>
          <w:rFonts w:hint="eastAsia"/>
        </w:rPr>
        <w:t>第九章 五月份汽车内饰企业动态分析（部分内容略）</w:t>
      </w:r>
      <w:r>
        <w:rPr>
          <w:rFonts w:hint="eastAsia"/>
        </w:rPr>
        <w:br/>
      </w:r>
      <w:r>
        <w:rPr>
          <w:rFonts w:hint="eastAsia"/>
        </w:rPr>
        <w:t>　　第一节 南京塔塔将向通用及长安福特马自达供应塑料内饰件</w:t>
      </w:r>
      <w:r>
        <w:rPr>
          <w:rFonts w:hint="eastAsia"/>
        </w:rPr>
        <w:br/>
      </w:r>
      <w:r>
        <w:rPr>
          <w:rFonts w:hint="eastAsia"/>
        </w:rPr>
        <w:t>　　第二节 拜耳新技术打造聚氨酯汽车内饰</w:t>
      </w:r>
      <w:r>
        <w:rPr>
          <w:rFonts w:hint="eastAsia"/>
        </w:rPr>
        <w:br/>
      </w:r>
      <w:r>
        <w:rPr>
          <w:rFonts w:hint="eastAsia"/>
        </w:rPr>
        <w:t>　　第三节 西班牙汽车零配件生产商投资中国内饰市场</w:t>
      </w:r>
      <w:r>
        <w:rPr>
          <w:rFonts w:hint="eastAsia"/>
        </w:rPr>
        <w:br/>
      </w:r>
      <w:r>
        <w:rPr>
          <w:rFonts w:hint="eastAsia"/>
        </w:rPr>
        <w:br/>
      </w:r>
      <w:r>
        <w:rPr>
          <w:rFonts w:hint="eastAsia"/>
        </w:rPr>
        <w:t>第十章 重点企业研究（部分内容略）</w:t>
      </w:r>
      <w:r>
        <w:rPr>
          <w:rFonts w:hint="eastAsia"/>
        </w:rPr>
        <w:br/>
      </w:r>
      <w:r>
        <w:rPr>
          <w:rFonts w:hint="eastAsia"/>
        </w:rPr>
        <w:t>　　第一节 浙江宏达经编股份有限公司</w:t>
      </w:r>
      <w:r>
        <w:rPr>
          <w:rFonts w:hint="eastAsia"/>
        </w:rPr>
        <w:br/>
      </w:r>
      <w:r>
        <w:rPr>
          <w:rFonts w:hint="eastAsia"/>
        </w:rPr>
        <w:t>　　　　　　1.配套厂家分析</w:t>
      </w:r>
      <w:r>
        <w:rPr>
          <w:rFonts w:hint="eastAsia"/>
        </w:rPr>
        <w:br/>
      </w:r>
      <w:r>
        <w:rPr>
          <w:rFonts w:hint="eastAsia"/>
        </w:rPr>
        <w:t>　　　　　　2.公司盈利能力状况</w:t>
      </w:r>
      <w:r>
        <w:rPr>
          <w:rFonts w:hint="eastAsia"/>
        </w:rPr>
        <w:br/>
      </w:r>
      <w:r>
        <w:rPr>
          <w:rFonts w:hint="eastAsia"/>
        </w:rPr>
        <w:t>　　　　　　3.公司概况</w:t>
      </w:r>
      <w:r>
        <w:rPr>
          <w:rFonts w:hint="eastAsia"/>
        </w:rPr>
        <w:br/>
      </w:r>
      <w:r>
        <w:rPr>
          <w:rFonts w:hint="eastAsia"/>
        </w:rPr>
        <w:t>　　第二节 江苏旷达汽车织物集团有限公司</w:t>
      </w:r>
      <w:r>
        <w:rPr>
          <w:rFonts w:hint="eastAsia"/>
        </w:rPr>
        <w:br/>
      </w:r>
      <w:r>
        <w:rPr>
          <w:rFonts w:hint="eastAsia"/>
        </w:rPr>
        <w:t>　　第三节 长春佳林汽车内饰复合材料公司</w:t>
      </w:r>
      <w:r>
        <w:rPr>
          <w:rFonts w:hint="eastAsia"/>
        </w:rPr>
        <w:br/>
      </w:r>
      <w:r>
        <w:rPr>
          <w:rFonts w:hint="eastAsia"/>
        </w:rPr>
        <w:t>　　第四节 长春永升实业有限公司</w:t>
      </w:r>
      <w:r>
        <w:rPr>
          <w:rFonts w:hint="eastAsia"/>
        </w:rPr>
        <w:br/>
      </w:r>
      <w:r>
        <w:rPr>
          <w:rFonts w:hint="eastAsia"/>
        </w:rPr>
        <w:t>　　第五节 常熟市汽车饰件有限公司</w:t>
      </w:r>
      <w:r>
        <w:rPr>
          <w:rFonts w:hint="eastAsia"/>
        </w:rPr>
        <w:br/>
      </w:r>
      <w:r>
        <w:rPr>
          <w:rFonts w:hint="eastAsia"/>
        </w:rPr>
        <w:t>　　第六节 常州市德凯汽车附件有限公司</w:t>
      </w:r>
      <w:r>
        <w:rPr>
          <w:rFonts w:hint="eastAsia"/>
        </w:rPr>
        <w:br/>
      </w:r>
      <w:r>
        <w:rPr>
          <w:rFonts w:hint="eastAsia"/>
        </w:rPr>
        <w:t>　　第七节 常州颖西汽车内饰件有限公司</w:t>
      </w:r>
      <w:r>
        <w:rPr>
          <w:rFonts w:hint="eastAsia"/>
        </w:rPr>
        <w:br/>
      </w:r>
      <w:r>
        <w:rPr>
          <w:rFonts w:hint="eastAsia"/>
        </w:rPr>
        <w:t>　　第八节 隆丰皮草企业有限公司</w:t>
      </w:r>
      <w:r>
        <w:rPr>
          <w:rFonts w:hint="eastAsia"/>
        </w:rPr>
        <w:br/>
      </w:r>
      <w:r>
        <w:rPr>
          <w:rFonts w:hint="eastAsia"/>
        </w:rPr>
        <w:t>　　第九节 广州提爱思汽车内饰系统有限公司</w:t>
      </w:r>
      <w:r>
        <w:rPr>
          <w:rFonts w:hint="eastAsia"/>
        </w:rPr>
        <w:br/>
      </w:r>
      <w:r>
        <w:rPr>
          <w:rFonts w:hint="eastAsia"/>
        </w:rPr>
        <w:t>　　第十节 中.智.林.：北京中用汽车配件有限公司</w:t>
      </w:r>
      <w:r>
        <w:rPr>
          <w:rFonts w:hint="eastAsia"/>
        </w:rPr>
        <w:br/>
      </w:r>
      <w:r>
        <w:rPr>
          <w:rFonts w:hint="eastAsia"/>
        </w:rPr>
        <w:br/>
      </w:r>
      <w:r>
        <w:rPr>
          <w:rFonts w:hint="eastAsia"/>
        </w:rPr>
        <w:t>第十一章 研究报告综述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5c115a53d4654" w:history="1">
        <w:r>
          <w:rPr>
            <w:rStyle w:val="Hyperlink"/>
          </w:rPr>
          <w:t>中国汽车内饰行业研究报告</w:t>
        </w:r>
      </w:hyperlink>
      <w:r>
        <w:rPr>
          <w:color w:val="C00000"/>
        </w:rPr>
        <w:t>》，报告编号：</w:t>
      </w:r>
      <w:r>
        <w:rPr>
          <w:rFonts w:hint="eastAsia"/>
          <w:color w:val="C00000"/>
        </w:rPr>
        <w:t>02A9707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5c115a53d4654" w:history="1">
        <w:r>
          <w:rPr>
            <w:rStyle w:val="Hyperlink"/>
          </w:rPr>
          <w:t>https://www.20087.com/2008-10/R_zhongguoqicheneishiyanjiuBaoGao.html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热点：各种车型内饰图片、汽车内饰翻新、十大最美内饰汽车、汽车内饰清洗、内饰最豪华的车、汽车内饰用什么清洗效果好、别克老款内饰、汽车内饰翻新剂什么牌子效果好、汽车内饰价格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5f6bc40e34d42" w:history="1">
      <w:r>
        <w:rPr>
          <w:rStyle w:val="Hyperlink"/>
        </w:rPr>
        <w:t>中国汽车内饰行业研究报告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neishiyanjiuBaoGao.html" TargetMode="External" Id="Reaf5c115a53d4654"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neishiyanjiuBaoGao.html" TargetMode="External" Id="Rfa55f6bc40e3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2008-10-31T04:31:00Z</dcterms:created>
  <dcterms:modified xsi:type="dcterms:W3CDTF">2008-10-31T05:31:00Z</dcterms:modified>
  <dc:subject>中国汽车内饰行业研究报告</dc:subject>
  <dc:title>中国汽车内饰行业研究报告</dc:title>
  <cp:keywords>中国汽车内饰行业研究报告</cp:keywords>
  <dc:description>中国汽车内饰行业研究报告</dc:description>
</cp:coreProperties>
</file>