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7344696c04bb8" w:history="1">
              <w:r>
                <w:rPr>
                  <w:rStyle w:val="Hyperlink"/>
                </w:rPr>
                <w:t>中国汽车继电器行业研究报告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7344696c04bb8" w:history="1">
              <w:r>
                <w:rPr>
                  <w:rStyle w:val="Hyperlink"/>
                </w:rPr>
                <w:t>中国汽车继电器行业研究报告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7344696c04bb8" w:history="1">
                <w:r>
                  <w:rPr>
                    <w:rStyle w:val="Hyperlink"/>
                  </w:rPr>
                  <w:t>https://www.20087.com/2008-10/R_zhongguoqichejidianqiyanjiuBaoGao.html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汽车继电器是指专门应用于汽车电器控制的继电器，它是随着汽车电子、电器产品发展起来的。汽车业是继通信业之后的继电器第二大应用领域市场，汽车继电器的销售额约占继电器总销售额的18.4%。</w:t>
      </w:r>
      <w:r>
        <w:rPr>
          <w:rFonts w:hint="eastAsia"/>
        </w:rPr>
        <w:br/>
      </w:r>
      <w:r>
        <w:rPr>
          <w:rFonts w:hint="eastAsia"/>
        </w:rPr>
        <w:t>　　汽车继电器广泛用于控制汽车起动、预热、空调、灯光、雨刮、电喷、油泵、防盗、音响、导航、电动风扇、冷却风扇、电动门窗、安全气囊、防抱死制动、悬架控制以及汽车电子仪表和故障诊断等系统中，它是仅次于传感器在汽车上应用最多的汽车电子元器件之一。</w:t>
      </w:r>
      <w:r>
        <w:rPr>
          <w:rFonts w:hint="eastAsia"/>
        </w:rPr>
        <w:br/>
      </w:r>
      <w:r>
        <w:rPr>
          <w:rFonts w:hint="eastAsia"/>
        </w:rPr>
        <w:t>　　在未来市场应用方面，汽车电源系统将从14V转到42V以及新型电动汽车和双动力汽车的开发，为继电器在汽车领域中的应用开启了新的市场商机。</w:t>
      </w:r>
      <w:r>
        <w:rPr>
          <w:rFonts w:hint="eastAsia"/>
        </w:rPr>
        <w:br/>
      </w:r>
      <w:r>
        <w:rPr>
          <w:rFonts w:hint="eastAsia"/>
        </w:rPr>
        <w:t>　　从市场发展趋势来看，我国的汽车工业依然保持着增长的势头，汽车继电器的需求也在大幅上涨。随着我国人均GDP的增长，居民购车能力将进一步提高。预计在2010年前汽车产业将成为国民经济支柱产业之一，汽车工业增加值占GDP的比重将达到2.5%左右。</w:t>
      </w:r>
      <w:r>
        <w:rPr>
          <w:rFonts w:hint="eastAsia"/>
        </w:rPr>
        <w:br/>
      </w:r>
      <w:r>
        <w:rPr>
          <w:rFonts w:hint="eastAsia"/>
        </w:rPr>
        <w:t>　　在2005年，我国汽车生产量大约有630万辆，所需汽车继电器为6840万只。2006年我国汽车产销量分别为727.97万辆和721.60万辆，所需汽车继电器为11950万只。2007年中国汽车市场发展延续了2006年的快速增长态势。粗略估算，2007年汽车销量维持18%左右的增长态势，全年销量大约超过850万辆。汽车市场所需继电器总量约达到13741万只，较2006年的11950万只增长了15%。到2008年，我国汽车市场所需继电器总量将达到1.5亿只，2009年则为1.78亿只，2010年将达到2亿只。预计2010年世界汽车保有量将达到10亿辆，年产量为7500万辆，世界汽车继电器市场需求量将突破25亿只。</w:t>
      </w:r>
      <w:r>
        <w:rPr>
          <w:rFonts w:hint="eastAsia"/>
        </w:rPr>
        <w:br/>
      </w:r>
      <w:r>
        <w:rPr>
          <w:rFonts w:hint="eastAsia"/>
        </w:rPr>
        <w:t>　　就我国汽车继电器生产来看，目前都未达到规模化生产水平，质量差距较小。可以说是大型企业与小型企业并行不悖，竞相发展。加之引进车型多样化，每年还需进口较高比例的继电器，约占汽车继电器总产量的60%以上。目前国内汽车继电器生产厂家100余家，大都分布在各大汽车生产集团的周边，实现就地配套生产。国内汽车继电器在产品的设计水平上与国外厂商相当，但在材料应用及工艺技术水平上存在较大差距。</w:t>
      </w:r>
      <w:r>
        <w:rPr>
          <w:rFonts w:hint="eastAsia"/>
        </w:rPr>
        <w:br/>
      </w:r>
      <w:r>
        <w:rPr>
          <w:rFonts w:hint="eastAsia"/>
        </w:rPr>
        <w:t>　　《</w:t>
      </w:r>
      <w:hyperlink r:id="Re007344696c04bb8" w:history="1">
        <w:r>
          <w:rPr>
            <w:rStyle w:val="Hyperlink"/>
          </w:rPr>
          <w:t>中国汽车继电器行业研究报告</w:t>
        </w:r>
      </w:hyperlink>
      <w:r>
        <w:rPr>
          <w:rFonts w:hint="eastAsia"/>
        </w:rPr>
        <w:t>》结合现阶段的宏观经济和政策环境重点分析了我国汽车继电器行业和市场的现状及趋势。将市场竞争研究作为一个重点章节，从四个方面来展现一个完整的继电器市场的“生态系统”。主要有上游原材料供货商的分析和原材料的市场走向分析；下游客户的需求分析；行业内重点的可以构成竞争关系的企业动态分析；以及新近加入者对行业、市场的影响分析。本报告的目的在于揭示我国汽车继电器行业新的发展机会，以及当前面临问题的解决方案，有助于企业准确了解目前我国汽车继电器市场发展动态，把握行业发展方向，为企业经营决策提供重要的参考依据。</w:t>
      </w:r>
      <w:r>
        <w:rPr>
          <w:rFonts w:hint="eastAsia"/>
        </w:rPr>
        <w:br/>
      </w:r>
      <w:r>
        <w:rPr>
          <w:rFonts w:hint="eastAsia"/>
        </w:rPr>
        <w:br/>
      </w:r>
      <w:r>
        <w:rPr>
          <w:rFonts w:hint="eastAsia"/>
        </w:rPr>
        <w:t>第一章 宏观经济分析</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3.证券市场融资门槛酝酿提高</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2.金融股暴涨美股强劲反弹</w:t>
      </w:r>
      <w:r>
        <w:rPr>
          <w:rFonts w:hint="eastAsia"/>
        </w:rPr>
        <w:br/>
      </w:r>
      <w:r>
        <w:rPr>
          <w:rFonts w:hint="eastAsia"/>
        </w:rPr>
        <w:t>　　　　　　3.美两大房贷机构股价或继续下跌</w:t>
      </w:r>
      <w:r>
        <w:rPr>
          <w:rFonts w:hint="eastAsia"/>
        </w:rPr>
        <w:br/>
      </w:r>
      <w:r>
        <w:rPr>
          <w:rFonts w:hint="eastAsia"/>
        </w:rPr>
        <w:br/>
      </w:r>
      <w:r>
        <w:rPr>
          <w:rFonts w:hint="eastAsia"/>
        </w:rPr>
        <w:t>第二章 政策环境研究</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汽车继电器行业市场现状分析（部分内容省略）</w:t>
      </w:r>
      <w:r>
        <w:rPr>
          <w:rFonts w:hint="eastAsia"/>
        </w:rPr>
        <w:br/>
      </w:r>
      <w:r>
        <w:rPr>
          <w:rFonts w:hint="eastAsia"/>
        </w:rPr>
        <w:t>　　第一节 汽车继电器行业市场现状研究</w:t>
      </w:r>
      <w:r>
        <w:rPr>
          <w:rFonts w:hint="eastAsia"/>
        </w:rPr>
        <w:br/>
      </w:r>
      <w:r>
        <w:rPr>
          <w:rFonts w:hint="eastAsia"/>
        </w:rPr>
        <w:t>　　　　　　1.全球汽车继电器市场平稳上升</w:t>
      </w:r>
      <w:r>
        <w:rPr>
          <w:rFonts w:hint="eastAsia"/>
        </w:rPr>
        <w:br/>
      </w:r>
      <w:r>
        <w:rPr>
          <w:rFonts w:hint="eastAsia"/>
        </w:rPr>
        <w:t>　　　　　　式继电器市场继续扩大</w:t>
      </w:r>
      <w:r>
        <w:rPr>
          <w:rFonts w:hint="eastAsia"/>
        </w:rPr>
        <w:br/>
      </w:r>
      <w:r>
        <w:rPr>
          <w:rFonts w:hint="eastAsia"/>
        </w:rPr>
        <w:t>　　　　　　3.插入式汽车继电器市场相对平稳</w:t>
      </w:r>
      <w:r>
        <w:rPr>
          <w:rFonts w:hint="eastAsia"/>
        </w:rPr>
        <w:br/>
      </w:r>
      <w:r>
        <w:rPr>
          <w:rFonts w:hint="eastAsia"/>
        </w:rPr>
        <w:t>　　第二节 我国汽车继电器市场行业发展现状及特点</w:t>
      </w:r>
      <w:r>
        <w:rPr>
          <w:rFonts w:hint="eastAsia"/>
        </w:rPr>
        <w:br/>
      </w:r>
      <w:r>
        <w:rPr>
          <w:rFonts w:hint="eastAsia"/>
        </w:rPr>
        <w:t>　　　　　　1.我国汽车继电器行业供给特点</w:t>
      </w:r>
      <w:r>
        <w:rPr>
          <w:rFonts w:hint="eastAsia"/>
        </w:rPr>
        <w:br/>
      </w:r>
      <w:r>
        <w:rPr>
          <w:rFonts w:hint="eastAsia"/>
        </w:rPr>
        <w:t>　　　　　　2.民族品牌实力提升</w:t>
      </w:r>
      <w:r>
        <w:rPr>
          <w:rFonts w:hint="eastAsia"/>
        </w:rPr>
        <w:br/>
      </w:r>
      <w:r>
        <w:rPr>
          <w:rFonts w:hint="eastAsia"/>
        </w:rPr>
        <w:t>　　　　　　3.汽车继电器国产化带来机遇与挑战</w:t>
      </w:r>
      <w:r>
        <w:rPr>
          <w:rFonts w:hint="eastAsia"/>
        </w:rPr>
        <w:br/>
      </w:r>
      <w:r>
        <w:rPr>
          <w:rFonts w:hint="eastAsia"/>
        </w:rPr>
        <w:t>　　第三节 汽车继电器行业市场格局划分</w:t>
      </w:r>
      <w:r>
        <w:rPr>
          <w:rFonts w:hint="eastAsia"/>
        </w:rPr>
        <w:br/>
      </w:r>
      <w:r>
        <w:rPr>
          <w:rFonts w:hint="eastAsia"/>
        </w:rPr>
        <w:t>　　第四节 汽车继电器配套市场特点</w:t>
      </w:r>
      <w:r>
        <w:rPr>
          <w:rFonts w:hint="eastAsia"/>
        </w:rPr>
        <w:br/>
      </w:r>
      <w:r>
        <w:rPr>
          <w:rFonts w:hint="eastAsia"/>
        </w:rPr>
        <w:br/>
      </w:r>
      <w:r>
        <w:rPr>
          <w:rFonts w:hint="eastAsia"/>
        </w:rPr>
        <w:t>第四章 我国汽车继电器发展趋势跟踪（部分内容省略）</w:t>
      </w:r>
      <w:r>
        <w:rPr>
          <w:rFonts w:hint="eastAsia"/>
        </w:rPr>
        <w:br/>
      </w:r>
      <w:r>
        <w:rPr>
          <w:rFonts w:hint="eastAsia"/>
        </w:rPr>
        <w:t>　　第一节 汽车继电器技术发展研究</w:t>
      </w:r>
      <w:r>
        <w:rPr>
          <w:rFonts w:hint="eastAsia"/>
        </w:rPr>
        <w:br/>
      </w:r>
      <w:r>
        <w:rPr>
          <w:rFonts w:hint="eastAsia"/>
        </w:rPr>
        <w:t>　　　　　　2.电磁兼容的要求更加严格</w:t>
      </w:r>
      <w:r>
        <w:rPr>
          <w:rFonts w:hint="eastAsia"/>
        </w:rPr>
        <w:br/>
      </w:r>
      <w:r>
        <w:rPr>
          <w:rFonts w:hint="eastAsia"/>
        </w:rPr>
        <w:t>　　　　　　3.42 V汽车继电器发展迅速</w:t>
      </w:r>
      <w:r>
        <w:rPr>
          <w:rFonts w:hint="eastAsia"/>
        </w:rPr>
        <w:br/>
      </w:r>
      <w:r>
        <w:rPr>
          <w:rFonts w:hint="eastAsia"/>
        </w:rPr>
        <w:t>　　　　　　4.对静音及电磁兼容等性能指标要求更严格</w:t>
      </w:r>
      <w:r>
        <w:rPr>
          <w:rFonts w:hint="eastAsia"/>
        </w:rPr>
        <w:br/>
      </w:r>
      <w:r>
        <w:rPr>
          <w:rFonts w:hint="eastAsia"/>
        </w:rPr>
        <w:t>　　　　　　5.未来汽车发展对汽车继电器提出新要求</w:t>
      </w:r>
      <w:r>
        <w:rPr>
          <w:rFonts w:hint="eastAsia"/>
        </w:rPr>
        <w:br/>
      </w:r>
      <w:r>
        <w:rPr>
          <w:rFonts w:hint="eastAsia"/>
        </w:rPr>
        <w:t>　　　　　　TS16949标准门槛更高</w:t>
      </w:r>
      <w:r>
        <w:rPr>
          <w:rFonts w:hint="eastAsia"/>
        </w:rPr>
        <w:br/>
      </w:r>
      <w:r>
        <w:rPr>
          <w:rFonts w:hint="eastAsia"/>
        </w:rPr>
        <w:t>　　第二节 我国继电器研发技术水平分析</w:t>
      </w:r>
      <w:r>
        <w:rPr>
          <w:rFonts w:hint="eastAsia"/>
        </w:rPr>
        <w:br/>
      </w:r>
      <w:r>
        <w:rPr>
          <w:rFonts w:hint="eastAsia"/>
        </w:rPr>
        <w:t>　　第三节 汽车继电器用户需求特点及市场预测</w:t>
      </w:r>
      <w:r>
        <w:rPr>
          <w:rFonts w:hint="eastAsia"/>
        </w:rPr>
        <w:br/>
      </w:r>
      <w:r>
        <w:rPr>
          <w:rFonts w:hint="eastAsia"/>
        </w:rPr>
        <w:t>　　　　　　1.汽车继电器用户需求特点</w:t>
      </w:r>
      <w:r>
        <w:rPr>
          <w:rFonts w:hint="eastAsia"/>
        </w:rPr>
        <w:br/>
      </w:r>
      <w:r>
        <w:rPr>
          <w:rFonts w:hint="eastAsia"/>
        </w:rPr>
        <w:t>　　　　　　2.市场竞争进一步加剧</w:t>
      </w:r>
      <w:r>
        <w:rPr>
          <w:rFonts w:hint="eastAsia"/>
        </w:rPr>
        <w:br/>
      </w:r>
      <w:r>
        <w:rPr>
          <w:rFonts w:hint="eastAsia"/>
        </w:rPr>
        <w:t>　　第四节 汽车继电器产品结构调整趋势研究</w:t>
      </w:r>
      <w:r>
        <w:rPr>
          <w:rFonts w:hint="eastAsia"/>
        </w:rPr>
        <w:br/>
      </w:r>
      <w:r>
        <w:rPr>
          <w:rFonts w:hint="eastAsia"/>
        </w:rPr>
        <w:br/>
      </w:r>
      <w:r>
        <w:rPr>
          <w:rFonts w:hint="eastAsia"/>
        </w:rPr>
        <w:t>第五章 整车需求关系分析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t>　　　　　　1.客车行业市场简述</w:t>
      </w:r>
      <w:r>
        <w:rPr>
          <w:rFonts w:hint="eastAsia"/>
        </w:rPr>
        <w:br/>
      </w:r>
      <w:r>
        <w:rPr>
          <w:rFonts w:hint="eastAsia"/>
        </w:rPr>
        <w:t>　　　　　　2.货车行业市场简述</w:t>
      </w:r>
      <w:r>
        <w:rPr>
          <w:rFonts w:hint="eastAsia"/>
        </w:rPr>
        <w:br/>
      </w:r>
      <w:r>
        <w:rPr>
          <w:rFonts w:hint="eastAsia"/>
        </w:rPr>
        <w:br/>
      </w:r>
      <w:r>
        <w:rPr>
          <w:rFonts w:hint="eastAsia"/>
        </w:rPr>
        <w:t>第六章 采购市场分析</w:t>
      </w:r>
      <w:r>
        <w:rPr>
          <w:rFonts w:hint="eastAsia"/>
        </w:rPr>
        <w:br/>
      </w:r>
      <w:r>
        <w:rPr>
          <w:rFonts w:hint="eastAsia"/>
        </w:rPr>
        <w:t>　　第一节 线圈</w:t>
      </w:r>
      <w:r>
        <w:rPr>
          <w:rFonts w:hint="eastAsia"/>
        </w:rPr>
        <w:br/>
      </w:r>
      <w:r>
        <w:rPr>
          <w:rFonts w:hint="eastAsia"/>
        </w:rPr>
        <w:t>　　　　　　1.无铅合金镀锡铜线市场现状</w:t>
      </w:r>
      <w:r>
        <w:rPr>
          <w:rFonts w:hint="eastAsia"/>
        </w:rPr>
        <w:br/>
      </w:r>
      <w:r>
        <w:rPr>
          <w:rFonts w:hint="eastAsia"/>
        </w:rPr>
        <w:t>　　　　　　2.电极丝的种类与应用目前</w:t>
      </w:r>
      <w:r>
        <w:rPr>
          <w:rFonts w:hint="eastAsia"/>
        </w:rPr>
        <w:br/>
      </w:r>
      <w:r>
        <w:rPr>
          <w:rFonts w:hint="eastAsia"/>
        </w:rPr>
        <w:t>　　第二节 紧固件</w:t>
      </w:r>
      <w:r>
        <w:rPr>
          <w:rFonts w:hint="eastAsia"/>
        </w:rPr>
        <w:br/>
      </w:r>
      <w:r>
        <w:rPr>
          <w:rFonts w:hint="eastAsia"/>
        </w:rPr>
        <w:t>　　　　　　1.我国紧固件发展分析</w:t>
      </w:r>
      <w:r>
        <w:rPr>
          <w:rFonts w:hint="eastAsia"/>
        </w:rPr>
        <w:br/>
      </w:r>
      <w:r>
        <w:rPr>
          <w:rFonts w:hint="eastAsia"/>
        </w:rPr>
        <w:t>　　　　　　2.国内紧固件行业特点</w:t>
      </w:r>
      <w:r>
        <w:rPr>
          <w:rFonts w:hint="eastAsia"/>
        </w:rPr>
        <w:br/>
      </w:r>
      <w:r>
        <w:rPr>
          <w:rFonts w:hint="eastAsia"/>
        </w:rPr>
        <w:t>　　第三节 密封件</w:t>
      </w:r>
      <w:r>
        <w:rPr>
          <w:rFonts w:hint="eastAsia"/>
        </w:rPr>
        <w:br/>
      </w:r>
      <w:r>
        <w:rPr>
          <w:rFonts w:hint="eastAsia"/>
        </w:rPr>
        <w:t>　　　　　　1.密封件市场前景广阔</w:t>
      </w:r>
      <w:r>
        <w:rPr>
          <w:rFonts w:hint="eastAsia"/>
        </w:rPr>
        <w:br/>
      </w:r>
      <w:r>
        <w:rPr>
          <w:rFonts w:hint="eastAsia"/>
        </w:rPr>
        <w:t>　　　　　　2.我国自主品牌的密封件市场占有率达90%</w:t>
      </w:r>
      <w:r>
        <w:rPr>
          <w:rFonts w:hint="eastAsia"/>
        </w:rPr>
        <w:br/>
      </w:r>
      <w:r>
        <w:rPr>
          <w:rFonts w:hint="eastAsia"/>
        </w:rPr>
        <w:t>　　　　　　3.我国机械密封件产品抽查合格率99.5%</w:t>
      </w:r>
      <w:r>
        <w:rPr>
          <w:rFonts w:hint="eastAsia"/>
        </w:rPr>
        <w:br/>
      </w:r>
      <w:r>
        <w:rPr>
          <w:rFonts w:hint="eastAsia"/>
        </w:rPr>
        <w:br/>
      </w:r>
      <w:r>
        <w:rPr>
          <w:rFonts w:hint="eastAsia"/>
        </w:rPr>
        <w:t>第七章 上游产业分析</w:t>
      </w:r>
      <w:r>
        <w:rPr>
          <w:rFonts w:hint="eastAsia"/>
        </w:rPr>
        <w:br/>
      </w:r>
      <w:r>
        <w:rPr>
          <w:rFonts w:hint="eastAsia"/>
        </w:rPr>
        <w:t>　　第一节 我国4月进口天胶同期大幅增加</w:t>
      </w:r>
      <w:r>
        <w:rPr>
          <w:rFonts w:hint="eastAsia"/>
        </w:rPr>
        <w:br/>
      </w:r>
      <w:r>
        <w:rPr>
          <w:rFonts w:hint="eastAsia"/>
        </w:rPr>
        <w:t>　　第二节 有色金属行业</w:t>
      </w:r>
      <w:r>
        <w:rPr>
          <w:rFonts w:hint="eastAsia"/>
        </w:rPr>
        <w:br/>
      </w:r>
      <w:r>
        <w:rPr>
          <w:rFonts w:hint="eastAsia"/>
        </w:rPr>
        <w:t>　　　　　　1.地震影响四川多数锌铝矿冶炼厂</w:t>
      </w:r>
      <w:r>
        <w:rPr>
          <w:rFonts w:hint="eastAsia"/>
        </w:rPr>
        <w:br/>
      </w:r>
      <w:r>
        <w:rPr>
          <w:rFonts w:hint="eastAsia"/>
        </w:rPr>
        <w:t>　　　　　　2.前四月云南有色金属出口下滑</w:t>
      </w:r>
      <w:r>
        <w:rPr>
          <w:rFonts w:hint="eastAsia"/>
        </w:rPr>
        <w:br/>
      </w:r>
      <w:r>
        <w:rPr>
          <w:rFonts w:hint="eastAsia"/>
        </w:rPr>
        <w:t>　　第三节 钢铁行业</w:t>
      </w:r>
      <w:r>
        <w:rPr>
          <w:rFonts w:hint="eastAsia"/>
        </w:rPr>
        <w:br/>
      </w:r>
      <w:r>
        <w:rPr>
          <w:rFonts w:hint="eastAsia"/>
        </w:rPr>
        <w:t>　　　　　　1.国内钢价将继续维持高位运行</w:t>
      </w:r>
      <w:r>
        <w:rPr>
          <w:rFonts w:hint="eastAsia"/>
        </w:rPr>
        <w:br/>
      </w:r>
      <w:r>
        <w:rPr>
          <w:rFonts w:hint="eastAsia"/>
        </w:rPr>
        <w:t>　　　　　　2.多方原因迫使国内铁矿业生产放缓</w:t>
      </w:r>
      <w:r>
        <w:rPr>
          <w:rFonts w:hint="eastAsia"/>
        </w:rPr>
        <w:br/>
      </w:r>
      <w:r>
        <w:rPr>
          <w:rFonts w:hint="eastAsia"/>
        </w:rPr>
        <w:br/>
      </w:r>
      <w:r>
        <w:rPr>
          <w:rFonts w:hint="eastAsia"/>
        </w:rPr>
        <w:t>第八章 五月份企业动态跟踪</w:t>
      </w:r>
      <w:r>
        <w:rPr>
          <w:rFonts w:hint="eastAsia"/>
        </w:rPr>
        <w:br/>
      </w:r>
      <w:r>
        <w:rPr>
          <w:rFonts w:hint="eastAsia"/>
        </w:rPr>
        <w:t>　　富士通推出第4代小型汽车继电器</w:t>
      </w:r>
      <w:r>
        <w:rPr>
          <w:rFonts w:hint="eastAsia"/>
        </w:rPr>
        <w:br/>
      </w:r>
      <w:r>
        <w:rPr>
          <w:rFonts w:hint="eastAsia"/>
        </w:rPr>
        <w:br/>
      </w:r>
      <w:r>
        <w:rPr>
          <w:rFonts w:hint="eastAsia"/>
        </w:rPr>
        <w:t>第九章 重点企业研究（部分内容省略）</w:t>
      </w:r>
      <w:r>
        <w:rPr>
          <w:rFonts w:hint="eastAsia"/>
        </w:rPr>
        <w:br/>
      </w:r>
      <w:r>
        <w:rPr>
          <w:rFonts w:hint="eastAsia"/>
        </w:rPr>
        <w:t>　　第一节 厦门宏发电声有限公司</w:t>
      </w:r>
      <w:r>
        <w:rPr>
          <w:rFonts w:hint="eastAsia"/>
        </w:rPr>
        <w:br/>
      </w:r>
      <w:r>
        <w:rPr>
          <w:rFonts w:hint="eastAsia"/>
        </w:rPr>
        <w:t>　　　　　　1.基本情况概述</w:t>
      </w:r>
      <w:r>
        <w:rPr>
          <w:rFonts w:hint="eastAsia"/>
        </w:rPr>
        <w:br/>
      </w:r>
      <w:r>
        <w:rPr>
          <w:rFonts w:hint="eastAsia"/>
        </w:rPr>
        <w:t>　　　　　　2.生产研发实力</w:t>
      </w:r>
      <w:r>
        <w:rPr>
          <w:rFonts w:hint="eastAsia"/>
        </w:rPr>
        <w:br/>
      </w:r>
      <w:r>
        <w:rPr>
          <w:rFonts w:hint="eastAsia"/>
        </w:rPr>
        <w:t>　　　　　　3.公司战略发展</w:t>
      </w:r>
      <w:r>
        <w:rPr>
          <w:rFonts w:hint="eastAsia"/>
        </w:rPr>
        <w:br/>
      </w:r>
      <w:r>
        <w:rPr>
          <w:rFonts w:hint="eastAsia"/>
        </w:rPr>
        <w:t>　　第二节 博世公司</w:t>
      </w:r>
      <w:r>
        <w:rPr>
          <w:rFonts w:hint="eastAsia"/>
        </w:rPr>
        <w:br/>
      </w:r>
      <w:r>
        <w:rPr>
          <w:rFonts w:hint="eastAsia"/>
        </w:rPr>
        <w:t>　　第三节 上海沪工汽车电器有限公司</w:t>
      </w:r>
      <w:r>
        <w:rPr>
          <w:rFonts w:hint="eastAsia"/>
        </w:rPr>
        <w:br/>
      </w:r>
      <w:r>
        <w:rPr>
          <w:rFonts w:hint="eastAsia"/>
        </w:rPr>
        <w:t>　　第四节 徐州中汽汽车电器有限公司</w:t>
      </w:r>
      <w:r>
        <w:rPr>
          <w:rFonts w:hint="eastAsia"/>
        </w:rPr>
        <w:br/>
      </w:r>
      <w:r>
        <w:rPr>
          <w:rFonts w:hint="eastAsia"/>
        </w:rPr>
        <w:t>　　第五节 贵州天义电器有限责任公司</w:t>
      </w:r>
      <w:r>
        <w:rPr>
          <w:rFonts w:hint="eastAsia"/>
        </w:rPr>
        <w:br/>
      </w:r>
      <w:r>
        <w:rPr>
          <w:rFonts w:hint="eastAsia"/>
        </w:rPr>
        <w:t>　　第六节 北京合众兴盛汽车零部件制造有限责任公司</w:t>
      </w:r>
      <w:r>
        <w:rPr>
          <w:rFonts w:hint="eastAsia"/>
        </w:rPr>
        <w:br/>
      </w:r>
      <w:r>
        <w:rPr>
          <w:rFonts w:hint="eastAsia"/>
        </w:rPr>
        <w:t>　　第七节 上海实业交通电器有限公司</w:t>
      </w:r>
      <w:r>
        <w:rPr>
          <w:rFonts w:hint="eastAsia"/>
        </w:rPr>
        <w:br/>
      </w:r>
      <w:r>
        <w:rPr>
          <w:rFonts w:hint="eastAsia"/>
        </w:rPr>
        <w:t>　　第八节 四川泛华航空仪表电器厂</w:t>
      </w:r>
      <w:r>
        <w:rPr>
          <w:rFonts w:hint="eastAsia"/>
        </w:rPr>
        <w:br/>
      </w:r>
      <w:r>
        <w:rPr>
          <w:rFonts w:hint="eastAsia"/>
        </w:rPr>
        <w:t>　　第九节 杭州广安汽车电器有限公司</w:t>
      </w:r>
      <w:r>
        <w:rPr>
          <w:rFonts w:hint="eastAsia"/>
        </w:rPr>
        <w:br/>
      </w:r>
      <w:r>
        <w:rPr>
          <w:rFonts w:hint="eastAsia"/>
        </w:rPr>
        <w:t>　　第十节 中⋅智⋅林⋅－白城红钻股份有限公司</w:t>
      </w:r>
      <w:r>
        <w:rPr>
          <w:rFonts w:hint="eastAsia"/>
        </w:rPr>
        <w:br/>
      </w:r>
      <w:r>
        <w:rPr>
          <w:rFonts w:hint="eastAsia"/>
        </w:rPr>
        <w:br/>
      </w:r>
      <w:r>
        <w:rPr>
          <w:rFonts w:hint="eastAsia"/>
        </w:rPr>
        <w:t>第十章 给生产企业的建议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7344696c04bb8" w:history="1">
        <w:r>
          <w:rPr>
            <w:rStyle w:val="Hyperlink"/>
          </w:rPr>
          <w:t>中国汽车继电器行业研究报告</w:t>
        </w:r>
      </w:hyperlink>
      <w:r>
        <w:rPr>
          <w:color w:val="C00000"/>
        </w:rPr>
        <w:t>》，报告编号：</w:t>
      </w:r>
      <w:r>
        <w:rPr>
          <w:rFonts w:hint="eastAsia"/>
          <w:color w:val="C00000"/>
        </w:rPr>
        <w:t>02A9708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7344696c04bb8" w:history="1">
        <w:r>
          <w:rPr>
            <w:rStyle w:val="Hyperlink"/>
          </w:rPr>
          <w:t>https://www.20087.com/2008-10/R_zhongguoqichejidianqiyanjiuBaoGao.html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风风光凸轮轴位置传感器在哪里、汽车继电器坏了会出现什么问题、汽车电喷件有哪些、汽车继电器多少钱、汽车继电器有什么用、汽车继电器怎么测量好坏、汽车是怎么给电瓶充电的、汽车继电器在哪个位置、汽车启动器坏了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4f075d2994fc4" w:history="1">
      <w:r>
        <w:rPr>
          <w:rStyle w:val="Hyperlink"/>
        </w:rPr>
        <w:t>中国汽车继电器行业研究报告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jidianqiyanjiuBaoGao.html" TargetMode="External" Id="Re007344696c04bb8"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jidianqiyanjiuBaoGao.html" TargetMode="External" Id="R8124f075d299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2008-10-30T06:08:00Z</dcterms:created>
  <dcterms:modified xsi:type="dcterms:W3CDTF">2008-10-30T07:08:00Z</dcterms:modified>
  <dc:subject>中国汽车继电器行业研究报告</dc:subject>
  <dc:title>中国汽车继电器行业研究报告</dc:title>
  <cp:keywords>中国汽车继电器行业研究报告</cp:keywords>
  <dc:description>中国汽车继电器行业研究报告</dc:description>
</cp:coreProperties>
</file>