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8070d80bf48e4" w:history="1">
              <w:r>
                <w:rPr>
                  <w:rStyle w:val="Hyperlink"/>
                </w:rPr>
                <w:t>中国石化行业标杆企业节能减排技术竞争力及经济效益分析报告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8070d80bf48e4" w:history="1">
              <w:r>
                <w:rPr>
                  <w:rStyle w:val="Hyperlink"/>
                </w:rPr>
                <w:t>中国石化行业标杆企业节能减排技术竞争力及经济效益分析报告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88070d80bf48e4" w:history="1">
                <w:r>
                  <w:rPr>
                    <w:rStyle w:val="Hyperlink"/>
                  </w:rPr>
                  <w:t>https://www.20087.com/2008-10/R_zhongguoshihuabiaoganqiyejienengjianBaoGao.html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石化行业是我国主要能源生产行业，同时也是我国能源消耗的大户，其能源消耗量占到全国能源消费总量的***%，年新鲜水用量约占全国工业新鲜水用量的***%。 面对我国不断加大的节能减排压力，石化行业提出了要力争在**年末提前完成单位增加值能耗降低***%，主要污染物排放总量减少***%的目标。截至**石化行业应该重点开发能耗生产工艺、节能技术等新技术工艺。通过这些节能减排新技术新工艺来带动石化行业经济效益的不断提升。</w:t>
      </w:r>
      <w:r>
        <w:rPr>
          <w:rFonts w:hint="eastAsia"/>
        </w:rPr>
        <w:br/>
      </w:r>
      <w:r>
        <w:rPr>
          <w:rFonts w:hint="eastAsia"/>
        </w:rPr>
        <w:t>　　我国石化企业节能减排不仅仅影响到企业自身的盈利水平，也关系到中国节能减排进程，所以如何进行石化行业节能减排将是***个很重要的课题。我们依托多年对石化行业的研究，以定量和定性的分析方法来全面深入的剖析我国石化企业节能减排技术、目标、经济效益等，以求如实客观的呈现我国石化行业节能减排现状。本成果是截至**研究石化行业节能减排最翔实和可靠的资料。</w:t>
      </w:r>
      <w:r>
        <w:rPr>
          <w:rFonts w:hint="eastAsia"/>
        </w:rPr>
        <w:br/>
      </w:r>
      <w:r>
        <w:rPr>
          <w:rFonts w:hint="eastAsia"/>
        </w:rPr>
        <w:br/>
      </w:r>
      <w:r>
        <w:rPr>
          <w:rFonts w:hint="eastAsia"/>
        </w:rPr>
        <w:t>第一章 石化企业节能减排重要性分析</w:t>
      </w:r>
      <w:r>
        <w:rPr>
          <w:rFonts w:hint="eastAsia"/>
        </w:rPr>
        <w:br/>
      </w:r>
      <w:r>
        <w:rPr>
          <w:rFonts w:hint="eastAsia"/>
        </w:rPr>
        <w:t>　　第一节 中国节能减排重要性分析</w:t>
      </w:r>
      <w:r>
        <w:rPr>
          <w:rFonts w:hint="eastAsia"/>
        </w:rPr>
        <w:br/>
      </w:r>
      <w:r>
        <w:rPr>
          <w:rFonts w:hint="eastAsia"/>
        </w:rPr>
        <w:t>　　　　一、中国能源及环境形势严峻</w:t>
      </w:r>
      <w:r>
        <w:rPr>
          <w:rFonts w:hint="eastAsia"/>
        </w:rPr>
        <w:br/>
      </w:r>
      <w:r>
        <w:rPr>
          <w:rFonts w:hint="eastAsia"/>
        </w:rPr>
        <w:t>　　　　二、中国节能减排目标</w:t>
      </w:r>
      <w:r>
        <w:rPr>
          <w:rFonts w:hint="eastAsia"/>
        </w:rPr>
        <w:br/>
      </w:r>
      <w:r>
        <w:rPr>
          <w:rFonts w:hint="eastAsia"/>
        </w:rPr>
        <w:t>　　　　三、中国节能减排措施</w:t>
      </w:r>
      <w:r>
        <w:rPr>
          <w:rFonts w:hint="eastAsia"/>
        </w:rPr>
        <w:br/>
      </w:r>
      <w:r>
        <w:rPr>
          <w:rFonts w:hint="eastAsia"/>
        </w:rPr>
        <w:t>　　第二节 石化企业节能减排刻不容缓</w:t>
      </w:r>
      <w:r>
        <w:rPr>
          <w:rFonts w:hint="eastAsia"/>
        </w:rPr>
        <w:br/>
      </w:r>
      <w:r>
        <w:rPr>
          <w:rFonts w:hint="eastAsia"/>
        </w:rPr>
        <w:t>　　　　一、石化企业是我国实施节能减排重点行业</w:t>
      </w:r>
      <w:r>
        <w:rPr>
          <w:rFonts w:hint="eastAsia"/>
        </w:rPr>
        <w:br/>
      </w:r>
      <w:r>
        <w:rPr>
          <w:rFonts w:hint="eastAsia"/>
        </w:rPr>
        <w:t>　　　　二、石化企业节能减排措施</w:t>
      </w:r>
      <w:r>
        <w:rPr>
          <w:rFonts w:hint="eastAsia"/>
        </w:rPr>
        <w:br/>
      </w:r>
      <w:r>
        <w:rPr>
          <w:rFonts w:hint="eastAsia"/>
        </w:rPr>
        <w:br/>
      </w:r>
      <w:r>
        <w:rPr>
          <w:rFonts w:hint="eastAsia"/>
        </w:rPr>
        <w:t>第二章 全国乙烯企业节能减排经济效益分析</w:t>
      </w:r>
      <w:r>
        <w:rPr>
          <w:rFonts w:hint="eastAsia"/>
        </w:rPr>
        <w:br/>
      </w:r>
      <w:r>
        <w:rPr>
          <w:rFonts w:hint="eastAsia"/>
        </w:rPr>
        <w:t>　　第一节 茂名石化</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t>　　第二节 大庆石化</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t>　　第三节 独山子石化</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t>　　第四节 中国石化上海石油化工股份有限公司</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t>　　第五节 中国石化齐鲁股份有限公司</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br/>
      </w:r>
      <w:r>
        <w:rPr>
          <w:rFonts w:hint="eastAsia"/>
        </w:rPr>
        <w:t>第三章 全国腈纶企业节能减排经济效益分析</w:t>
      </w:r>
      <w:r>
        <w:rPr>
          <w:rFonts w:hint="eastAsia"/>
        </w:rPr>
        <w:br/>
      </w:r>
      <w:r>
        <w:rPr>
          <w:rFonts w:hint="eastAsia"/>
        </w:rPr>
        <w:t>　　第一节 中国石化上海石油化工股份有限公司</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t>　　第二节 吉林吉盟腈纶有限公司</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t>　　第三节 抚顺石化</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br/>
      </w:r>
      <w:r>
        <w:rPr>
          <w:rFonts w:hint="eastAsia"/>
        </w:rPr>
        <w:t>第四章 全国合成氨企业节能减排经济效益分析</w:t>
      </w:r>
      <w:r>
        <w:rPr>
          <w:rFonts w:hint="eastAsia"/>
        </w:rPr>
        <w:br/>
      </w:r>
      <w:r>
        <w:rPr>
          <w:rFonts w:hint="eastAsia"/>
        </w:rPr>
        <w:t>　　第一节 四川泸天化股份有限公司</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t>　　第二节 湖北宜化集团有限责任公司</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t>　　第三节 云天化股份有限公司</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t>　　第四节 海洋石油化学股份有限公司</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br/>
      </w:r>
      <w:r>
        <w:rPr>
          <w:rFonts w:hint="eastAsia"/>
        </w:rPr>
        <w:t>第五章 中国尿素企业节能减排经济效益分析</w:t>
      </w:r>
      <w:r>
        <w:rPr>
          <w:rFonts w:hint="eastAsia"/>
        </w:rPr>
        <w:br/>
      </w:r>
      <w:r>
        <w:rPr>
          <w:rFonts w:hint="eastAsia"/>
        </w:rPr>
        <w:t>　　第一节 四川泸天化股份有限公司</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t>　　第二节 柳州化工股份有限公司</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t>　　第三节 山东华鲁恒升化工股份有限公司</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t>　　第四节 四川美丰化工股份有限公司</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br/>
      </w:r>
      <w:r>
        <w:rPr>
          <w:rFonts w:hint="eastAsia"/>
        </w:rPr>
        <w:t>第六章 中国聚乙烯企业节能减排经济效益分析</w:t>
      </w:r>
      <w:r>
        <w:rPr>
          <w:rFonts w:hint="eastAsia"/>
        </w:rPr>
        <w:br/>
      </w:r>
      <w:r>
        <w:rPr>
          <w:rFonts w:hint="eastAsia"/>
        </w:rPr>
        <w:t>　　第一节 北京燕山石油化工有限公司</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t>　　第二节 中国石化扬子石油化工股份有限公司</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t>　　第三节 中国石化上海石油化工股份有限公司</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t>　　第四节 中国石化齐鲁股份有限公司</w:t>
      </w:r>
      <w:r>
        <w:rPr>
          <w:rFonts w:hint="eastAsia"/>
        </w:rPr>
        <w:br/>
      </w:r>
      <w:r>
        <w:rPr>
          <w:rFonts w:hint="eastAsia"/>
        </w:rPr>
        <w:t>　　　　一、技术工艺分析</w:t>
      </w:r>
      <w:r>
        <w:rPr>
          <w:rFonts w:hint="eastAsia"/>
        </w:rPr>
        <w:br/>
      </w:r>
      <w:r>
        <w:rPr>
          <w:rFonts w:hint="eastAsia"/>
        </w:rPr>
        <w:t>　　　　二、节能减排效果研究</w:t>
      </w:r>
      <w:r>
        <w:rPr>
          <w:rFonts w:hint="eastAsia"/>
        </w:rPr>
        <w:br/>
      </w:r>
      <w:r>
        <w:rPr>
          <w:rFonts w:hint="eastAsia"/>
        </w:rPr>
        <w:t>　　　　三、技术经济效益分析</w:t>
      </w:r>
      <w:r>
        <w:rPr>
          <w:rFonts w:hint="eastAsia"/>
        </w:rPr>
        <w:br/>
      </w:r>
      <w:r>
        <w:rPr>
          <w:rFonts w:hint="eastAsia"/>
        </w:rPr>
        <w:br/>
      </w:r>
      <w:r>
        <w:rPr>
          <w:rFonts w:hint="eastAsia"/>
        </w:rPr>
        <w:t>第七章 中国石油化工企业节能减排经济效益研究</w:t>
      </w:r>
      <w:r>
        <w:rPr>
          <w:rFonts w:hint="eastAsia"/>
        </w:rPr>
        <w:br/>
      </w:r>
      <w:r>
        <w:rPr>
          <w:rFonts w:hint="eastAsia"/>
        </w:rPr>
        <w:t>　　第一节 中国石油化工集团公司</w:t>
      </w:r>
      <w:r>
        <w:rPr>
          <w:rFonts w:hint="eastAsia"/>
        </w:rPr>
        <w:br/>
      </w:r>
      <w:r>
        <w:rPr>
          <w:rFonts w:hint="eastAsia"/>
        </w:rPr>
        <w:t>　　　　一、企业主要应用装置研究</w:t>
      </w:r>
      <w:r>
        <w:rPr>
          <w:rFonts w:hint="eastAsia"/>
        </w:rPr>
        <w:br/>
      </w:r>
      <w:r>
        <w:rPr>
          <w:rFonts w:hint="eastAsia"/>
        </w:rPr>
        <w:t>　　　　二、装置综合能耗分析</w:t>
      </w:r>
      <w:r>
        <w:rPr>
          <w:rFonts w:hint="eastAsia"/>
        </w:rPr>
        <w:br/>
      </w:r>
      <w:r>
        <w:rPr>
          <w:rFonts w:hint="eastAsia"/>
        </w:rPr>
        <w:t>　　　　三、装置综合物耗分析</w:t>
      </w:r>
      <w:r>
        <w:rPr>
          <w:rFonts w:hint="eastAsia"/>
        </w:rPr>
        <w:br/>
      </w:r>
      <w:r>
        <w:rPr>
          <w:rFonts w:hint="eastAsia"/>
        </w:rPr>
        <w:t>　　　　四、2008-2009年企业主要经济效益分析</w:t>
      </w:r>
      <w:r>
        <w:rPr>
          <w:rFonts w:hint="eastAsia"/>
        </w:rPr>
        <w:br/>
      </w:r>
      <w:r>
        <w:rPr>
          <w:rFonts w:hint="eastAsia"/>
        </w:rPr>
        <w:t>　　第二节 中国石油天然气集团公司</w:t>
      </w:r>
      <w:r>
        <w:rPr>
          <w:rFonts w:hint="eastAsia"/>
        </w:rPr>
        <w:br/>
      </w:r>
      <w:r>
        <w:rPr>
          <w:rFonts w:hint="eastAsia"/>
        </w:rPr>
        <w:t>　　　　一、企业主要应用装置研究</w:t>
      </w:r>
      <w:r>
        <w:rPr>
          <w:rFonts w:hint="eastAsia"/>
        </w:rPr>
        <w:br/>
      </w:r>
      <w:r>
        <w:rPr>
          <w:rFonts w:hint="eastAsia"/>
        </w:rPr>
        <w:t>　　　　二、装置综合能耗分析</w:t>
      </w:r>
      <w:r>
        <w:rPr>
          <w:rFonts w:hint="eastAsia"/>
        </w:rPr>
        <w:br/>
      </w:r>
      <w:r>
        <w:rPr>
          <w:rFonts w:hint="eastAsia"/>
        </w:rPr>
        <w:t>　　　　三、装置综合物耗分析</w:t>
      </w:r>
      <w:r>
        <w:rPr>
          <w:rFonts w:hint="eastAsia"/>
        </w:rPr>
        <w:br/>
      </w:r>
      <w:r>
        <w:rPr>
          <w:rFonts w:hint="eastAsia"/>
        </w:rPr>
        <w:t>　　　　四、2008-2009年企业主要经济效益分析</w:t>
      </w:r>
      <w:r>
        <w:rPr>
          <w:rFonts w:hint="eastAsia"/>
        </w:rPr>
        <w:br/>
      </w:r>
      <w:r>
        <w:rPr>
          <w:rFonts w:hint="eastAsia"/>
        </w:rPr>
        <w:t>　　第三节 中国海洋石油总公司</w:t>
      </w:r>
      <w:r>
        <w:rPr>
          <w:rFonts w:hint="eastAsia"/>
        </w:rPr>
        <w:br/>
      </w:r>
      <w:r>
        <w:rPr>
          <w:rFonts w:hint="eastAsia"/>
        </w:rPr>
        <w:t>　　　　一、企业主要应用装置研究</w:t>
      </w:r>
      <w:r>
        <w:rPr>
          <w:rFonts w:hint="eastAsia"/>
        </w:rPr>
        <w:br/>
      </w:r>
      <w:r>
        <w:rPr>
          <w:rFonts w:hint="eastAsia"/>
        </w:rPr>
        <w:t>　　　　二、装置综合能耗分析</w:t>
      </w:r>
      <w:r>
        <w:rPr>
          <w:rFonts w:hint="eastAsia"/>
        </w:rPr>
        <w:br/>
      </w:r>
      <w:r>
        <w:rPr>
          <w:rFonts w:hint="eastAsia"/>
        </w:rPr>
        <w:t>　　　　三、装置综合物耗分析</w:t>
      </w:r>
      <w:r>
        <w:rPr>
          <w:rFonts w:hint="eastAsia"/>
        </w:rPr>
        <w:br/>
      </w:r>
      <w:r>
        <w:rPr>
          <w:rFonts w:hint="eastAsia"/>
        </w:rPr>
        <w:t>　　　　四、2008-2009年企业主要经济效益分析</w:t>
      </w:r>
      <w:r>
        <w:rPr>
          <w:rFonts w:hint="eastAsia"/>
        </w:rPr>
        <w:br/>
      </w:r>
      <w:r>
        <w:rPr>
          <w:rFonts w:hint="eastAsia"/>
        </w:rPr>
        <w:br/>
      </w:r>
      <w:r>
        <w:rPr>
          <w:rFonts w:hint="eastAsia"/>
        </w:rPr>
        <w:t>第八章 世界主要石化企业能耗分析</w:t>
      </w:r>
      <w:r>
        <w:rPr>
          <w:rFonts w:hint="eastAsia"/>
        </w:rPr>
        <w:br/>
      </w:r>
      <w:r>
        <w:rPr>
          <w:rFonts w:hint="eastAsia"/>
        </w:rPr>
        <w:t>　　第一节 埃克森-美孚石油（Exxon Mobil）</w:t>
      </w:r>
      <w:r>
        <w:rPr>
          <w:rFonts w:hint="eastAsia"/>
        </w:rPr>
        <w:br/>
      </w:r>
      <w:r>
        <w:rPr>
          <w:rFonts w:hint="eastAsia"/>
        </w:rPr>
        <w:t>　　　　一、企业主要应用装置研究</w:t>
      </w:r>
      <w:r>
        <w:rPr>
          <w:rFonts w:hint="eastAsia"/>
        </w:rPr>
        <w:br/>
      </w:r>
      <w:r>
        <w:rPr>
          <w:rFonts w:hint="eastAsia"/>
        </w:rPr>
        <w:t>　　　　二、产品主要产量</w:t>
      </w:r>
      <w:r>
        <w:rPr>
          <w:rFonts w:hint="eastAsia"/>
        </w:rPr>
        <w:br/>
      </w:r>
      <w:r>
        <w:rPr>
          <w:rFonts w:hint="eastAsia"/>
        </w:rPr>
        <w:t>　　　　三、装置综合能耗分析</w:t>
      </w:r>
      <w:r>
        <w:rPr>
          <w:rFonts w:hint="eastAsia"/>
        </w:rPr>
        <w:br/>
      </w:r>
      <w:r>
        <w:rPr>
          <w:rFonts w:hint="eastAsia"/>
        </w:rPr>
        <w:t>　　　　四、装置综合物耗分析</w:t>
      </w:r>
      <w:r>
        <w:rPr>
          <w:rFonts w:hint="eastAsia"/>
        </w:rPr>
        <w:br/>
      </w:r>
      <w:r>
        <w:rPr>
          <w:rFonts w:hint="eastAsia"/>
        </w:rPr>
        <w:t>　　　　五、企业主要经济效益分析</w:t>
      </w:r>
      <w:r>
        <w:rPr>
          <w:rFonts w:hint="eastAsia"/>
        </w:rPr>
        <w:br/>
      </w:r>
      <w:r>
        <w:rPr>
          <w:rFonts w:hint="eastAsia"/>
        </w:rPr>
        <w:t>　　第二节 英国石油公司（BP）</w:t>
      </w:r>
      <w:r>
        <w:rPr>
          <w:rFonts w:hint="eastAsia"/>
        </w:rPr>
        <w:br/>
      </w:r>
      <w:r>
        <w:rPr>
          <w:rFonts w:hint="eastAsia"/>
        </w:rPr>
        <w:t>　　　　一、企业主要应用装置研究</w:t>
      </w:r>
      <w:r>
        <w:rPr>
          <w:rFonts w:hint="eastAsia"/>
        </w:rPr>
        <w:br/>
      </w:r>
      <w:r>
        <w:rPr>
          <w:rFonts w:hint="eastAsia"/>
        </w:rPr>
        <w:t>　　　　二、产品主要产量</w:t>
      </w:r>
      <w:r>
        <w:rPr>
          <w:rFonts w:hint="eastAsia"/>
        </w:rPr>
        <w:br/>
      </w:r>
      <w:r>
        <w:rPr>
          <w:rFonts w:hint="eastAsia"/>
        </w:rPr>
        <w:t>　　　　三、装置综合能耗分析</w:t>
      </w:r>
      <w:r>
        <w:rPr>
          <w:rFonts w:hint="eastAsia"/>
        </w:rPr>
        <w:br/>
      </w:r>
      <w:r>
        <w:rPr>
          <w:rFonts w:hint="eastAsia"/>
        </w:rPr>
        <w:t>　　　　四、装置综合物耗分析</w:t>
      </w:r>
      <w:r>
        <w:rPr>
          <w:rFonts w:hint="eastAsia"/>
        </w:rPr>
        <w:br/>
      </w:r>
      <w:r>
        <w:rPr>
          <w:rFonts w:hint="eastAsia"/>
        </w:rPr>
        <w:t>　　　　五、企业主要经济效益分析</w:t>
      </w:r>
      <w:r>
        <w:rPr>
          <w:rFonts w:hint="eastAsia"/>
        </w:rPr>
        <w:br/>
      </w:r>
      <w:r>
        <w:rPr>
          <w:rFonts w:hint="eastAsia"/>
        </w:rPr>
        <w:t>　　第三节 荷兰皇家壳牌石油集团（RoyalDutch/Shell Group）</w:t>
      </w:r>
      <w:r>
        <w:rPr>
          <w:rFonts w:hint="eastAsia"/>
        </w:rPr>
        <w:br/>
      </w:r>
      <w:r>
        <w:rPr>
          <w:rFonts w:hint="eastAsia"/>
        </w:rPr>
        <w:t>　　　　一、企业主要应用装置研究</w:t>
      </w:r>
      <w:r>
        <w:rPr>
          <w:rFonts w:hint="eastAsia"/>
        </w:rPr>
        <w:br/>
      </w:r>
      <w:r>
        <w:rPr>
          <w:rFonts w:hint="eastAsia"/>
        </w:rPr>
        <w:t>　　　　二、产品主要产量</w:t>
      </w:r>
      <w:r>
        <w:rPr>
          <w:rFonts w:hint="eastAsia"/>
        </w:rPr>
        <w:br/>
      </w:r>
      <w:r>
        <w:rPr>
          <w:rFonts w:hint="eastAsia"/>
        </w:rPr>
        <w:t>　　　　三、装置综合能耗分析</w:t>
      </w:r>
      <w:r>
        <w:rPr>
          <w:rFonts w:hint="eastAsia"/>
        </w:rPr>
        <w:br/>
      </w:r>
      <w:r>
        <w:rPr>
          <w:rFonts w:hint="eastAsia"/>
        </w:rPr>
        <w:t>　　　　四、装置综合物耗分析</w:t>
      </w:r>
      <w:r>
        <w:rPr>
          <w:rFonts w:hint="eastAsia"/>
        </w:rPr>
        <w:br/>
      </w:r>
      <w:r>
        <w:rPr>
          <w:rFonts w:hint="eastAsia"/>
        </w:rPr>
        <w:t>　　　　五、企业主要经济效益分析</w:t>
      </w:r>
      <w:r>
        <w:rPr>
          <w:rFonts w:hint="eastAsia"/>
        </w:rPr>
        <w:br/>
      </w:r>
      <w:r>
        <w:rPr>
          <w:rFonts w:hint="eastAsia"/>
        </w:rPr>
        <w:t>　　第四节 雪佛龙公司（Chevron Corporation）</w:t>
      </w:r>
      <w:r>
        <w:rPr>
          <w:rFonts w:hint="eastAsia"/>
        </w:rPr>
        <w:br/>
      </w:r>
      <w:r>
        <w:rPr>
          <w:rFonts w:hint="eastAsia"/>
        </w:rPr>
        <w:t>　　　　一、企业主要应用装置研究</w:t>
      </w:r>
      <w:r>
        <w:rPr>
          <w:rFonts w:hint="eastAsia"/>
        </w:rPr>
        <w:br/>
      </w:r>
      <w:r>
        <w:rPr>
          <w:rFonts w:hint="eastAsia"/>
        </w:rPr>
        <w:t>　　　　二、产品主要产量</w:t>
      </w:r>
      <w:r>
        <w:rPr>
          <w:rFonts w:hint="eastAsia"/>
        </w:rPr>
        <w:br/>
      </w:r>
      <w:r>
        <w:rPr>
          <w:rFonts w:hint="eastAsia"/>
        </w:rPr>
        <w:t>　　　　三、装置综合能耗分析</w:t>
      </w:r>
      <w:r>
        <w:rPr>
          <w:rFonts w:hint="eastAsia"/>
        </w:rPr>
        <w:br/>
      </w:r>
      <w:r>
        <w:rPr>
          <w:rFonts w:hint="eastAsia"/>
        </w:rPr>
        <w:t>　　　　四、装置综合物耗分析</w:t>
      </w:r>
      <w:r>
        <w:rPr>
          <w:rFonts w:hint="eastAsia"/>
        </w:rPr>
        <w:br/>
      </w:r>
      <w:r>
        <w:rPr>
          <w:rFonts w:hint="eastAsia"/>
        </w:rPr>
        <w:t>　　　　五、企业主要经济效益分析</w:t>
      </w:r>
      <w:r>
        <w:rPr>
          <w:rFonts w:hint="eastAsia"/>
        </w:rPr>
        <w:br/>
      </w:r>
      <w:r>
        <w:rPr>
          <w:rFonts w:hint="eastAsia"/>
        </w:rPr>
        <w:t>　　第五节 中智^林^－巴西石油公司（Petrobras）</w:t>
      </w:r>
      <w:r>
        <w:rPr>
          <w:rFonts w:hint="eastAsia"/>
        </w:rPr>
        <w:br/>
      </w:r>
      <w:r>
        <w:rPr>
          <w:rFonts w:hint="eastAsia"/>
        </w:rPr>
        <w:t>　　　　一、企业主要应用装置研究</w:t>
      </w:r>
      <w:r>
        <w:rPr>
          <w:rFonts w:hint="eastAsia"/>
        </w:rPr>
        <w:br/>
      </w:r>
      <w:r>
        <w:rPr>
          <w:rFonts w:hint="eastAsia"/>
        </w:rPr>
        <w:t>　　　　二、产品主要产量</w:t>
      </w:r>
      <w:r>
        <w:rPr>
          <w:rFonts w:hint="eastAsia"/>
        </w:rPr>
        <w:br/>
      </w:r>
      <w:r>
        <w:rPr>
          <w:rFonts w:hint="eastAsia"/>
        </w:rPr>
        <w:t>　　　　三、装置综合能耗分析</w:t>
      </w:r>
      <w:r>
        <w:rPr>
          <w:rFonts w:hint="eastAsia"/>
        </w:rPr>
        <w:br/>
      </w:r>
      <w:r>
        <w:rPr>
          <w:rFonts w:hint="eastAsia"/>
        </w:rPr>
        <w:t>　　　　四、装置综合物耗分析</w:t>
      </w:r>
      <w:r>
        <w:rPr>
          <w:rFonts w:hint="eastAsia"/>
        </w:rPr>
        <w:br/>
      </w:r>
      <w:r>
        <w:rPr>
          <w:rFonts w:hint="eastAsia"/>
        </w:rPr>
        <w:t>　　　　五、企业主要经济效益分析</w:t>
      </w:r>
      <w:r>
        <w:rPr>
          <w:rFonts w:hint="eastAsia"/>
        </w:rPr>
        <w:br/>
      </w:r>
      <w:r>
        <w:rPr>
          <w:rFonts w:hint="eastAsia"/>
        </w:rPr>
        <w:br/>
      </w:r>
      <w:r>
        <w:rPr>
          <w:rFonts w:hint="eastAsia"/>
        </w:rPr>
        <w:t>图表目录</w:t>
      </w:r>
      <w:r>
        <w:rPr>
          <w:rFonts w:hint="eastAsia"/>
        </w:rPr>
        <w:br/>
      </w:r>
      <w:r>
        <w:rPr>
          <w:rFonts w:hint="eastAsia"/>
        </w:rPr>
        <w:t>　　图表 2007年茂名石化节能减排技术效益指标</w:t>
      </w:r>
      <w:r>
        <w:rPr>
          <w:rFonts w:hint="eastAsia"/>
        </w:rPr>
        <w:br/>
      </w:r>
      <w:r>
        <w:rPr>
          <w:rFonts w:hint="eastAsia"/>
        </w:rPr>
        <w:t>　　图表 2007年大庆石化节能减排技术效益指</w:t>
      </w:r>
      <w:r>
        <w:rPr>
          <w:rFonts w:hint="eastAsia"/>
        </w:rPr>
        <w:br/>
      </w:r>
      <w:r>
        <w:rPr>
          <w:rFonts w:hint="eastAsia"/>
        </w:rPr>
        <w:t>　　图表 2007年独山子石化节能减排技术效益指标</w:t>
      </w:r>
      <w:r>
        <w:rPr>
          <w:rFonts w:hint="eastAsia"/>
        </w:rPr>
        <w:br/>
      </w:r>
      <w:r>
        <w:rPr>
          <w:rFonts w:hint="eastAsia"/>
        </w:rPr>
        <w:t>　　图表 上海石化乙烯技术经济效益</w:t>
      </w:r>
      <w:r>
        <w:rPr>
          <w:rFonts w:hint="eastAsia"/>
        </w:rPr>
        <w:br/>
      </w:r>
      <w:r>
        <w:rPr>
          <w:rFonts w:hint="eastAsia"/>
        </w:rPr>
        <w:t>　　图表 齐鲁石化乙烯技术经济效益</w:t>
      </w:r>
      <w:r>
        <w:rPr>
          <w:rFonts w:hint="eastAsia"/>
        </w:rPr>
        <w:br/>
      </w:r>
      <w:r>
        <w:rPr>
          <w:rFonts w:hint="eastAsia"/>
        </w:rPr>
        <w:t>　　图表 吉林化纤腈纶技术经济效益</w:t>
      </w:r>
      <w:r>
        <w:rPr>
          <w:rFonts w:hint="eastAsia"/>
        </w:rPr>
        <w:br/>
      </w:r>
      <w:r>
        <w:rPr>
          <w:rFonts w:hint="eastAsia"/>
        </w:rPr>
        <w:t>　　图表 辽宁省抚顺石化腈纶厂腈纶技术效益指标</w:t>
      </w:r>
      <w:r>
        <w:rPr>
          <w:rFonts w:hint="eastAsia"/>
        </w:rPr>
        <w:br/>
      </w:r>
      <w:r>
        <w:rPr>
          <w:rFonts w:hint="eastAsia"/>
        </w:rPr>
        <w:t>　　图表 四川泸天化股份有限公司合成氨技术效益指标</w:t>
      </w:r>
      <w:r>
        <w:rPr>
          <w:rFonts w:hint="eastAsia"/>
        </w:rPr>
        <w:br/>
      </w:r>
      <w:r>
        <w:rPr>
          <w:rFonts w:hint="eastAsia"/>
        </w:rPr>
        <w:t>　　图表 湖北宜化集团有限责任公司技术效益指标</w:t>
      </w:r>
      <w:r>
        <w:rPr>
          <w:rFonts w:hint="eastAsia"/>
        </w:rPr>
        <w:br/>
      </w:r>
      <w:r>
        <w:rPr>
          <w:rFonts w:hint="eastAsia"/>
        </w:rPr>
        <w:t>　　图表 柳化股份各项业务毛利率走势</w:t>
      </w:r>
      <w:r>
        <w:rPr>
          <w:rFonts w:hint="eastAsia"/>
        </w:rPr>
        <w:br/>
      </w:r>
      <w:r>
        <w:rPr>
          <w:rFonts w:hint="eastAsia"/>
        </w:rPr>
        <w:t>　　图表 2007-2008年中国石化的主要营业数据预测</w:t>
      </w:r>
      <w:r>
        <w:rPr>
          <w:rFonts w:hint="eastAsia"/>
        </w:rPr>
        <w:br/>
      </w:r>
      <w:r>
        <w:rPr>
          <w:rFonts w:hint="eastAsia"/>
        </w:rPr>
        <w:t>　　图表 2008-2009年中国石化利润表预测（国际会计准则）</w:t>
      </w:r>
      <w:r>
        <w:rPr>
          <w:rFonts w:hint="eastAsia"/>
        </w:rPr>
        <w:br/>
      </w:r>
      <w:r>
        <w:rPr>
          <w:rFonts w:hint="eastAsia"/>
        </w:rPr>
        <w:t>　　图表 炼油生产工艺流程图</w:t>
      </w:r>
      <w:r>
        <w:rPr>
          <w:rFonts w:hint="eastAsia"/>
        </w:rPr>
        <w:br/>
      </w:r>
      <w:r>
        <w:rPr>
          <w:rFonts w:hint="eastAsia"/>
        </w:rPr>
        <w:t>　　图表 中国石油生产工艺流程图</w:t>
      </w:r>
      <w:r>
        <w:rPr>
          <w:rFonts w:hint="eastAsia"/>
        </w:rPr>
        <w:br/>
      </w:r>
      <w:r>
        <w:rPr>
          <w:rFonts w:hint="eastAsia"/>
        </w:rPr>
        <w:t>　　图表 进口原油增值税先征后返对中国石油的影响</w:t>
      </w:r>
      <w:r>
        <w:rPr>
          <w:rFonts w:hint="eastAsia"/>
        </w:rPr>
        <w:br/>
      </w:r>
      <w:r>
        <w:rPr>
          <w:rFonts w:hint="eastAsia"/>
        </w:rPr>
        <w:t>　　图表 2008-2009年中国石油财务摘要预测</w:t>
      </w:r>
      <w:r>
        <w:rPr>
          <w:rFonts w:hint="eastAsia"/>
        </w:rPr>
        <w:br/>
      </w:r>
      <w:r>
        <w:rPr>
          <w:rFonts w:hint="eastAsia"/>
        </w:rPr>
        <w:t>　　图表 2008-2009年中国石油利润率预测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8070d80bf48e4" w:history="1">
        <w:r>
          <w:rPr>
            <w:rStyle w:val="Hyperlink"/>
          </w:rPr>
          <w:t>中国石化行业标杆企业节能减排技术竞争力及经济效益分析报告</w:t>
        </w:r>
      </w:hyperlink>
      <w:r>
        <w:rPr>
          <w:color w:val="C00000"/>
        </w:rPr>
        <w:t>》，报告编号：</w:t>
      </w:r>
      <w:r>
        <w:rPr>
          <w:rFonts w:hint="eastAsia"/>
          <w:color w:val="C00000"/>
        </w:rPr>
        <w:t>0273585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88070d80bf48e4" w:history="1">
        <w:r>
          <w:rPr>
            <w:rStyle w:val="Hyperlink"/>
          </w:rPr>
          <w:t>https://www.20087.com/2008-10/R_zhongguoshihuabiaoganqiyejienengjianBaoGao.html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c67672cf042e7" w:history="1">
      <w:r>
        <w:rPr>
          <w:rStyle w:val="Hyperlink"/>
        </w:rPr>
        <w:t>中国石化行业标杆企业节能减排技术竞争力及经济效益分析报告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shihuabiaoganqiyejienengjianBaoGao.html" TargetMode="External" Id="R7588070d80bf48e4" /></Relationships>
</file>

<file path=word/_rels/header2.xml.rels>&#65279;<?xml version="1.0" encoding="utf-8"?><Relationships xmlns="http://schemas.openxmlformats.org/package/2006/relationships"><Relationship Type="http://schemas.openxmlformats.org/officeDocument/2006/relationships/hyperlink" Target="https://www.20087.com/2008-10/R_zhongguoshihuabiaoganqiyejienengjianBaoGao.html" TargetMode="External" Id="Rb8fc67672cf0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2008-10-14T00:10:00Z</dcterms:created>
  <dcterms:modified xsi:type="dcterms:W3CDTF">2008-10-14T01:10:00Z</dcterms:modified>
  <dc:subject>中国石化行业标杆企业节能减排技术竞争力及经济效益分析报告</dc:subject>
  <dc:title>中国石化行业标杆企业节能减排技术竞争力及经济效益分析报告</dc:title>
  <cp:keywords>中国石化行业标杆企业节能减排技术竞争力及经济效益分析报告</cp:keywords>
  <dc:description>中国石化行业标杆企业节能减排技术竞争力及经济效益分析报告</dc:description>
</cp:coreProperties>
</file>