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cf2035074442" w:history="1">
              <w:r>
                <w:rPr>
                  <w:rStyle w:val="Hyperlink"/>
                </w:rPr>
                <w:t>中国MPV市场产销数据报告（xx月）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cf2035074442" w:history="1">
              <w:r>
                <w:rPr>
                  <w:rStyle w:val="Hyperlink"/>
                </w:rPr>
                <w:t>中国MPV市场产销数据报告（xx月）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cf2035074442" w:history="1">
                <w:r>
                  <w:rPr>
                    <w:rStyle w:val="Hyperlink"/>
                  </w:rPr>
                  <w:t>https://www.20087.com/2008-10/R_zhongguoshichangchanxiaoshujuxxyueBaoGao.html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整体市场</w:t>
      </w:r>
      <w:r>
        <w:rPr>
          <w:rFonts w:hint="eastAsia"/>
        </w:rPr>
        <w:br/>
      </w:r>
      <w:r>
        <w:rPr>
          <w:rFonts w:hint="eastAsia"/>
        </w:rPr>
        <w:t>　　MPV市场产销量</w:t>
      </w:r>
      <w:r>
        <w:rPr>
          <w:rFonts w:hint="eastAsia"/>
        </w:rPr>
        <w:br/>
      </w:r>
      <w:r>
        <w:rPr>
          <w:rFonts w:hint="eastAsia"/>
        </w:rPr>
        <w:t>　　MPV市场比重</w:t>
      </w:r>
      <w:r>
        <w:rPr>
          <w:rFonts w:hint="eastAsia"/>
        </w:rPr>
        <w:br/>
      </w:r>
      <w:r>
        <w:rPr>
          <w:rFonts w:hint="eastAsia"/>
        </w:rPr>
        <w:t>　　细分市场</w:t>
      </w:r>
      <w:r>
        <w:rPr>
          <w:rFonts w:hint="eastAsia"/>
        </w:rPr>
        <w:br/>
      </w:r>
      <w:r>
        <w:rPr>
          <w:rFonts w:hint="eastAsia"/>
        </w:rPr>
        <w:t>　　分价格市场</w:t>
      </w:r>
      <w:r>
        <w:rPr>
          <w:rFonts w:hint="eastAsia"/>
        </w:rPr>
        <w:br/>
      </w:r>
      <w:r>
        <w:rPr>
          <w:rFonts w:hint="eastAsia"/>
        </w:rPr>
        <w:t>　　分车系市场</w:t>
      </w:r>
      <w:r>
        <w:rPr>
          <w:rFonts w:hint="eastAsia"/>
        </w:rPr>
        <w:br/>
      </w:r>
      <w:r>
        <w:rPr>
          <w:rFonts w:hint="eastAsia"/>
        </w:rPr>
        <w:t>　　分用途市场</w:t>
      </w:r>
      <w:r>
        <w:rPr>
          <w:rFonts w:hint="eastAsia"/>
        </w:rPr>
        <w:br/>
      </w:r>
      <w:r>
        <w:rPr>
          <w:rFonts w:hint="eastAsia"/>
        </w:rPr>
        <w:t>　　分排量市场</w:t>
      </w:r>
      <w:r>
        <w:rPr>
          <w:rFonts w:hint="eastAsia"/>
        </w:rPr>
        <w:br/>
      </w:r>
      <w:r>
        <w:rPr>
          <w:rFonts w:hint="eastAsia"/>
        </w:rPr>
        <w:t>　　品牌销量</w:t>
      </w:r>
      <w:r>
        <w:rPr>
          <w:rFonts w:hint="eastAsia"/>
        </w:rPr>
        <w:br/>
      </w:r>
      <w:r>
        <w:rPr>
          <w:rFonts w:hint="eastAsia"/>
        </w:rPr>
        <w:t>　　品牌排名</w:t>
      </w:r>
      <w:r>
        <w:rPr>
          <w:rFonts w:hint="eastAsia"/>
        </w:rPr>
        <w:br/>
      </w:r>
      <w:r>
        <w:rPr>
          <w:rFonts w:hint="eastAsia"/>
        </w:rPr>
        <w:t>　　企业排名</w:t>
      </w:r>
      <w:r>
        <w:rPr>
          <w:rFonts w:hint="eastAsia"/>
        </w:rPr>
        <w:br/>
      </w:r>
      <w:r>
        <w:rPr>
          <w:rFonts w:hint="eastAsia"/>
        </w:rPr>
        <w:t>　　表格 1 2008年4月MPV产销量统计表</w:t>
      </w:r>
      <w:r>
        <w:rPr>
          <w:rFonts w:hint="eastAsia"/>
        </w:rPr>
        <w:br/>
      </w:r>
      <w:r>
        <w:rPr>
          <w:rFonts w:hint="eastAsia"/>
        </w:rPr>
        <w:t>　　表格 2 2008年4月MPV分价格销量表</w:t>
      </w:r>
      <w:r>
        <w:rPr>
          <w:rFonts w:hint="eastAsia"/>
        </w:rPr>
        <w:br/>
      </w:r>
      <w:r>
        <w:rPr>
          <w:rFonts w:hint="eastAsia"/>
        </w:rPr>
        <w:t>　　表格 3 2008年4月MPV分车系销量表</w:t>
      </w:r>
      <w:r>
        <w:rPr>
          <w:rFonts w:hint="eastAsia"/>
        </w:rPr>
        <w:br/>
      </w:r>
      <w:r>
        <w:rPr>
          <w:rFonts w:hint="eastAsia"/>
        </w:rPr>
        <w:t>　　表格 4 2008年4月MPV分用途销量表</w:t>
      </w:r>
      <w:r>
        <w:rPr>
          <w:rFonts w:hint="eastAsia"/>
        </w:rPr>
        <w:br/>
      </w:r>
      <w:r>
        <w:rPr>
          <w:rFonts w:hint="eastAsia"/>
        </w:rPr>
        <w:t>　　表格 5 2008年4月MPV分排量销量表</w:t>
      </w:r>
      <w:r>
        <w:rPr>
          <w:rFonts w:hint="eastAsia"/>
        </w:rPr>
        <w:br/>
      </w:r>
      <w:r>
        <w:rPr>
          <w:rFonts w:hint="eastAsia"/>
        </w:rPr>
        <w:t>　　表格 6 2008年4月MPV品牌销量明细表</w:t>
      </w:r>
      <w:r>
        <w:rPr>
          <w:rFonts w:hint="eastAsia"/>
        </w:rPr>
        <w:br/>
      </w:r>
      <w:r>
        <w:rPr>
          <w:rFonts w:hint="eastAsia"/>
        </w:rPr>
        <w:t>　　表格 7 2008年4月MPV品牌销量排名表</w:t>
      </w:r>
      <w:r>
        <w:rPr>
          <w:rFonts w:hint="eastAsia"/>
        </w:rPr>
        <w:br/>
      </w:r>
      <w:r>
        <w:rPr>
          <w:rFonts w:hint="eastAsia"/>
        </w:rPr>
        <w:t>　　表格 8 2008年4月MPV企业销量排名表</w:t>
      </w:r>
      <w:r>
        <w:rPr>
          <w:rFonts w:hint="eastAsia"/>
        </w:rPr>
        <w:br/>
      </w:r>
      <w:r>
        <w:rPr>
          <w:rFonts w:hint="eastAsia"/>
        </w:rPr>
        <w:t>　　图表 1 2007年11月-2008年4月MPV产销量趋势图</w:t>
      </w:r>
      <w:r>
        <w:rPr>
          <w:rFonts w:hint="eastAsia"/>
        </w:rPr>
        <w:br/>
      </w:r>
      <w:r>
        <w:rPr>
          <w:rFonts w:hint="eastAsia"/>
        </w:rPr>
        <w:t>　　图表 2 2007年5月-2008年4月MPV销量占乘用车比重变化图</w:t>
      </w:r>
      <w:r>
        <w:rPr>
          <w:rFonts w:hint="eastAsia"/>
        </w:rPr>
        <w:br/>
      </w:r>
      <w:r>
        <w:rPr>
          <w:rFonts w:hint="eastAsia"/>
        </w:rPr>
        <w:t>　　图表 3 2008年1-4月MPV分价格累积销量结构图</w:t>
      </w:r>
      <w:r>
        <w:rPr>
          <w:rFonts w:hint="eastAsia"/>
        </w:rPr>
        <w:br/>
      </w:r>
      <w:r>
        <w:rPr>
          <w:rFonts w:hint="eastAsia"/>
        </w:rPr>
        <w:t>　　图表 4 2008年1-4月MPV分车系累积销量结构图</w:t>
      </w:r>
      <w:r>
        <w:rPr>
          <w:rFonts w:hint="eastAsia"/>
        </w:rPr>
        <w:br/>
      </w:r>
      <w:r>
        <w:rPr>
          <w:rFonts w:hint="eastAsia"/>
        </w:rPr>
        <w:t>　　图表 5 2008年1-4月MPV分用途累积销量结构图</w:t>
      </w:r>
      <w:r>
        <w:rPr>
          <w:rFonts w:hint="eastAsia"/>
        </w:rPr>
        <w:br/>
      </w:r>
      <w:r>
        <w:rPr>
          <w:rFonts w:hint="eastAsia"/>
        </w:rPr>
        <w:t>　　图表 6 2008年1-4月MPV分排量累积销量结构图</w:t>
      </w:r>
      <w:r>
        <w:rPr>
          <w:rFonts w:hint="eastAsia"/>
        </w:rPr>
        <w:br/>
      </w:r>
      <w:r>
        <w:rPr>
          <w:rFonts w:hint="eastAsia"/>
        </w:rPr>
        <w:t>　　图表 7 2008年1-4月MPV累计销量5强直观图</w:t>
      </w:r>
      <w:r>
        <w:rPr>
          <w:rFonts w:hint="eastAsia"/>
        </w:rPr>
        <w:br/>
      </w:r>
      <w:r>
        <w:rPr>
          <w:rFonts w:hint="eastAsia"/>
        </w:rPr>
        <w:t>　　图表 8 2008年1-4月MPV企业累计销量5强直观图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cf2035074442" w:history="1">
        <w:r>
          <w:rPr>
            <w:rStyle w:val="Hyperlink"/>
          </w:rPr>
          <w:t>中国MPV市场产销数据报告（xx月）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cf2035074442" w:history="1">
        <w:r>
          <w:rPr>
            <w:rStyle w:val="Hyperlink"/>
          </w:rPr>
          <w:t>https://www.20087.com/2008-10/R_zhongguoshichangchanxiaoshujuxxyueBaoGao.html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2696c6dd4b75" w:history="1">
      <w:r>
        <w:rPr>
          <w:rStyle w:val="Hyperlink"/>
        </w:rPr>
        <w:t>中国MPV市场产销数据报告（xx月）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changchanxiaoshujuxxyueBaoGao.html" TargetMode="External" Id="R48b0cf20350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changchanxiaoshujuxxyueBaoGao.html" TargetMode="External" Id="R77b72696c6d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2008-10-30T06:11:00Z</dcterms:created>
  <dcterms:modified xsi:type="dcterms:W3CDTF">2008-10-30T07:11:00Z</dcterms:modified>
  <dc:subject>中国MPV市场产销数据报告（xx月）</dc:subject>
  <dc:title>中国MPV市场产销数据报告（xx月）</dc:title>
  <cp:keywords>中国MPV市场产销数据报告（xx月）</cp:keywords>
  <dc:description>中国MPV市场产销数据报告（xx月）</dc:description>
</cp:coreProperties>
</file>