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ab36750ce4415" w:history="1">
              <w:r>
                <w:rPr>
                  <w:rStyle w:val="Hyperlink"/>
                </w:rPr>
                <w:t>电焊机国内外技术及发展趋势研究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ab36750ce4415" w:history="1">
              <w:r>
                <w:rPr>
                  <w:rStyle w:val="Hyperlink"/>
                </w:rPr>
                <w:t>电焊机国内外技术及发展趋势研究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ab36750ce4415" w:history="1">
                <w:r>
                  <w:rPr>
                    <w:rStyle w:val="Hyperlink"/>
                  </w:rPr>
                  <w:t>https://www.20087.com/2008-10/R_dianhanjiguoneiwaijishujifazhanqushiBaoGao.html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了促进我国电焊机技术创新和产品结构调整，在广泛搜集、分析和整理国内外电焊机最新论文、技术文件、产品样本和标准等技术资料的基础上，编写了本报告。报告中主要叙述电焊机国内外现状；电焊机的类别和结构特点；电焊机研究和发展趋势分析；国外主要公司简介和部分产品介绍；我国电焊机技术发展及产品发展趋势；国内外主要电焊机研究机构介绍；国外最新技术文章和国内外现行标准。该报告将为我国电焊机行业和企业经营决策、产品技术创新、与国外技术交流和合作以及产品出口提供有价值的重要信息和参考资料。</w:t>
      </w:r>
      <w:r>
        <w:rPr>
          <w:rFonts w:hint="eastAsia"/>
        </w:rPr>
        <w:br/>
      </w:r>
      <w:r>
        <w:rPr>
          <w:rFonts w:hint="eastAsia"/>
        </w:rPr>
        <w:t>　　1.电焊机国内外现状</w:t>
      </w:r>
      <w:r>
        <w:rPr>
          <w:rFonts w:hint="eastAsia"/>
        </w:rPr>
        <w:br/>
      </w:r>
      <w:r>
        <w:rPr>
          <w:rFonts w:hint="eastAsia"/>
        </w:rPr>
        <w:t>　　1.1 行业概况</w:t>
      </w:r>
      <w:r>
        <w:rPr>
          <w:rFonts w:hint="eastAsia"/>
        </w:rPr>
        <w:br/>
      </w:r>
      <w:r>
        <w:rPr>
          <w:rFonts w:hint="eastAsia"/>
        </w:rPr>
        <w:t>　　1.2 存在的问题</w:t>
      </w:r>
      <w:r>
        <w:rPr>
          <w:rFonts w:hint="eastAsia"/>
        </w:rPr>
        <w:br/>
      </w:r>
      <w:r>
        <w:rPr>
          <w:rFonts w:hint="eastAsia"/>
        </w:rPr>
        <w:t>　　1.3 行业发展环境</w:t>
      </w:r>
      <w:r>
        <w:rPr>
          <w:rFonts w:hint="eastAsia"/>
        </w:rPr>
        <w:br/>
      </w:r>
      <w:r>
        <w:rPr>
          <w:rFonts w:hint="eastAsia"/>
        </w:rPr>
        <w:t>　　2.产品分类及结构特点</w:t>
      </w:r>
      <w:r>
        <w:rPr>
          <w:rFonts w:hint="eastAsia"/>
        </w:rPr>
        <w:br/>
      </w:r>
      <w:r>
        <w:rPr>
          <w:rFonts w:hint="eastAsia"/>
        </w:rPr>
        <w:t>　　2.1 产品分类</w:t>
      </w:r>
      <w:r>
        <w:rPr>
          <w:rFonts w:hint="eastAsia"/>
        </w:rPr>
        <w:br/>
      </w:r>
      <w:r>
        <w:rPr>
          <w:rFonts w:hint="eastAsia"/>
        </w:rPr>
        <w:t>　　2.2 按电焊机原理分类的产品结构特点</w:t>
      </w:r>
      <w:r>
        <w:rPr>
          <w:rFonts w:hint="eastAsia"/>
        </w:rPr>
        <w:br/>
      </w:r>
      <w:r>
        <w:rPr>
          <w:rFonts w:hint="eastAsia"/>
        </w:rPr>
        <w:t>　　3.电焊机研究和发展情况</w:t>
      </w:r>
      <w:r>
        <w:rPr>
          <w:rFonts w:hint="eastAsia"/>
        </w:rPr>
        <w:br/>
      </w:r>
      <w:r>
        <w:rPr>
          <w:rFonts w:hint="eastAsia"/>
        </w:rPr>
        <w:t>　　4.公司及部分产品介绍</w:t>
      </w:r>
      <w:r>
        <w:rPr>
          <w:rFonts w:hint="eastAsia"/>
        </w:rPr>
        <w:br/>
      </w:r>
      <w:r>
        <w:rPr>
          <w:rFonts w:hint="eastAsia"/>
        </w:rPr>
        <w:t>　　4.1 松下电焊机</w:t>
      </w:r>
      <w:r>
        <w:rPr>
          <w:rFonts w:hint="eastAsia"/>
        </w:rPr>
        <w:br/>
      </w:r>
      <w:r>
        <w:rPr>
          <w:rFonts w:hint="eastAsia"/>
        </w:rPr>
        <w:t>　　4.1.1 概况</w:t>
      </w:r>
      <w:r>
        <w:rPr>
          <w:rFonts w:hint="eastAsia"/>
        </w:rPr>
        <w:br/>
      </w:r>
      <w:r>
        <w:rPr>
          <w:rFonts w:hint="eastAsia"/>
        </w:rPr>
        <w:t>　　4.1.2 联系方式</w:t>
      </w:r>
      <w:r>
        <w:rPr>
          <w:rFonts w:hint="eastAsia"/>
        </w:rPr>
        <w:br/>
      </w:r>
      <w:r>
        <w:rPr>
          <w:rFonts w:hint="eastAsia"/>
        </w:rPr>
        <w:t>　　4.1.3 电焊机产品</w:t>
      </w:r>
      <w:r>
        <w:rPr>
          <w:rFonts w:hint="eastAsia"/>
        </w:rPr>
        <w:br/>
      </w:r>
      <w:r>
        <w:rPr>
          <w:rFonts w:hint="eastAsia"/>
        </w:rPr>
        <w:t>　　……</w:t>
      </w:r>
      <w:r>
        <w:rPr>
          <w:rFonts w:hint="eastAsia"/>
        </w:rPr>
        <w:br/>
      </w:r>
      <w:r>
        <w:rPr>
          <w:rFonts w:hint="eastAsia"/>
        </w:rPr>
        <w:t>　　5.发展趋势</w:t>
      </w:r>
      <w:r>
        <w:rPr>
          <w:rFonts w:hint="eastAsia"/>
        </w:rPr>
        <w:br/>
      </w:r>
      <w:r>
        <w:rPr>
          <w:rFonts w:hint="eastAsia"/>
        </w:rPr>
        <w:t>　　5.1 技术发展总趋势</w:t>
      </w:r>
      <w:r>
        <w:rPr>
          <w:rFonts w:hint="eastAsia"/>
        </w:rPr>
        <w:br/>
      </w:r>
      <w:r>
        <w:rPr>
          <w:rFonts w:hint="eastAsia"/>
        </w:rPr>
        <w:t>　　5.2 适用于不同行业的电焊机发展趋势</w:t>
      </w:r>
      <w:r>
        <w:rPr>
          <w:rFonts w:hint="eastAsia"/>
        </w:rPr>
        <w:br/>
      </w:r>
      <w:r>
        <w:rPr>
          <w:rFonts w:hint="eastAsia"/>
        </w:rPr>
        <w:t>　　6.国内外研究机构</w:t>
      </w:r>
      <w:r>
        <w:rPr>
          <w:rFonts w:hint="eastAsia"/>
        </w:rPr>
        <w:br/>
      </w:r>
      <w:r>
        <w:rPr>
          <w:rFonts w:hint="eastAsia"/>
        </w:rPr>
        <w:t>　　6.1 日本焊接学会</w:t>
      </w:r>
      <w:r>
        <w:rPr>
          <w:rFonts w:hint="eastAsia"/>
        </w:rPr>
        <w:br/>
      </w:r>
      <w:r>
        <w:rPr>
          <w:rFonts w:hint="eastAsia"/>
        </w:rPr>
        <w:t>　　6.1.1 概况</w:t>
      </w:r>
      <w:r>
        <w:rPr>
          <w:rFonts w:hint="eastAsia"/>
        </w:rPr>
        <w:br/>
      </w:r>
      <w:r>
        <w:rPr>
          <w:rFonts w:hint="eastAsia"/>
        </w:rPr>
        <w:t>　　6.1.2 组织机构</w:t>
      </w:r>
      <w:r>
        <w:rPr>
          <w:rFonts w:hint="eastAsia"/>
        </w:rPr>
        <w:br/>
      </w:r>
      <w:r>
        <w:rPr>
          <w:rFonts w:hint="eastAsia"/>
        </w:rPr>
        <w:t>　　6.1.3 联系方式</w:t>
      </w:r>
      <w:r>
        <w:rPr>
          <w:rFonts w:hint="eastAsia"/>
        </w:rPr>
        <w:br/>
      </w:r>
      <w:r>
        <w:rPr>
          <w:rFonts w:hint="eastAsia"/>
        </w:rPr>
        <w:t>　　……</w:t>
      </w:r>
      <w:r>
        <w:rPr>
          <w:rFonts w:hint="eastAsia"/>
        </w:rPr>
        <w:br/>
      </w:r>
      <w:r>
        <w:rPr>
          <w:rFonts w:hint="eastAsia"/>
        </w:rPr>
        <w:t>　　7.国外最新技术文章</w:t>
      </w:r>
      <w:r>
        <w:rPr>
          <w:rFonts w:hint="eastAsia"/>
        </w:rPr>
        <w:br/>
      </w:r>
      <w:r>
        <w:rPr>
          <w:rFonts w:hint="eastAsia"/>
        </w:rPr>
        <w:t>　　8.国内外现行标准</w:t>
      </w:r>
      <w:r>
        <w:rPr>
          <w:rFonts w:hint="eastAsia"/>
        </w:rPr>
        <w:br/>
      </w:r>
      <w:r>
        <w:rPr>
          <w:rFonts w:hint="eastAsia"/>
        </w:rPr>
        <w:t>　　8.1 国内标准</w:t>
      </w:r>
      <w:r>
        <w:rPr>
          <w:rFonts w:hint="eastAsia"/>
        </w:rPr>
        <w:br/>
      </w:r>
      <w:r>
        <w:rPr>
          <w:rFonts w:hint="eastAsia"/>
        </w:rPr>
        <w:t>　　8.2 国际标准</w:t>
      </w:r>
      <w:r>
        <w:rPr>
          <w:rFonts w:hint="eastAsia"/>
        </w:rPr>
        <w:br/>
      </w:r>
      <w:r>
        <w:rPr>
          <w:rFonts w:hint="eastAsia"/>
        </w:rPr>
        <w:t>　　9.结语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ab36750ce4415" w:history="1">
        <w:r>
          <w:rPr>
            <w:rStyle w:val="Hyperlink"/>
          </w:rPr>
          <w:t>电焊机国内外技术及发展趋势研究</w:t>
        </w:r>
      </w:hyperlink>
      <w:r>
        <w:rPr>
          <w:color w:val="C00000"/>
        </w:rPr>
        <w:t>》，报告编号：</w:t>
      </w:r>
      <w:r>
        <w:rPr>
          <w:rFonts w:hint="eastAsia"/>
          <w:color w:val="C00000"/>
        </w:rPr>
        <w:t>026A073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ab36750ce4415" w:history="1">
        <w:r>
          <w:rPr>
            <w:rStyle w:val="Hyperlink"/>
          </w:rPr>
          <w:t>https://www.20087.com/2008-10/R_dianhanjiguoneiwaijishujifazhanqushiBaoGao.html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2246cf6d24332" w:history="1">
      <w:r>
        <w:rPr>
          <w:rStyle w:val="Hyperlink"/>
        </w:rPr>
        <w:t>电焊机国内外技术及发展趋势研究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dianhanjiguoneiwaijishujifazhanqushiBaoGao.html" TargetMode="External" Id="Rf7aab36750ce4415" /></Relationships>
</file>

<file path=word/_rels/header2.xml.rels>&#65279;<?xml version="1.0" encoding="utf-8"?><Relationships xmlns="http://schemas.openxmlformats.org/package/2006/relationships"><Relationship Type="http://schemas.openxmlformats.org/officeDocument/2006/relationships/hyperlink" Target="https://www.20087.com/2008-10/R_dianhanjiguoneiwaijishujifazhanqushiBaoGao.html" TargetMode="External" Id="R7be2246cf6d2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2008-10-20T05:50:00Z</dcterms:created>
  <dcterms:modified xsi:type="dcterms:W3CDTF">2008-10-20T06:50:00Z</dcterms:modified>
  <dc:subject>电焊机国内外技术及发展趋势研究</dc:subject>
  <dc:title>电焊机国内外技术及发展趋势研究</dc:title>
  <cp:keywords>电焊机国内外技术及发展趋势研究</cp:keywords>
  <dc:description>电焊机国内外技术及发展趋势研究</dc:description>
</cp:coreProperties>
</file>