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a9e8899094581" w:history="1">
              <w:r>
                <w:rPr>
                  <w:rStyle w:val="Hyperlink"/>
                </w:rPr>
                <w:t>2003-2008年中国锅炉及原动机行业研究报告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a9e8899094581" w:history="1">
              <w:r>
                <w:rPr>
                  <w:rStyle w:val="Hyperlink"/>
                </w:rPr>
                <w:t>2003-2008年中国锅炉及原动机行业研究报告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8a9e8899094581" w:history="1">
                <w:r>
                  <w:rPr>
                    <w:rStyle w:val="Hyperlink"/>
                  </w:rPr>
                  <w:t>https://www.20087.com/2008-10/R_2003_2008guolujiyuandongjiyanjiuBaoGao.html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及原动机是工业生产中的关键设备，对于提高能源利用效率、保障生产安全至关重要。随着节能减排政策的实施以及对高效能动力系统的需求增长，锅炉及原动机的技术创新持续加速。目前，市场上出现了采用先进燃烧技术、余热回收技术的新型锅炉，能够在保证输出功率的同时显著降低燃料消耗和污染物排放。同时，智能化控制系统使得原动机的操作更加简便，运行更加稳定。</w:t>
      </w:r>
      <w:r>
        <w:rPr>
          <w:rFonts w:hint="eastAsia"/>
        </w:rPr>
        <w:br/>
      </w:r>
      <w:r>
        <w:rPr>
          <w:rFonts w:hint="eastAsia"/>
        </w:rPr>
        <w:t>　　未来，锅炉及原动机行业的发展将更加注重综合能源管理与数字化转型。一方面，通过优化系统设计，提高整体能效比，降低运营成本；另一方面，通过引入大数据分析、云计算等信息技术，实现对设备状态的全面监控，预防故障发生，延长设备使用寿命。</w:t>
      </w:r>
      <w:r>
        <w:rPr>
          <w:rFonts w:hint="eastAsia"/>
        </w:rPr>
        <w:br/>
      </w:r>
      <w:r>
        <w:rPr>
          <w:rFonts w:hint="eastAsia"/>
        </w:rPr>
        <w:t>　　1、锅炉及原动机行业总体经营状况评价</w:t>
      </w:r>
      <w:r>
        <w:rPr>
          <w:rFonts w:hint="eastAsia"/>
        </w:rPr>
        <w:br/>
      </w:r>
      <w:r>
        <w:rPr>
          <w:rFonts w:hint="eastAsia"/>
        </w:rPr>
        <w:t>　　1.1 锅炉及原动机行业发展阶段</w:t>
      </w:r>
      <w:r>
        <w:rPr>
          <w:rFonts w:hint="eastAsia"/>
        </w:rPr>
        <w:br/>
      </w:r>
      <w:r>
        <w:rPr>
          <w:rFonts w:hint="eastAsia"/>
        </w:rPr>
        <w:t>　　1.1.1 我国锅炉及原动机行业发展历程</w:t>
      </w:r>
      <w:r>
        <w:rPr>
          <w:rFonts w:hint="eastAsia"/>
        </w:rPr>
        <w:br/>
      </w:r>
      <w:r>
        <w:rPr>
          <w:rFonts w:hint="eastAsia"/>
        </w:rPr>
        <w:t>　　1.1.2 我国锅炉及原动机现状分析</w:t>
      </w:r>
      <w:r>
        <w:rPr>
          <w:rFonts w:hint="eastAsia"/>
        </w:rPr>
        <w:br/>
      </w:r>
      <w:r>
        <w:rPr>
          <w:rFonts w:hint="eastAsia"/>
        </w:rPr>
        <w:t>　　1.1.3 我国锅炉及原动机行业发展阶段判断</w:t>
      </w:r>
      <w:r>
        <w:rPr>
          <w:rFonts w:hint="eastAsia"/>
        </w:rPr>
        <w:br/>
      </w:r>
      <w:r>
        <w:rPr>
          <w:rFonts w:hint="eastAsia"/>
        </w:rPr>
        <w:t>　　1.2 锅炉及原动机企业景气情况分析</w:t>
      </w:r>
      <w:r>
        <w:rPr>
          <w:rFonts w:hint="eastAsia"/>
        </w:rPr>
        <w:br/>
      </w:r>
      <w:r>
        <w:rPr>
          <w:rFonts w:hint="eastAsia"/>
        </w:rPr>
        <w:t>　　1.3 锅炉及原动机行业垄断程度分析</w:t>
      </w:r>
      <w:r>
        <w:rPr>
          <w:rFonts w:hint="eastAsia"/>
        </w:rPr>
        <w:br/>
      </w:r>
      <w:r>
        <w:rPr>
          <w:rFonts w:hint="eastAsia"/>
        </w:rPr>
        <w:t>　　1.4 锅炉及原动机市场供求关系</w:t>
      </w:r>
      <w:r>
        <w:rPr>
          <w:rFonts w:hint="eastAsia"/>
        </w:rPr>
        <w:br/>
      </w:r>
      <w:r>
        <w:rPr>
          <w:rFonts w:hint="eastAsia"/>
        </w:rPr>
        <w:t>　　1.4.1 锅炉及原动机市场供求现状分析</w:t>
      </w:r>
      <w:r>
        <w:rPr>
          <w:rFonts w:hint="eastAsia"/>
        </w:rPr>
        <w:br/>
      </w:r>
      <w:r>
        <w:rPr>
          <w:rFonts w:hint="eastAsia"/>
        </w:rPr>
        <w:t>　　1.4.2 锅炉及原动机未来供求预测与价格变动趋势</w:t>
      </w:r>
      <w:r>
        <w:rPr>
          <w:rFonts w:hint="eastAsia"/>
        </w:rPr>
        <w:br/>
      </w:r>
      <w:r>
        <w:rPr>
          <w:rFonts w:hint="eastAsia"/>
        </w:rPr>
        <w:t>　　1.5 锅炉及原动机产业依赖度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2、锅炉及原动机行业发展环境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3、锅炉及原动机行业财务数据分析</w:t>
      </w:r>
      <w:r>
        <w:rPr>
          <w:rFonts w:hint="eastAsia"/>
        </w:rPr>
        <w:br/>
      </w:r>
      <w:r>
        <w:rPr>
          <w:rFonts w:hint="eastAsia"/>
        </w:rPr>
        <w:t>　　3.1 锅炉及原动机行业盈利能力分析</w:t>
      </w:r>
      <w:r>
        <w:rPr>
          <w:rFonts w:hint="eastAsia"/>
        </w:rPr>
        <w:br/>
      </w:r>
      <w:r>
        <w:rPr>
          <w:rFonts w:hint="eastAsia"/>
        </w:rPr>
        <w:t>　　3.2 锅炉及原动机行业偿债能力分析</w:t>
      </w:r>
      <w:r>
        <w:rPr>
          <w:rFonts w:hint="eastAsia"/>
        </w:rPr>
        <w:br/>
      </w:r>
      <w:r>
        <w:rPr>
          <w:rFonts w:hint="eastAsia"/>
        </w:rPr>
        <w:t>　　3.3 锅炉及原动机行业成长能力分析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5、锅炉及原动机行业不同规模企业财务数据比较分析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6、锅炉及原动机行业重点企业分析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锅炉及原动机行业重点企业评价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7、锅炉及原动机行业部分区域行业发展情况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8、锅炉及原动机行业发展机会及建议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表：2003年-2007年锅炉及原动机行业销售收入和销售收入增长率</w:t>
      </w:r>
      <w:r>
        <w:rPr>
          <w:rFonts w:hint="eastAsia"/>
        </w:rPr>
        <w:br/>
      </w:r>
      <w:r>
        <w:rPr>
          <w:rFonts w:hint="eastAsia"/>
        </w:rPr>
        <w:t>　　图：2003年-2007年锅炉及原动机行业企业盈利面走势图</w:t>
      </w:r>
      <w:r>
        <w:rPr>
          <w:rFonts w:hint="eastAsia"/>
        </w:rPr>
        <w:br/>
      </w:r>
      <w:r>
        <w:rPr>
          <w:rFonts w:hint="eastAsia"/>
        </w:rPr>
        <w:t>　　表：锅炉及原动机行业销售收入前十名地区销售额占全国总的销售额比重</w:t>
      </w:r>
      <w:r>
        <w:rPr>
          <w:rFonts w:hint="eastAsia"/>
        </w:rPr>
        <w:br/>
      </w:r>
      <w:r>
        <w:rPr>
          <w:rFonts w:hint="eastAsia"/>
        </w:rPr>
        <w:t>　　图：2003年-2007年锅炉及原动机行业销售收入前十名地区占总销售比重走势图</w:t>
      </w:r>
      <w:r>
        <w:rPr>
          <w:rFonts w:hint="eastAsia"/>
        </w:rPr>
        <w:br/>
      </w:r>
      <w:r>
        <w:rPr>
          <w:rFonts w:hint="eastAsia"/>
        </w:rPr>
        <w:t>　　图：2007年锅炉及原动机行业地区销售额占总销售额的比重</w:t>
      </w:r>
      <w:r>
        <w:rPr>
          <w:rFonts w:hint="eastAsia"/>
        </w:rPr>
        <w:br/>
      </w:r>
      <w:r>
        <w:rPr>
          <w:rFonts w:hint="eastAsia"/>
        </w:rPr>
        <w:t>　　表：2006年锅炉及原动机行业销售收入前十名企业占全国销售收入比重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图：2007年锅炉及原动机行业盈利能力分析</w:t>
      </w:r>
      <w:r>
        <w:rPr>
          <w:rFonts w:hint="eastAsia"/>
        </w:rPr>
        <w:br/>
      </w:r>
      <w:r>
        <w:rPr>
          <w:rFonts w:hint="eastAsia"/>
        </w:rPr>
        <w:t>　　图：2003年-2007年锅炉及原动机行业成本费用利润率走势图</w:t>
      </w:r>
      <w:r>
        <w:rPr>
          <w:rFonts w:hint="eastAsia"/>
        </w:rPr>
        <w:br/>
      </w:r>
      <w:r>
        <w:rPr>
          <w:rFonts w:hint="eastAsia"/>
        </w:rPr>
        <w:t>　　图：2003年-2007年锅炉及原动机行业利润总额变化趋势图</w:t>
      </w:r>
      <w:r>
        <w:rPr>
          <w:rFonts w:hint="eastAsia"/>
        </w:rPr>
        <w:br/>
      </w:r>
      <w:r>
        <w:rPr>
          <w:rFonts w:hint="eastAsia"/>
        </w:rPr>
        <w:t>　　表：2007年锅炉及原动机行业偿债能力分析</w:t>
      </w:r>
      <w:r>
        <w:rPr>
          <w:rFonts w:hint="eastAsia"/>
        </w:rPr>
        <w:br/>
      </w:r>
      <w:r>
        <w:rPr>
          <w:rFonts w:hint="eastAsia"/>
        </w:rPr>
        <w:t>　　图：2003年-2007年锅炉及原动机行业资产负债率走势图</w:t>
      </w:r>
      <w:r>
        <w:rPr>
          <w:rFonts w:hint="eastAsia"/>
        </w:rPr>
        <w:br/>
      </w:r>
      <w:r>
        <w:rPr>
          <w:rFonts w:hint="eastAsia"/>
        </w:rPr>
        <w:t>　　图：2003年-2007年锅炉及原动机行业应收帐款增长趋势图</w:t>
      </w:r>
      <w:r>
        <w:rPr>
          <w:rFonts w:hint="eastAsia"/>
        </w:rPr>
        <w:br/>
      </w:r>
      <w:r>
        <w:rPr>
          <w:rFonts w:hint="eastAsia"/>
        </w:rPr>
        <w:t>　　图：2003年-2007年锅炉及原动机行业亏损企业数量变化图</w:t>
      </w:r>
      <w:r>
        <w:rPr>
          <w:rFonts w:hint="eastAsia"/>
        </w:rPr>
        <w:br/>
      </w:r>
      <w:r>
        <w:rPr>
          <w:rFonts w:hint="eastAsia"/>
        </w:rPr>
        <w:t>　　表：2003年-2007年锅炉及原动机行业亏损额变化情况</w:t>
      </w:r>
      <w:r>
        <w:rPr>
          <w:rFonts w:hint="eastAsia"/>
        </w:rPr>
        <w:br/>
      </w:r>
      <w:r>
        <w:rPr>
          <w:rFonts w:hint="eastAsia"/>
        </w:rPr>
        <w:t>　　表：2007年锅炉及原动机行业成长能力分析</w:t>
      </w:r>
      <w:r>
        <w:rPr>
          <w:rFonts w:hint="eastAsia"/>
        </w:rPr>
        <w:br/>
      </w:r>
      <w:r>
        <w:rPr>
          <w:rFonts w:hint="eastAsia"/>
        </w:rPr>
        <w:t>　　图：2003年-2007年锅炉及原动机行业固定资产增长趋势图</w:t>
      </w:r>
      <w:r>
        <w:rPr>
          <w:rFonts w:hint="eastAsia"/>
        </w:rPr>
        <w:br/>
      </w:r>
      <w:r>
        <w:rPr>
          <w:rFonts w:hint="eastAsia"/>
        </w:rPr>
        <w:t>　　图：2003年-2007年锅炉及原动机行业资本保值增长率走势图</w:t>
      </w:r>
      <w:r>
        <w:rPr>
          <w:rFonts w:hint="eastAsia"/>
        </w:rPr>
        <w:br/>
      </w:r>
      <w:r>
        <w:rPr>
          <w:rFonts w:hint="eastAsia"/>
        </w:rPr>
        <w:t>　　图：2003-2007年锅炉及原动机行业销售收入及在增速图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表：2003-2007年锅炉及原动机行业固定资产净值变化</w:t>
      </w:r>
      <w:r>
        <w:rPr>
          <w:rFonts w:hint="eastAsia"/>
        </w:rPr>
        <w:br/>
      </w:r>
      <w:r>
        <w:rPr>
          <w:rFonts w:hint="eastAsia"/>
        </w:rPr>
        <w:t>　　表：2007年锅炉及原动机行业盈利能力分析</w:t>
      </w:r>
      <w:r>
        <w:rPr>
          <w:rFonts w:hint="eastAsia"/>
        </w:rPr>
        <w:br/>
      </w:r>
      <w:r>
        <w:rPr>
          <w:rFonts w:hint="eastAsia"/>
        </w:rPr>
        <w:t>　　图：2003年-2007年锅炉及原动机行业成本费用利润率走势图</w:t>
      </w:r>
      <w:r>
        <w:rPr>
          <w:rFonts w:hint="eastAsia"/>
        </w:rPr>
        <w:br/>
      </w:r>
      <w:r>
        <w:rPr>
          <w:rFonts w:hint="eastAsia"/>
        </w:rPr>
        <w:t>　　图：2003年-2007年锅炉及原动机行业利润总额变化趋势图</w:t>
      </w:r>
      <w:r>
        <w:rPr>
          <w:rFonts w:hint="eastAsia"/>
        </w:rPr>
        <w:br/>
      </w:r>
      <w:r>
        <w:rPr>
          <w:rFonts w:hint="eastAsia"/>
        </w:rPr>
        <w:t>　　表：2007年锅炉及原动机行业大型企业财务数据分析</w:t>
      </w:r>
      <w:r>
        <w:rPr>
          <w:rFonts w:hint="eastAsia"/>
        </w:rPr>
        <w:br/>
      </w:r>
      <w:r>
        <w:rPr>
          <w:rFonts w:hint="eastAsia"/>
        </w:rPr>
        <w:t>　　图：2003年-2007年锅炉及原动机行业成本费用利润率走势图</w:t>
      </w:r>
      <w:r>
        <w:rPr>
          <w:rFonts w:hint="eastAsia"/>
        </w:rPr>
        <w:br/>
      </w:r>
      <w:r>
        <w:rPr>
          <w:rFonts w:hint="eastAsia"/>
        </w:rPr>
        <w:t>　　图：2003年-2007年锅炉及原动机行业利润总额变化趋势图</w:t>
      </w:r>
      <w:r>
        <w:rPr>
          <w:rFonts w:hint="eastAsia"/>
        </w:rPr>
        <w:br/>
      </w:r>
      <w:r>
        <w:rPr>
          <w:rFonts w:hint="eastAsia"/>
        </w:rPr>
        <w:t>　　图：2003年-2007年锅炉及原动机行业资产负债率走势图</w:t>
      </w:r>
      <w:r>
        <w:rPr>
          <w:rFonts w:hint="eastAsia"/>
        </w:rPr>
        <w:br/>
      </w:r>
      <w:r>
        <w:rPr>
          <w:rFonts w:hint="eastAsia"/>
        </w:rPr>
        <w:t>　　图：2003年-2007年锅炉及原动机行业应收帐款增长趋势图</w:t>
      </w:r>
      <w:r>
        <w:rPr>
          <w:rFonts w:hint="eastAsia"/>
        </w:rPr>
        <w:br/>
      </w:r>
      <w:r>
        <w:rPr>
          <w:rFonts w:hint="eastAsia"/>
        </w:rPr>
        <w:t>　　图：2003年-2007年锅炉及原动机行业亏损企业数量变化图</w:t>
      </w:r>
      <w:r>
        <w:rPr>
          <w:rFonts w:hint="eastAsia"/>
        </w:rPr>
        <w:br/>
      </w:r>
      <w:r>
        <w:rPr>
          <w:rFonts w:hint="eastAsia"/>
        </w:rPr>
        <w:t>　　表：2003年-2007年锅炉及原动机行业亏损总额情况分析</w:t>
      </w:r>
      <w:r>
        <w:rPr>
          <w:rFonts w:hint="eastAsia"/>
        </w:rPr>
        <w:br/>
      </w:r>
      <w:r>
        <w:rPr>
          <w:rFonts w:hint="eastAsia"/>
        </w:rPr>
        <w:t>　　图：2003年-2007年锅炉及原动机行业固定资产增长趋势图</w:t>
      </w:r>
      <w:r>
        <w:rPr>
          <w:rFonts w:hint="eastAsia"/>
        </w:rPr>
        <w:br/>
      </w:r>
      <w:r>
        <w:rPr>
          <w:rFonts w:hint="eastAsia"/>
        </w:rPr>
        <w:t>　　图：2003年-2007年锅炉及原动机行业资本保值增长率走势图</w:t>
      </w:r>
      <w:r>
        <w:rPr>
          <w:rFonts w:hint="eastAsia"/>
        </w:rPr>
        <w:br/>
      </w:r>
      <w:r>
        <w:rPr>
          <w:rFonts w:hint="eastAsia"/>
        </w:rPr>
        <w:t>　　表：2007年锅炉及原动机行业中型企业财务数据分析</w:t>
      </w:r>
      <w:r>
        <w:rPr>
          <w:rFonts w:hint="eastAsia"/>
        </w:rPr>
        <w:br/>
      </w:r>
      <w:r>
        <w:rPr>
          <w:rFonts w:hint="eastAsia"/>
        </w:rPr>
        <w:t>　　图：2003年-2007年锅炉及原动机行业中型企业成本费用利润率走势图</w:t>
      </w:r>
      <w:r>
        <w:rPr>
          <w:rFonts w:hint="eastAsia"/>
        </w:rPr>
        <w:br/>
      </w:r>
      <w:r>
        <w:rPr>
          <w:rFonts w:hint="eastAsia"/>
        </w:rPr>
        <w:t>　　图：2003年-2007年锅炉及原动机行业中型企业利润总额变化趋势图</w:t>
      </w:r>
      <w:r>
        <w:rPr>
          <w:rFonts w:hint="eastAsia"/>
        </w:rPr>
        <w:br/>
      </w:r>
      <w:r>
        <w:rPr>
          <w:rFonts w:hint="eastAsia"/>
        </w:rPr>
        <w:t>　　图：2003年-2007年锅炉及原动机行业中型企业资产负债率走势图</w:t>
      </w:r>
      <w:r>
        <w:rPr>
          <w:rFonts w:hint="eastAsia"/>
        </w:rPr>
        <w:br/>
      </w:r>
      <w:r>
        <w:rPr>
          <w:rFonts w:hint="eastAsia"/>
        </w:rPr>
        <w:t>　　图：2003年-2007年锅炉及原动机行业中型企业应收帐款增长趋势图</w:t>
      </w:r>
      <w:r>
        <w:rPr>
          <w:rFonts w:hint="eastAsia"/>
        </w:rPr>
        <w:br/>
      </w:r>
      <w:r>
        <w:rPr>
          <w:rFonts w:hint="eastAsia"/>
        </w:rPr>
        <w:t>　　图：2003年-2007年锅炉及原动机行业中型企业亏损企业数量变化图</w:t>
      </w:r>
      <w:r>
        <w:rPr>
          <w:rFonts w:hint="eastAsia"/>
        </w:rPr>
        <w:br/>
      </w:r>
      <w:r>
        <w:rPr>
          <w:rFonts w:hint="eastAsia"/>
        </w:rPr>
        <w:t>　　表：2003年-2007年锅炉及原动机行业中型企业亏损总额情况分析</w:t>
      </w:r>
      <w:r>
        <w:rPr>
          <w:rFonts w:hint="eastAsia"/>
        </w:rPr>
        <w:br/>
      </w:r>
      <w:r>
        <w:rPr>
          <w:rFonts w:hint="eastAsia"/>
        </w:rPr>
        <w:t>　　图：2003年-2007年锅炉及原动机行业中型企业固定资产增长趋势图</w:t>
      </w:r>
      <w:r>
        <w:rPr>
          <w:rFonts w:hint="eastAsia"/>
        </w:rPr>
        <w:br/>
      </w:r>
      <w:r>
        <w:rPr>
          <w:rFonts w:hint="eastAsia"/>
        </w:rPr>
        <w:t>　　图：2003年-2007年锅炉及原动机行业中型企业资本保值增长率走势图</w:t>
      </w:r>
      <w:r>
        <w:rPr>
          <w:rFonts w:hint="eastAsia"/>
        </w:rPr>
        <w:br/>
      </w:r>
      <w:r>
        <w:rPr>
          <w:rFonts w:hint="eastAsia"/>
        </w:rPr>
        <w:t>　　表：2007年锅炉及原动机行业小型企业财务数据分析</w:t>
      </w:r>
      <w:r>
        <w:rPr>
          <w:rFonts w:hint="eastAsia"/>
        </w:rPr>
        <w:br/>
      </w:r>
      <w:r>
        <w:rPr>
          <w:rFonts w:hint="eastAsia"/>
        </w:rPr>
        <w:t>　　图：2003年-2007年锅炉及原动机行业小型企业成本费用利润率走势图</w:t>
      </w:r>
      <w:r>
        <w:rPr>
          <w:rFonts w:hint="eastAsia"/>
        </w:rPr>
        <w:br/>
      </w:r>
      <w:r>
        <w:rPr>
          <w:rFonts w:hint="eastAsia"/>
        </w:rPr>
        <w:t>　　图：2003年-2007年锅炉及原动机行业小型企业利润总额变化趋势图</w:t>
      </w:r>
      <w:r>
        <w:rPr>
          <w:rFonts w:hint="eastAsia"/>
        </w:rPr>
        <w:br/>
      </w:r>
      <w:r>
        <w:rPr>
          <w:rFonts w:hint="eastAsia"/>
        </w:rPr>
        <w:t>　　图：2003年-2007年锅炉及原动机行业小型企业资产负债率走势图</w:t>
      </w:r>
      <w:r>
        <w:rPr>
          <w:rFonts w:hint="eastAsia"/>
        </w:rPr>
        <w:br/>
      </w:r>
      <w:r>
        <w:rPr>
          <w:rFonts w:hint="eastAsia"/>
        </w:rPr>
        <w:t>　　图：2003年-2007年锅炉及原动机行业小型企业应收帐款增长趋势图</w:t>
      </w:r>
      <w:r>
        <w:rPr>
          <w:rFonts w:hint="eastAsia"/>
        </w:rPr>
        <w:br/>
      </w:r>
      <w:r>
        <w:rPr>
          <w:rFonts w:hint="eastAsia"/>
        </w:rPr>
        <w:t>　　图：2003年-2007年锅炉及原动机行业小型企业亏损企业数量变化图</w:t>
      </w:r>
      <w:r>
        <w:rPr>
          <w:rFonts w:hint="eastAsia"/>
        </w:rPr>
        <w:br/>
      </w:r>
      <w:r>
        <w:rPr>
          <w:rFonts w:hint="eastAsia"/>
        </w:rPr>
        <w:t>　　图：2003年-2007年锅炉及原动机行业小型企业亏损总额情况分析</w:t>
      </w:r>
      <w:r>
        <w:rPr>
          <w:rFonts w:hint="eastAsia"/>
        </w:rPr>
        <w:br/>
      </w:r>
      <w:r>
        <w:rPr>
          <w:rFonts w:hint="eastAsia"/>
        </w:rPr>
        <w:t>　　图：2003年-2007年锅炉及原动机行业小型企业固定资产增长趋势图</w:t>
      </w:r>
      <w:r>
        <w:rPr>
          <w:rFonts w:hint="eastAsia"/>
        </w:rPr>
        <w:br/>
      </w:r>
      <w:r>
        <w:rPr>
          <w:rFonts w:hint="eastAsia"/>
        </w:rPr>
        <w:t>　　图：2003年-2007年锅炉及原动机行业小型企业资本保值增长率走势图</w:t>
      </w:r>
      <w:r>
        <w:rPr>
          <w:rFonts w:hint="eastAsia"/>
        </w:rPr>
        <w:br/>
      </w:r>
      <w:r>
        <w:rPr>
          <w:rFonts w:hint="eastAsia"/>
        </w:rPr>
        <w:t>　　表：2007年锅炉及原动机行业企业销售收入前二十排名</w:t>
      </w:r>
      <w:r>
        <w:rPr>
          <w:rFonts w:hint="eastAsia"/>
        </w:rPr>
        <w:br/>
      </w:r>
      <w:r>
        <w:rPr>
          <w:rFonts w:hint="eastAsia"/>
        </w:rPr>
        <w:t>　　表：2007年锅炉及原动机行业企业盈利能力分析</w:t>
      </w:r>
      <w:r>
        <w:rPr>
          <w:rFonts w:hint="eastAsia"/>
        </w:rPr>
        <w:br/>
      </w:r>
      <w:r>
        <w:rPr>
          <w:rFonts w:hint="eastAsia"/>
        </w:rPr>
        <w:t>　　表：2007年锅炉及原动机行业企业偿债能力分析</w:t>
      </w:r>
      <w:r>
        <w:rPr>
          <w:rFonts w:hint="eastAsia"/>
        </w:rPr>
        <w:br/>
      </w:r>
      <w:r>
        <w:rPr>
          <w:rFonts w:hint="eastAsia"/>
        </w:rPr>
        <w:t>　　表：2007年锅炉及原动机行业企业营运能力分析</w:t>
      </w:r>
      <w:r>
        <w:rPr>
          <w:rFonts w:hint="eastAsia"/>
        </w:rPr>
        <w:br/>
      </w:r>
      <w:r>
        <w:rPr>
          <w:rFonts w:hint="eastAsia"/>
        </w:rPr>
        <w:t>　　表：2007年锅炉及原动机行业企业发展能力分析</w:t>
      </w:r>
      <w:r>
        <w:rPr>
          <w:rFonts w:hint="eastAsia"/>
        </w:rPr>
        <w:br/>
      </w:r>
      <w:r>
        <w:rPr>
          <w:rFonts w:hint="eastAsia"/>
        </w:rPr>
        <w:t>　　表：2007年锅炉及原动机行业重点企业情况分析</w:t>
      </w:r>
      <w:r>
        <w:rPr>
          <w:rFonts w:hint="eastAsia"/>
        </w:rPr>
        <w:br/>
      </w:r>
      <w:r>
        <w:rPr>
          <w:rFonts w:hint="eastAsia"/>
        </w:rPr>
        <w:t>　　表：2007年锅炉及原动机行业财务数据分析</w:t>
      </w:r>
      <w:r>
        <w:rPr>
          <w:rFonts w:hint="eastAsia"/>
        </w:rPr>
        <w:br/>
      </w:r>
      <w:r>
        <w:rPr>
          <w:rFonts w:hint="eastAsia"/>
        </w:rPr>
        <w:t>　　表：2007年锅炉及原动机行业大型企业财务数据分析</w:t>
      </w:r>
      <w:r>
        <w:rPr>
          <w:rFonts w:hint="eastAsia"/>
        </w:rPr>
        <w:br/>
      </w:r>
      <w:r>
        <w:rPr>
          <w:rFonts w:hint="eastAsia"/>
        </w:rPr>
        <w:t>　　表：2007年锅炉及原动机行业中型企业财务数据分析</w:t>
      </w:r>
      <w:r>
        <w:rPr>
          <w:rFonts w:hint="eastAsia"/>
        </w:rPr>
        <w:br/>
      </w:r>
      <w:r>
        <w:rPr>
          <w:rFonts w:hint="eastAsia"/>
        </w:rPr>
        <w:t>　　表：2007年锅炉及原动机行业小型企业财务数据分析</w:t>
      </w:r>
      <w:r>
        <w:rPr>
          <w:rFonts w:hint="eastAsia"/>
        </w:rPr>
        <w:br/>
      </w:r>
      <w:r>
        <w:rPr>
          <w:rFonts w:hint="eastAsia"/>
        </w:rPr>
        <w:t>　　图：2003年-2007年锅炉及原动机行业成本费用利润率走势图</w:t>
      </w:r>
      <w:r>
        <w:rPr>
          <w:rFonts w:hint="eastAsia"/>
        </w:rPr>
        <w:br/>
      </w:r>
      <w:r>
        <w:rPr>
          <w:rFonts w:hint="eastAsia"/>
        </w:rPr>
        <w:t>　　图：2003年-2007年锅炉及原动机行业利润总额变化趋势图</w:t>
      </w:r>
      <w:r>
        <w:rPr>
          <w:rFonts w:hint="eastAsia"/>
        </w:rPr>
        <w:br/>
      </w:r>
      <w:r>
        <w:rPr>
          <w:rFonts w:hint="eastAsia"/>
        </w:rPr>
        <w:t>　　图：2003年-2007年锅炉及原动机行业资产负债率走势图</w:t>
      </w:r>
      <w:r>
        <w:rPr>
          <w:rFonts w:hint="eastAsia"/>
        </w:rPr>
        <w:br/>
      </w:r>
      <w:r>
        <w:rPr>
          <w:rFonts w:hint="eastAsia"/>
        </w:rPr>
        <w:t>　　图：2003年-2007年锅炉及原动机行业应收帐款增长趋势图</w:t>
      </w:r>
      <w:r>
        <w:rPr>
          <w:rFonts w:hint="eastAsia"/>
        </w:rPr>
        <w:br/>
      </w:r>
      <w:r>
        <w:rPr>
          <w:rFonts w:hint="eastAsia"/>
        </w:rPr>
        <w:t>　　图：2003年-2007年锅炉及原动机行业亏损企业数量变化图</w:t>
      </w:r>
      <w:r>
        <w:rPr>
          <w:rFonts w:hint="eastAsia"/>
        </w:rPr>
        <w:br/>
      </w:r>
      <w:r>
        <w:rPr>
          <w:rFonts w:hint="eastAsia"/>
        </w:rPr>
        <w:t>　　图：2003年-2007年锅炉及原动机行业亏损总额情况分析</w:t>
      </w:r>
      <w:r>
        <w:rPr>
          <w:rFonts w:hint="eastAsia"/>
        </w:rPr>
        <w:br/>
      </w:r>
      <w:r>
        <w:rPr>
          <w:rFonts w:hint="eastAsia"/>
        </w:rPr>
        <w:t>　　图：2003年-2007年锅炉及原动机行业固定资产增长趋势图</w:t>
      </w:r>
      <w:r>
        <w:rPr>
          <w:rFonts w:hint="eastAsia"/>
        </w:rPr>
        <w:br/>
      </w:r>
      <w:r>
        <w:rPr>
          <w:rFonts w:hint="eastAsia"/>
        </w:rPr>
        <w:t>　　图：2003年-2007年锅炉及原动机行业资本保值增长率走势图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a9e8899094581" w:history="1">
        <w:r>
          <w:rPr>
            <w:rStyle w:val="Hyperlink"/>
          </w:rPr>
          <w:t>2003-2008年中国锅炉及原动机行业研究报告</w:t>
        </w:r>
      </w:hyperlink>
      <w:r>
        <w:rPr>
          <w:color w:val="C00000"/>
        </w:rPr>
        <w:t>》，报告编号：</w:t>
      </w:r>
      <w:r>
        <w:rPr>
          <w:rFonts w:hint="eastAsia"/>
          <w:color w:val="C00000"/>
        </w:rPr>
        <w:t>026AA22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8a9e8899094581" w:history="1">
        <w:r>
          <w:rPr>
            <w:rStyle w:val="Hyperlink"/>
          </w:rPr>
          <w:t>https://www.20087.com/2008-10/R_2003_2008guolujiyuandongjiyanjiuBaoGao.html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3a8f1eb164971" w:history="1">
      <w:r>
        <w:rPr>
          <w:rStyle w:val="Hyperlink"/>
        </w:rPr>
        <w:t>2003-2008年中国锅炉及原动机行业研究报告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guolujiyuandongjiyanjiuBaoGao.html" TargetMode="External" Id="R2b8a9e8899094581" /></Relationships>
</file>

<file path=word/_rels/header2.xml.rels>&#65279;<?xml version="1.0" encoding="utf-8"?><Relationships xmlns="http://schemas.openxmlformats.org/package/2006/relationships"><Relationship Type="http://schemas.openxmlformats.org/officeDocument/2006/relationships/hyperlink" Target="https://www.20087.com/2008-10/R_2003_2008guolujiyuandongjiyanjiuBaoGao.html" TargetMode="External" Id="Rf2d3a8f1eb16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2008-10-01T00:50:00Z</dcterms:created>
  <dcterms:modified xsi:type="dcterms:W3CDTF">2008-10-01T01:50:00Z</dcterms:modified>
  <dc:subject>2003-2008年中国锅炉及原动机行业研究报告</dc:subject>
  <dc:title>2003-2008年中国锅炉及原动机行业研究报告</dc:title>
  <cp:keywords>2003-2008年中国锅炉及原动机行业研究报告</cp:keywords>
  <dc:description>2003-2008年中国锅炉及原动机行业研究报告</dc:description>
</cp:coreProperties>
</file>