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6d85f723940e6" w:history="1">
              <w:r>
                <w:rPr>
                  <w:rStyle w:val="Hyperlink"/>
                </w:rPr>
                <w:t>2007—2008年中国氨酚氢可酮片市场调查报告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6d85f723940e6" w:history="1">
              <w:r>
                <w:rPr>
                  <w:rStyle w:val="Hyperlink"/>
                </w:rPr>
                <w:t>2007—2008年中国氨酚氢可酮片市场调查报告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6d85f723940e6" w:history="1">
                <w:r>
                  <w:rPr>
                    <w:rStyle w:val="Hyperlink"/>
                  </w:rPr>
                  <w:t>https://www.20087.com/2008-10/R_20072008anfenqingketongpianshichangdBaoGao.html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氨酚氢可酮片是医药行业的重要产品之一，国外已经批产的剂型有：片剂、胶囊、口服液等。国外的规格有：2.5 mg/500 mg、5 mg/500 mg、7.5 mg/325 mg、7.5 mg/500 mg、7.5 mg/650 mg、7.5 mg/750 mg、10 mg/325 mg、10 mg/500 mg、10 mg/650 mg、10 mg/750 mg、10 mg/660 mg等。其中，国内进口的片剂规格为5 mg/500 mg。</w:t>
      </w:r>
      <w:r>
        <w:rPr>
          <w:rFonts w:hint="eastAsia"/>
        </w:rPr>
        <w:br/>
      </w:r>
      <w:r>
        <w:rPr>
          <w:rFonts w:hint="eastAsia"/>
        </w:rPr>
        <w:t>　　该药品最早由IVAX PHARMS于1989.1.13进行生产，专利名称：ALLAY。后FDA又批准多家生产该品。目前，我国由WATSON（美国华生制药公司）于2004.1.21日进口，商品名：耐而可？（Norco？ ）。</w:t>
      </w:r>
      <w:r>
        <w:rPr>
          <w:rFonts w:hint="eastAsia"/>
        </w:rPr>
        <w:br/>
      </w:r>
      <w:r>
        <w:rPr>
          <w:rFonts w:hint="eastAsia"/>
        </w:rPr>
        <w:t>　　随着人民医疗健康需求的提升，氨酚氢可酮片的应用越来越广泛，成为近几年医药行业的热点产品。为了更好的把握其投资模式、生产技术、国内外市场贸易状况以制定合理的生产营销策略。我们对该产品国内外的生产销售与应用情况进行了详细的调查。</w:t>
      </w:r>
      <w:r>
        <w:rPr>
          <w:rFonts w:hint="eastAsia"/>
        </w:rPr>
        <w:br/>
      </w:r>
      <w:r>
        <w:rPr>
          <w:rFonts w:hint="eastAsia"/>
        </w:rPr>
        <w:t>　　本调查报告依据医疗机构市场调查资料、行业统计数据、国内外企业访谈结果、药品销售终端等多方面资料数据撰写而成，是医药企业制定生产、营销以及技术发展计划的必备参考文献。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</w:t>
      </w:r>
      <w:r>
        <w:rPr>
          <w:rFonts w:hint="eastAsia"/>
        </w:rPr>
        <w:br/>
      </w:r>
      <w:r>
        <w:rPr>
          <w:rFonts w:hint="eastAsia"/>
        </w:rPr>
        <w:t>　　第一节 氨酚氢可酮片介绍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产品规格</w:t>
      </w:r>
      <w:r>
        <w:rPr>
          <w:rFonts w:hint="eastAsia"/>
        </w:rPr>
        <w:br/>
      </w:r>
      <w:r>
        <w:rPr>
          <w:rFonts w:hint="eastAsia"/>
        </w:rPr>
        <w:t>　　第三节 国内外产品生产技术对比</w:t>
      </w:r>
      <w:r>
        <w:rPr>
          <w:rFonts w:hint="eastAsia"/>
        </w:rPr>
        <w:br/>
      </w:r>
      <w:r>
        <w:rPr>
          <w:rFonts w:hint="eastAsia"/>
        </w:rPr>
        <w:t>　　第四节 我国氨酚氢可酮片产业发展</w:t>
      </w:r>
      <w:r>
        <w:rPr>
          <w:rFonts w:hint="eastAsia"/>
        </w:rPr>
        <w:br/>
      </w:r>
      <w:r>
        <w:rPr>
          <w:rFonts w:hint="eastAsia"/>
        </w:rPr>
        <w:t>　　第五节 我国氨酚氢可酮片使用政策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氨酚氢可酮片生产消费调查</w:t>
      </w:r>
      <w:r>
        <w:rPr>
          <w:rFonts w:hint="eastAsia"/>
        </w:rPr>
        <w:br/>
      </w:r>
      <w:r>
        <w:rPr>
          <w:rFonts w:hint="eastAsia"/>
        </w:rPr>
        <w:t>　　第一节 2005—2007年国内外氨酚氢可酮片市场容量</w:t>
      </w:r>
      <w:r>
        <w:rPr>
          <w:rFonts w:hint="eastAsia"/>
        </w:rPr>
        <w:br/>
      </w:r>
      <w:r>
        <w:rPr>
          <w:rFonts w:hint="eastAsia"/>
        </w:rPr>
        <w:t>　　　　一、国外氨酚氢可酮片市场容量</w:t>
      </w:r>
      <w:r>
        <w:rPr>
          <w:rFonts w:hint="eastAsia"/>
        </w:rPr>
        <w:br/>
      </w:r>
      <w:r>
        <w:rPr>
          <w:rFonts w:hint="eastAsia"/>
        </w:rPr>
        <w:t>　　　　二、国内氨酚氢可酮片市场容量</w:t>
      </w:r>
      <w:r>
        <w:rPr>
          <w:rFonts w:hint="eastAsia"/>
        </w:rPr>
        <w:br/>
      </w:r>
      <w:r>
        <w:rPr>
          <w:rFonts w:hint="eastAsia"/>
        </w:rPr>
        <w:t>　　第二节 2005—2007年国内氨酚氢可酮片进口情况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二、进口产品规格</w:t>
      </w:r>
      <w:r>
        <w:rPr>
          <w:rFonts w:hint="eastAsia"/>
        </w:rPr>
        <w:br/>
      </w:r>
      <w:r>
        <w:rPr>
          <w:rFonts w:hint="eastAsia"/>
        </w:rPr>
        <w:t>　　　　三、进口价格</w:t>
      </w:r>
      <w:r>
        <w:rPr>
          <w:rFonts w:hint="eastAsia"/>
        </w:rPr>
        <w:br/>
      </w:r>
      <w:r>
        <w:rPr>
          <w:rFonts w:hint="eastAsia"/>
        </w:rPr>
        <w:t>　　　　四、进口管理政策</w:t>
      </w:r>
      <w:r>
        <w:rPr>
          <w:rFonts w:hint="eastAsia"/>
        </w:rPr>
        <w:br/>
      </w:r>
      <w:r>
        <w:rPr>
          <w:rFonts w:hint="eastAsia"/>
        </w:rPr>
        <w:t>　　第三节 美国华生制药股份有限公司——耐而可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二、企业氨酚氢可酮片产销量分析</w:t>
      </w:r>
      <w:r>
        <w:rPr>
          <w:rFonts w:hint="eastAsia"/>
        </w:rPr>
        <w:br/>
      </w:r>
      <w:r>
        <w:rPr>
          <w:rFonts w:hint="eastAsia"/>
        </w:rPr>
        <w:t>　　　　三、企业氨酚氢可酮片营销策略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五、企业在华营销现状</w:t>
      </w:r>
      <w:r>
        <w:rPr>
          <w:rFonts w:hint="eastAsia"/>
        </w:rPr>
        <w:br/>
      </w:r>
      <w:r>
        <w:rPr>
          <w:rFonts w:hint="eastAsia"/>
        </w:rPr>
        <w:t>　　　　六、国内耐而可代理商销售统计</w:t>
      </w:r>
      <w:r>
        <w:rPr>
          <w:rFonts w:hint="eastAsia"/>
        </w:rPr>
        <w:br/>
      </w:r>
      <w:r>
        <w:rPr>
          <w:rFonts w:hint="eastAsia"/>
        </w:rPr>
        <w:t>　　第四节 2008—2010年国内外产品市场容量预测</w:t>
      </w:r>
      <w:r>
        <w:rPr>
          <w:rFonts w:hint="eastAsia"/>
        </w:rPr>
        <w:br/>
      </w:r>
      <w:r>
        <w:rPr>
          <w:rFonts w:hint="eastAsia"/>
        </w:rPr>
        <w:t>　　　　一、2008—2010年国外产品市场容量预测</w:t>
      </w:r>
      <w:r>
        <w:rPr>
          <w:rFonts w:hint="eastAsia"/>
        </w:rPr>
        <w:br/>
      </w:r>
      <w:r>
        <w:rPr>
          <w:rFonts w:hint="eastAsia"/>
        </w:rPr>
        <w:t>　　　　二、2008—2010年国内产品市场容量预测</w:t>
      </w:r>
      <w:r>
        <w:rPr>
          <w:rFonts w:hint="eastAsia"/>
        </w:rPr>
        <w:br/>
      </w:r>
      <w:r>
        <w:rPr>
          <w:rFonts w:hint="eastAsia"/>
        </w:rPr>
        <w:t>　　第五节 2007年国内氨酚氢可酮片生产项目投资情况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国内氨酚氢可酮片经销情况调查</w:t>
      </w:r>
      <w:r>
        <w:rPr>
          <w:rFonts w:hint="eastAsia"/>
        </w:rPr>
        <w:br/>
      </w:r>
      <w:r>
        <w:rPr>
          <w:rFonts w:hint="eastAsia"/>
        </w:rPr>
        <w:t>　　第一节 2005—2007年国内产品实际消费量</w:t>
      </w:r>
      <w:r>
        <w:rPr>
          <w:rFonts w:hint="eastAsia"/>
        </w:rPr>
        <w:br/>
      </w:r>
      <w:r>
        <w:rPr>
          <w:rFonts w:hint="eastAsia"/>
        </w:rPr>
        <w:t>　　第二节 2005—2007年国内消费群体规模统计</w:t>
      </w:r>
      <w:r>
        <w:rPr>
          <w:rFonts w:hint="eastAsia"/>
        </w:rPr>
        <w:br/>
      </w:r>
      <w:r>
        <w:rPr>
          <w:rFonts w:hint="eastAsia"/>
        </w:rPr>
        <w:t>　　第三节 常州华生制药有限公司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二、企业氨酚氢可酮片经销量分析</w:t>
      </w:r>
      <w:r>
        <w:rPr>
          <w:rFonts w:hint="eastAsia"/>
        </w:rPr>
        <w:br/>
      </w:r>
      <w:r>
        <w:rPr>
          <w:rFonts w:hint="eastAsia"/>
        </w:rPr>
        <w:t>　　　　三、企业氨酚氢可酮片营销策略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五、企业国内营销现状</w:t>
      </w:r>
      <w:r>
        <w:rPr>
          <w:rFonts w:hint="eastAsia"/>
        </w:rPr>
        <w:br/>
      </w:r>
      <w:r>
        <w:rPr>
          <w:rFonts w:hint="eastAsia"/>
        </w:rPr>
        <w:t>　　第四节 主要终端氨酚氢可酮片销售调查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　　1、2005—2007年氨酚氢可酮片销售量统计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2、2005—2007年氨酚氢可酮片销售额统计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4、2005—2007年氨酚氢可酮片销售价格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　　二、药房</w:t>
      </w:r>
      <w:r>
        <w:rPr>
          <w:rFonts w:hint="eastAsia"/>
        </w:rPr>
        <w:br/>
      </w:r>
      <w:r>
        <w:rPr>
          <w:rFonts w:hint="eastAsia"/>
        </w:rPr>
        <w:t>　　　　　　1、2005—2007年氨酚氢可酮片销售量统计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2、2005—2007年氨酚氢可酮片销售额统计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4、2005—2007年氨酚氢可酮片销售价格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　　三、药品超市</w:t>
      </w:r>
      <w:r>
        <w:rPr>
          <w:rFonts w:hint="eastAsia"/>
        </w:rPr>
        <w:br/>
      </w:r>
      <w:r>
        <w:rPr>
          <w:rFonts w:hint="eastAsia"/>
        </w:rPr>
        <w:t>　　　　　　1、2005—2007年氨酚氢可酮片销售量统计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2、2005—2007年氨酚氢可酮片销售额统计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4、2005—2007年氨酚氢可酮片销售价格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　　四、网络直销</w:t>
      </w:r>
      <w:r>
        <w:rPr>
          <w:rFonts w:hint="eastAsia"/>
        </w:rPr>
        <w:br/>
      </w:r>
      <w:r>
        <w:rPr>
          <w:rFonts w:hint="eastAsia"/>
        </w:rPr>
        <w:t>　　　　　　1、2005—2007年氨酚氢可酮片销售量统计</w:t>
      </w:r>
      <w:r>
        <w:rPr>
          <w:rFonts w:hint="eastAsia"/>
        </w:rPr>
        <w:br/>
      </w:r>
      <w:r>
        <w:rPr>
          <w:rFonts w:hint="eastAsia"/>
        </w:rPr>
        <w:t>　　　　　　2、2005—2007年氨酚氢可酮片销售额统计</w:t>
      </w:r>
      <w:r>
        <w:rPr>
          <w:rFonts w:hint="eastAsia"/>
        </w:rPr>
        <w:br/>
      </w:r>
      <w:r>
        <w:rPr>
          <w:rFonts w:hint="eastAsia"/>
        </w:rPr>
        <w:t>　　　　　　3、消费群体构成特点</w:t>
      </w:r>
      <w:r>
        <w:rPr>
          <w:rFonts w:hint="eastAsia"/>
        </w:rPr>
        <w:br/>
      </w:r>
      <w:r>
        <w:rPr>
          <w:rFonts w:hint="eastAsia"/>
        </w:rPr>
        <w:t>　　　　　　4、2005—2007年氨酚氢可酮片销售价格</w:t>
      </w:r>
      <w:r>
        <w:rPr>
          <w:rFonts w:hint="eastAsia"/>
        </w:rPr>
        <w:br/>
      </w:r>
      <w:r>
        <w:rPr>
          <w:rFonts w:hint="eastAsia"/>
        </w:rPr>
        <w:t>　　　　　　5、营销策略分析</w:t>
      </w:r>
      <w:r>
        <w:rPr>
          <w:rFonts w:hint="eastAsia"/>
        </w:rPr>
        <w:br/>
      </w:r>
      <w:r>
        <w:rPr>
          <w:rFonts w:hint="eastAsia"/>
        </w:rPr>
        <w:t>　　第五节 2007年国内氨酚氢可酮片各销售终端比较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国内氨酚氢可酮片替代品市场发展</w:t>
      </w:r>
      <w:r>
        <w:rPr>
          <w:rFonts w:hint="eastAsia"/>
        </w:rPr>
        <w:br/>
      </w:r>
      <w:r>
        <w:rPr>
          <w:rFonts w:hint="eastAsia"/>
        </w:rPr>
        <w:t>　　第一节 2005—2007年我国止痛药市场竞格局</w:t>
      </w:r>
      <w:r>
        <w:rPr>
          <w:rFonts w:hint="eastAsia"/>
        </w:rPr>
        <w:br/>
      </w:r>
      <w:r>
        <w:rPr>
          <w:rFonts w:hint="eastAsia"/>
        </w:rPr>
        <w:t>　　第二节 止痛药产品的经销模式</w:t>
      </w:r>
      <w:r>
        <w:rPr>
          <w:rFonts w:hint="eastAsia"/>
        </w:rPr>
        <w:br/>
      </w:r>
      <w:r>
        <w:rPr>
          <w:rFonts w:hint="eastAsia"/>
        </w:rPr>
        <w:t>　　第三节 非甾体抗炎止痛药市场容量调查</w:t>
      </w:r>
      <w:r>
        <w:rPr>
          <w:rFonts w:hint="eastAsia"/>
        </w:rPr>
        <w:br/>
      </w:r>
      <w:r>
        <w:rPr>
          <w:rFonts w:hint="eastAsia"/>
        </w:rPr>
        <w:t>　　　　一、阿司匹林</w:t>
      </w:r>
      <w:r>
        <w:rPr>
          <w:rFonts w:hint="eastAsia"/>
        </w:rPr>
        <w:br/>
      </w:r>
      <w:r>
        <w:rPr>
          <w:rFonts w:hint="eastAsia"/>
        </w:rPr>
        <w:t>　　　　二、布洛芬</w:t>
      </w:r>
      <w:r>
        <w:rPr>
          <w:rFonts w:hint="eastAsia"/>
        </w:rPr>
        <w:br/>
      </w:r>
      <w:r>
        <w:rPr>
          <w:rFonts w:hint="eastAsia"/>
        </w:rPr>
        <w:t>　　　　三、消炎痛</w:t>
      </w:r>
      <w:r>
        <w:rPr>
          <w:rFonts w:hint="eastAsia"/>
        </w:rPr>
        <w:br/>
      </w:r>
      <w:r>
        <w:rPr>
          <w:rFonts w:hint="eastAsia"/>
        </w:rPr>
        <w:t>　　　　四、扑热息痛</w:t>
      </w:r>
      <w:r>
        <w:rPr>
          <w:rFonts w:hint="eastAsia"/>
        </w:rPr>
        <w:br/>
      </w:r>
      <w:r>
        <w:rPr>
          <w:rFonts w:hint="eastAsia"/>
        </w:rPr>
        <w:t>　　第四节 中枢性止痛药市场容量调查（以曲马多为例）</w:t>
      </w:r>
      <w:r>
        <w:rPr>
          <w:rFonts w:hint="eastAsia"/>
        </w:rPr>
        <w:br/>
      </w:r>
      <w:r>
        <w:rPr>
          <w:rFonts w:hint="eastAsia"/>
        </w:rPr>
        <w:t>　　第五节 麻醉性止痛药市场容量调查</w:t>
      </w:r>
      <w:r>
        <w:rPr>
          <w:rFonts w:hint="eastAsia"/>
        </w:rPr>
        <w:br/>
      </w:r>
      <w:r>
        <w:rPr>
          <w:rFonts w:hint="eastAsia"/>
        </w:rPr>
        <w:t>　　　　一、吗啡</w:t>
      </w:r>
      <w:r>
        <w:rPr>
          <w:rFonts w:hint="eastAsia"/>
        </w:rPr>
        <w:br/>
      </w:r>
      <w:r>
        <w:rPr>
          <w:rFonts w:hint="eastAsia"/>
        </w:rPr>
        <w:t>　　　　二、杜冷丁</w:t>
      </w:r>
      <w:r>
        <w:rPr>
          <w:rFonts w:hint="eastAsia"/>
        </w:rPr>
        <w:br/>
      </w:r>
      <w:r>
        <w:rPr>
          <w:rFonts w:hint="eastAsia"/>
        </w:rPr>
        <w:t>　　第六节 中药复方止痛药市场容量调查（以山莨菪碱为例）</w:t>
      </w:r>
      <w:r>
        <w:rPr>
          <w:rFonts w:hint="eastAsia"/>
        </w:rPr>
        <w:br/>
      </w:r>
      <w:r>
        <w:rPr>
          <w:rFonts w:hint="eastAsia"/>
        </w:rPr>
        <w:t>　　第七节 氨酚氢可酮片在止痛药市场的竞争地位发展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国内氨酚氢可酮片地区消费与价格走势分析</w:t>
      </w:r>
      <w:r>
        <w:rPr>
          <w:rFonts w:hint="eastAsia"/>
        </w:rPr>
        <w:br/>
      </w:r>
      <w:r>
        <w:rPr>
          <w:rFonts w:hint="eastAsia"/>
        </w:rPr>
        <w:t>　　第一节 国内氨酚氢可酮片2005—2007年平均销售价格统计</w:t>
      </w:r>
      <w:r>
        <w:rPr>
          <w:rFonts w:hint="eastAsia"/>
        </w:rPr>
        <w:br/>
      </w:r>
      <w:r>
        <w:rPr>
          <w:rFonts w:hint="eastAsia"/>
        </w:rPr>
        <w:t>　　第二节 国内主要地区氨酚氢可酮片市场容量与价格走势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六、西安</w:t>
      </w:r>
      <w:r>
        <w:rPr>
          <w:rFonts w:hint="eastAsia"/>
        </w:rPr>
        <w:br/>
      </w:r>
      <w:r>
        <w:rPr>
          <w:rFonts w:hint="eastAsia"/>
        </w:rPr>
        <w:t>　　第三节 国内氨酚氢可酮片地区止痛药品管理政策</w:t>
      </w:r>
      <w:r>
        <w:rPr>
          <w:rFonts w:hint="eastAsia"/>
        </w:rPr>
        <w:br/>
      </w:r>
      <w:r>
        <w:rPr>
          <w:rFonts w:hint="eastAsia"/>
        </w:rPr>
        <w:t>　　第四节 我国各地区氨酚氢可酮片消费对比</w:t>
      </w:r>
      <w:r>
        <w:rPr>
          <w:rFonts w:hint="eastAsia"/>
        </w:rPr>
        <w:br/>
      </w:r>
      <w:r>
        <w:rPr>
          <w:rFonts w:hint="eastAsia"/>
        </w:rPr>
        <w:t>　　　　一、消费量对比</w:t>
      </w:r>
      <w:r>
        <w:rPr>
          <w:rFonts w:hint="eastAsia"/>
        </w:rPr>
        <w:br/>
      </w:r>
      <w:r>
        <w:rPr>
          <w:rFonts w:hint="eastAsia"/>
        </w:rPr>
        <w:t>　　　　二、销售价格对比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泰勒宁（氨酚羟考酮片）产销调查——补充部分</w:t>
      </w:r>
      <w:r>
        <w:rPr>
          <w:rFonts w:hint="eastAsia"/>
        </w:rPr>
        <w:br/>
      </w:r>
      <w:r>
        <w:rPr>
          <w:rFonts w:hint="eastAsia"/>
        </w:rPr>
        <w:t>　　第一节 2005—2007年国内外泰勒宁市场容量</w:t>
      </w:r>
      <w:r>
        <w:rPr>
          <w:rFonts w:hint="eastAsia"/>
        </w:rPr>
        <w:br/>
      </w:r>
      <w:r>
        <w:rPr>
          <w:rFonts w:hint="eastAsia"/>
        </w:rPr>
        <w:t>　　　　一、国外泰勒宁市场容量</w:t>
      </w:r>
      <w:r>
        <w:rPr>
          <w:rFonts w:hint="eastAsia"/>
        </w:rPr>
        <w:br/>
      </w:r>
      <w:r>
        <w:rPr>
          <w:rFonts w:hint="eastAsia"/>
        </w:rPr>
        <w:t>　　　　二、国内泰勒宁市场容量</w:t>
      </w:r>
      <w:r>
        <w:rPr>
          <w:rFonts w:hint="eastAsia"/>
        </w:rPr>
        <w:br/>
      </w:r>
      <w:r>
        <w:rPr>
          <w:rFonts w:hint="eastAsia"/>
        </w:rPr>
        <w:t>　　第二节 2005—2007年国内泰勒宁进口情况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二、进口产品规格</w:t>
      </w:r>
      <w:r>
        <w:rPr>
          <w:rFonts w:hint="eastAsia"/>
        </w:rPr>
        <w:br/>
      </w:r>
      <w:r>
        <w:rPr>
          <w:rFonts w:hint="eastAsia"/>
        </w:rPr>
        <w:t>　　　　三、进口价格</w:t>
      </w:r>
      <w:r>
        <w:rPr>
          <w:rFonts w:hint="eastAsia"/>
        </w:rPr>
        <w:br/>
      </w:r>
      <w:r>
        <w:rPr>
          <w:rFonts w:hint="eastAsia"/>
        </w:rPr>
        <w:t>　　　　四、进口管理政策</w:t>
      </w:r>
      <w:r>
        <w:rPr>
          <w:rFonts w:hint="eastAsia"/>
        </w:rPr>
        <w:br/>
      </w:r>
      <w:r>
        <w:rPr>
          <w:rFonts w:hint="eastAsia"/>
        </w:rPr>
        <w:t>　　第三节 马林科罗（Mallinckrodt）——泰勒宁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二、企业泰勒宁产销量分析</w:t>
      </w:r>
      <w:r>
        <w:rPr>
          <w:rFonts w:hint="eastAsia"/>
        </w:rPr>
        <w:br/>
      </w:r>
      <w:r>
        <w:rPr>
          <w:rFonts w:hint="eastAsia"/>
        </w:rPr>
        <w:t>　　　　三、企业泰勒宁营销策略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五、企业在华营销现状</w:t>
      </w:r>
      <w:r>
        <w:rPr>
          <w:rFonts w:hint="eastAsia"/>
        </w:rPr>
        <w:br/>
      </w:r>
      <w:r>
        <w:rPr>
          <w:rFonts w:hint="eastAsia"/>
        </w:rPr>
        <w:t>　　　　六、国内泰勒宁代理商销售统计</w:t>
      </w:r>
      <w:r>
        <w:rPr>
          <w:rFonts w:hint="eastAsia"/>
        </w:rPr>
        <w:br/>
      </w:r>
      <w:r>
        <w:rPr>
          <w:rFonts w:hint="eastAsia"/>
        </w:rPr>
        <w:t>　　第四节 2008—2010年国内外产品市场容量预测</w:t>
      </w:r>
      <w:r>
        <w:rPr>
          <w:rFonts w:hint="eastAsia"/>
        </w:rPr>
        <w:br/>
      </w:r>
      <w:r>
        <w:rPr>
          <w:rFonts w:hint="eastAsia"/>
        </w:rPr>
        <w:t>　　　　一、2008—2010年国外产品市场容量预测</w:t>
      </w:r>
      <w:r>
        <w:rPr>
          <w:rFonts w:hint="eastAsia"/>
        </w:rPr>
        <w:br/>
      </w:r>
      <w:r>
        <w:rPr>
          <w:rFonts w:hint="eastAsia"/>
        </w:rPr>
        <w:t>　　　　二、2008—2010年国内产品市场容量预测</w:t>
      </w:r>
      <w:r>
        <w:rPr>
          <w:rFonts w:hint="eastAsia"/>
        </w:rPr>
        <w:br/>
      </w:r>
      <w:r>
        <w:rPr>
          <w:rFonts w:hint="eastAsia"/>
        </w:rPr>
        <w:t>　　第五节 国药集团对外贸易公司</w:t>
      </w:r>
      <w:r>
        <w:rPr>
          <w:rFonts w:hint="eastAsia"/>
        </w:rPr>
        <w:br/>
      </w:r>
      <w:r>
        <w:rPr>
          <w:rFonts w:hint="eastAsia"/>
        </w:rPr>
        <w:t>　　　　一、企业简介与产品构成</w:t>
      </w:r>
      <w:r>
        <w:rPr>
          <w:rFonts w:hint="eastAsia"/>
        </w:rPr>
        <w:br/>
      </w:r>
      <w:r>
        <w:rPr>
          <w:rFonts w:hint="eastAsia"/>
        </w:rPr>
        <w:t>　　　　二、企业泰勒宁经销量分析</w:t>
      </w:r>
      <w:r>
        <w:rPr>
          <w:rFonts w:hint="eastAsia"/>
        </w:rPr>
        <w:br/>
      </w:r>
      <w:r>
        <w:rPr>
          <w:rFonts w:hint="eastAsia"/>
        </w:rPr>
        <w:t>　　　　三、企业泰勒宁营销策略</w:t>
      </w:r>
      <w:r>
        <w:rPr>
          <w:rFonts w:hint="eastAsia"/>
        </w:rPr>
        <w:br/>
      </w:r>
      <w:r>
        <w:rPr>
          <w:rFonts w:hint="eastAsia"/>
        </w:rPr>
        <w:t>　　　　四、企业发展的SWOT分析</w:t>
      </w:r>
      <w:r>
        <w:rPr>
          <w:rFonts w:hint="eastAsia"/>
        </w:rPr>
        <w:br/>
      </w:r>
      <w:r>
        <w:rPr>
          <w:rFonts w:hint="eastAsia"/>
        </w:rPr>
        <w:t>　　　　五、企业国内营销现状</w:t>
      </w:r>
      <w:r>
        <w:rPr>
          <w:rFonts w:hint="eastAsia"/>
        </w:rPr>
        <w:br/>
      </w:r>
      <w:r>
        <w:rPr>
          <w:rFonts w:hint="eastAsia"/>
        </w:rPr>
        <w:t>　　第六节 泰勒宁地区消费格局与价格水平比较</w:t>
      </w:r>
      <w:r>
        <w:rPr>
          <w:rFonts w:hint="eastAsia"/>
        </w:rPr>
        <w:br/>
      </w:r>
      <w:r>
        <w:rPr>
          <w:rFonts w:hint="eastAsia"/>
        </w:rPr>
        <w:t>　　第七节 中智-林-2007年主要销售终端销售量与价格对比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产品规格</w:t>
      </w:r>
      <w:r>
        <w:rPr>
          <w:rFonts w:hint="eastAsia"/>
        </w:rPr>
        <w:br/>
      </w:r>
      <w:r>
        <w:rPr>
          <w:rFonts w:hint="eastAsia"/>
        </w:rPr>
        <w:t>　　图表 2005—2007年国外氨酚氢可酮片市场容量</w:t>
      </w:r>
      <w:r>
        <w:rPr>
          <w:rFonts w:hint="eastAsia"/>
        </w:rPr>
        <w:br/>
      </w:r>
      <w:r>
        <w:rPr>
          <w:rFonts w:hint="eastAsia"/>
        </w:rPr>
        <w:t>　　图表 2005—2007年国内氨酚氢可酮片市场容量</w:t>
      </w:r>
      <w:r>
        <w:rPr>
          <w:rFonts w:hint="eastAsia"/>
        </w:rPr>
        <w:br/>
      </w:r>
      <w:r>
        <w:rPr>
          <w:rFonts w:hint="eastAsia"/>
        </w:rPr>
        <w:t>　　图表 2005—2007年国内氨酚氢可酮片进口量</w:t>
      </w:r>
      <w:r>
        <w:rPr>
          <w:rFonts w:hint="eastAsia"/>
        </w:rPr>
        <w:br/>
      </w:r>
      <w:r>
        <w:rPr>
          <w:rFonts w:hint="eastAsia"/>
        </w:rPr>
        <w:t>　　图表 2005—2007年国内氨酚氢可酮片进口价格</w:t>
      </w:r>
      <w:r>
        <w:rPr>
          <w:rFonts w:hint="eastAsia"/>
        </w:rPr>
        <w:br/>
      </w:r>
      <w:r>
        <w:rPr>
          <w:rFonts w:hint="eastAsia"/>
        </w:rPr>
        <w:t>　　图表 美国华生氨酚氢可酮片产销量分析</w:t>
      </w:r>
      <w:r>
        <w:rPr>
          <w:rFonts w:hint="eastAsia"/>
        </w:rPr>
        <w:br/>
      </w:r>
      <w:r>
        <w:rPr>
          <w:rFonts w:hint="eastAsia"/>
        </w:rPr>
        <w:t>　　图表 美国华生氨酚氢可酮片营销策略</w:t>
      </w:r>
      <w:r>
        <w:rPr>
          <w:rFonts w:hint="eastAsia"/>
        </w:rPr>
        <w:br/>
      </w:r>
      <w:r>
        <w:rPr>
          <w:rFonts w:hint="eastAsia"/>
        </w:rPr>
        <w:t>　　图表 美国华生发展的SWOT分析</w:t>
      </w:r>
      <w:r>
        <w:rPr>
          <w:rFonts w:hint="eastAsia"/>
        </w:rPr>
        <w:br/>
      </w:r>
      <w:r>
        <w:rPr>
          <w:rFonts w:hint="eastAsia"/>
        </w:rPr>
        <w:t>　　图表 2008—2010年国外氨酚氢可酮片市场容量预测</w:t>
      </w:r>
      <w:r>
        <w:rPr>
          <w:rFonts w:hint="eastAsia"/>
        </w:rPr>
        <w:br/>
      </w:r>
      <w:r>
        <w:rPr>
          <w:rFonts w:hint="eastAsia"/>
        </w:rPr>
        <w:t>　　图表 2008—2010年国内氨酚氢可酮片市场容量预测</w:t>
      </w:r>
      <w:r>
        <w:rPr>
          <w:rFonts w:hint="eastAsia"/>
        </w:rPr>
        <w:br/>
      </w:r>
      <w:r>
        <w:rPr>
          <w:rFonts w:hint="eastAsia"/>
        </w:rPr>
        <w:t>　　图表 2005—2007年国内产品实际消费量</w:t>
      </w:r>
      <w:r>
        <w:rPr>
          <w:rFonts w:hint="eastAsia"/>
        </w:rPr>
        <w:br/>
      </w:r>
      <w:r>
        <w:rPr>
          <w:rFonts w:hint="eastAsia"/>
        </w:rPr>
        <w:t>　　图表 2005—2007年国内消费群体规模统计</w:t>
      </w:r>
      <w:r>
        <w:rPr>
          <w:rFonts w:hint="eastAsia"/>
        </w:rPr>
        <w:br/>
      </w:r>
      <w:r>
        <w:rPr>
          <w:rFonts w:hint="eastAsia"/>
        </w:rPr>
        <w:t>　　图表 常州华生制药氨酚氢可酮片经销量分析</w:t>
      </w:r>
      <w:r>
        <w:rPr>
          <w:rFonts w:hint="eastAsia"/>
        </w:rPr>
        <w:br/>
      </w:r>
      <w:r>
        <w:rPr>
          <w:rFonts w:hint="eastAsia"/>
        </w:rPr>
        <w:t>　　图表 常州华生制药氨酚氢可酮片营销策略</w:t>
      </w:r>
      <w:r>
        <w:rPr>
          <w:rFonts w:hint="eastAsia"/>
        </w:rPr>
        <w:br/>
      </w:r>
      <w:r>
        <w:rPr>
          <w:rFonts w:hint="eastAsia"/>
        </w:rPr>
        <w:t>　　图表 常州华生制药发展的SWOT分析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6d85f723940e6" w:history="1">
        <w:r>
          <w:rPr>
            <w:rStyle w:val="Hyperlink"/>
          </w:rPr>
          <w:t>2007—2008年中国氨酚氢可酮片市场调查报告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6d85f723940e6" w:history="1">
        <w:r>
          <w:rPr>
            <w:rStyle w:val="Hyperlink"/>
          </w:rPr>
          <w:t>https://www.20087.com/2008-10/R_20072008anfenqingketongpianshichangdBaoGao.html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d7d70228b44ed" w:history="1">
      <w:r>
        <w:rPr>
          <w:rStyle w:val="Hyperlink"/>
        </w:rPr>
        <w:t>2007—2008年中国氨酚氢可酮片市场调查报告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2008anfenqingketongpianshichangdBaoGao.html" TargetMode="External" Id="Re8d6d85f7239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2008anfenqingketongpianshichangdBaoGao.html" TargetMode="External" Id="R770d7d70228b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2008-10-15T03:57:00Z</dcterms:created>
  <dcterms:modified xsi:type="dcterms:W3CDTF">2008-10-15T04:57:00Z</dcterms:modified>
  <dc:subject>2007—2008年中国氨酚氢可酮片市场调查报告</dc:subject>
  <dc:title>2007—2008年中国氨酚氢可酮片市场调查报告</dc:title>
  <cp:keywords>2007—2008年中国氨酚氢可酮片市场调查报告</cp:keywords>
  <dc:description>2007—2008年中国氨酚氢可酮片市场调查报告</dc:description>
</cp:coreProperties>
</file>