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4c69acc1b4a0e" w:history="1">
              <w:r>
                <w:rPr>
                  <w:rStyle w:val="Hyperlink"/>
                </w:rPr>
                <w:t>2008—2009年中国电动健身器械制造行业发展及企业竞争力调查研究报告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4c69acc1b4a0e" w:history="1">
              <w:r>
                <w:rPr>
                  <w:rStyle w:val="Hyperlink"/>
                </w:rPr>
                <w:t>2008—2009年中国电动健身器械制造行业发展及企业竞争力调查研究报告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4c69acc1b4a0e" w:history="1">
                <w:r>
                  <w:rPr>
                    <w:rStyle w:val="Hyperlink"/>
                  </w:rPr>
                  <w:t>https://www.20087.com/2008-10/R_20082009diandongjianshenqixiezhizaofBaoGao.html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中国健身器械行业发展环境及发展概述</w:t>
      </w:r>
      <w:r>
        <w:rPr>
          <w:rFonts w:hint="eastAsia"/>
        </w:rPr>
        <w:br/>
      </w:r>
      <w:r>
        <w:rPr>
          <w:rFonts w:hint="eastAsia"/>
        </w:rPr>
        <w:t>　　　　一、国民经济发展</w:t>
      </w:r>
      <w:r>
        <w:rPr>
          <w:rFonts w:hint="eastAsia"/>
        </w:rPr>
        <w:br/>
      </w:r>
      <w:r>
        <w:rPr>
          <w:rFonts w:hint="eastAsia"/>
        </w:rPr>
        <w:t>　　　　二、居民文体教育支出情况</w:t>
      </w:r>
      <w:r>
        <w:rPr>
          <w:rFonts w:hint="eastAsia"/>
        </w:rPr>
        <w:br/>
      </w:r>
      <w:r>
        <w:rPr>
          <w:rFonts w:hint="eastAsia"/>
        </w:rPr>
        <w:t>　　　　三、“全民健身”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中国电动健身器械行业市场分析</w:t>
      </w:r>
      <w:r>
        <w:rPr>
          <w:rFonts w:hint="eastAsia"/>
        </w:rPr>
        <w:br/>
      </w:r>
      <w:r>
        <w:rPr>
          <w:rFonts w:hint="eastAsia"/>
        </w:rPr>
        <w:t>　　第一节 市场供给</w:t>
      </w:r>
      <w:r>
        <w:rPr>
          <w:rFonts w:hint="eastAsia"/>
        </w:rPr>
        <w:br/>
      </w:r>
      <w:r>
        <w:rPr>
          <w:rFonts w:hint="eastAsia"/>
        </w:rPr>
        <w:t>　　　　一、产值及产量</w:t>
      </w:r>
      <w:r>
        <w:rPr>
          <w:rFonts w:hint="eastAsia"/>
        </w:rPr>
        <w:br/>
      </w:r>
      <w:r>
        <w:rPr>
          <w:rFonts w:hint="eastAsia"/>
        </w:rPr>
        <w:t>　　　　二、不同地区的供给</w:t>
      </w:r>
      <w:r>
        <w:rPr>
          <w:rFonts w:hint="eastAsia"/>
        </w:rPr>
        <w:br/>
      </w:r>
      <w:r>
        <w:rPr>
          <w:rFonts w:hint="eastAsia"/>
        </w:rPr>
        <w:t>　　　　三、不同产品的供给</w:t>
      </w:r>
      <w:r>
        <w:rPr>
          <w:rFonts w:hint="eastAsia"/>
        </w:rPr>
        <w:br/>
      </w:r>
      <w:r>
        <w:rPr>
          <w:rFonts w:hint="eastAsia"/>
        </w:rPr>
        <w:t>　　　　　　1.按利用场所分类（健身房、家庭）</w:t>
      </w:r>
      <w:r>
        <w:rPr>
          <w:rFonts w:hint="eastAsia"/>
        </w:rPr>
        <w:br/>
      </w:r>
      <w:r>
        <w:rPr>
          <w:rFonts w:hint="eastAsia"/>
        </w:rPr>
        <w:t>　　　　　　2.按产品类型分（跑步机、健身车、踏步机及其他）</w:t>
      </w:r>
      <w:r>
        <w:rPr>
          <w:rFonts w:hint="eastAsia"/>
        </w:rPr>
        <w:br/>
      </w:r>
      <w:r>
        <w:rPr>
          <w:rFonts w:hint="eastAsia"/>
        </w:rPr>
        <w:t>　　第二节 市场需求及消费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二、不同地区的市场规模</w:t>
      </w:r>
      <w:r>
        <w:rPr>
          <w:rFonts w:hint="eastAsia"/>
        </w:rPr>
        <w:br/>
      </w:r>
      <w:r>
        <w:rPr>
          <w:rFonts w:hint="eastAsia"/>
        </w:rPr>
        <w:t>　　　　三、不同产品的消费及需求</w:t>
      </w:r>
      <w:r>
        <w:rPr>
          <w:rFonts w:hint="eastAsia"/>
        </w:rPr>
        <w:br/>
      </w:r>
      <w:r>
        <w:rPr>
          <w:rFonts w:hint="eastAsia"/>
        </w:rPr>
        <w:t>　　　　　　1.按利用场所分类（健身房、家庭）</w:t>
      </w:r>
      <w:r>
        <w:rPr>
          <w:rFonts w:hint="eastAsia"/>
        </w:rPr>
        <w:br/>
      </w:r>
      <w:r>
        <w:rPr>
          <w:rFonts w:hint="eastAsia"/>
        </w:rPr>
        <w:t>　　　　　　2.按产品类型分（跑步机、健身车、踏步机及其他）</w:t>
      </w:r>
      <w:r>
        <w:rPr>
          <w:rFonts w:hint="eastAsia"/>
        </w:rPr>
        <w:br/>
      </w:r>
      <w:r>
        <w:rPr>
          <w:rFonts w:hint="eastAsia"/>
        </w:rPr>
        <w:t>　　第三节 市场价格分析（调研）</w:t>
      </w:r>
      <w:r>
        <w:rPr>
          <w:rFonts w:hint="eastAsia"/>
        </w:rPr>
        <w:br/>
      </w:r>
      <w:r>
        <w:rPr>
          <w:rFonts w:hint="eastAsia"/>
        </w:rPr>
        <w:t>　　第四节 产品进出口分析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电动健身器械行业企业竞争力分析（重点突出分析企业的电动产品）</w:t>
      </w:r>
      <w:r>
        <w:rPr>
          <w:rFonts w:hint="eastAsia"/>
        </w:rPr>
        <w:br/>
      </w:r>
      <w:r>
        <w:rPr>
          <w:rFonts w:hint="eastAsia"/>
        </w:rPr>
        <w:t>　　第一节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一、企业概况（发展历程、产品结构）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三、产品市场分析（渠道、市场份额、行业中地位、产品价格）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朗美（厦门）健身器材有限公司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明珩塑胶金属制品（上海）有限公司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四、企业竞争力评价</w:t>
      </w:r>
      <w:r>
        <w:rPr>
          <w:rFonts w:hint="eastAsia"/>
        </w:rPr>
        <w:br/>
      </w:r>
      <w:r>
        <w:rPr>
          <w:rFonts w:hint="eastAsia"/>
        </w:rPr>
        <w:t>　　第七节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宁波展望钢塑有限公司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青岛三硕钢塑制品有限公司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三、产品市场分析</w:t>
      </w:r>
      <w:r>
        <w:rPr>
          <w:rFonts w:hint="eastAsia"/>
        </w:rPr>
        <w:br/>
      </w:r>
      <w:r>
        <w:rPr>
          <w:rFonts w:hint="eastAsia"/>
        </w:rPr>
        <w:t>　　　　四、对控制器的需求特征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第十一节 张家港金陵体育器材有限公司</w:t>
      </w:r>
      <w:r>
        <w:rPr>
          <w:rFonts w:hint="eastAsia"/>
        </w:rPr>
        <w:br/>
      </w:r>
      <w:r>
        <w:rPr>
          <w:rFonts w:hint="eastAsia"/>
        </w:rPr>
        <w:t>　　第十二节 浙江恒耀实业有限公司</w:t>
      </w:r>
      <w:r>
        <w:rPr>
          <w:rFonts w:hint="eastAsia"/>
        </w:rPr>
        <w:br/>
      </w:r>
      <w:r>
        <w:rPr>
          <w:rFonts w:hint="eastAsia"/>
        </w:rPr>
        <w:t>　　第十三节 宁波昌隆健身器材有限公司</w:t>
      </w:r>
      <w:r>
        <w:rPr>
          <w:rFonts w:hint="eastAsia"/>
        </w:rPr>
        <w:br/>
      </w:r>
      <w:r>
        <w:rPr>
          <w:rFonts w:hint="eastAsia"/>
        </w:rPr>
        <w:t>　　第十四节 日照中大机械轻工有限公司</w:t>
      </w:r>
      <w:r>
        <w:rPr>
          <w:rFonts w:hint="eastAsia"/>
        </w:rPr>
        <w:br/>
      </w:r>
      <w:r>
        <w:rPr>
          <w:rFonts w:hint="eastAsia"/>
        </w:rPr>
        <w:t>　　第十五节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第十六节 厦门市美家龙健身器材有限公司</w:t>
      </w:r>
      <w:r>
        <w:rPr>
          <w:rFonts w:hint="eastAsia"/>
        </w:rPr>
        <w:br/>
      </w:r>
      <w:r>
        <w:rPr>
          <w:rFonts w:hint="eastAsia"/>
        </w:rPr>
        <w:t>　　第十七节 上海荣泰健身科技发展有限公司</w:t>
      </w:r>
      <w:r>
        <w:rPr>
          <w:rFonts w:hint="eastAsia"/>
        </w:rPr>
        <w:br/>
      </w:r>
      <w:r>
        <w:rPr>
          <w:rFonts w:hint="eastAsia"/>
        </w:rPr>
        <w:t>　　第十八节 伊诺飞健康运动器材（深圳）有限公司</w:t>
      </w:r>
      <w:r>
        <w:rPr>
          <w:rFonts w:hint="eastAsia"/>
        </w:rPr>
        <w:br/>
      </w:r>
      <w:r>
        <w:rPr>
          <w:rFonts w:hint="eastAsia"/>
        </w:rPr>
        <w:t>　　第十九节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电动健身器械行业消费者分析</w:t>
      </w:r>
      <w:r>
        <w:rPr>
          <w:rFonts w:hint="eastAsia"/>
        </w:rPr>
        <w:br/>
      </w:r>
      <w:r>
        <w:rPr>
          <w:rFonts w:hint="eastAsia"/>
        </w:rPr>
        <w:t>　　第一节 消费者特征</w:t>
      </w:r>
      <w:r>
        <w:rPr>
          <w:rFonts w:hint="eastAsia"/>
        </w:rPr>
        <w:br/>
      </w:r>
      <w:r>
        <w:rPr>
          <w:rFonts w:hint="eastAsia"/>
        </w:rPr>
        <w:t>　　第二节 消费者品牌认知度</w:t>
      </w:r>
      <w:r>
        <w:rPr>
          <w:rFonts w:hint="eastAsia"/>
        </w:rPr>
        <w:br/>
      </w:r>
      <w:r>
        <w:rPr>
          <w:rFonts w:hint="eastAsia"/>
        </w:rPr>
        <w:t>　　第三节 消费者不同类产品需求分析</w:t>
      </w:r>
      <w:r>
        <w:rPr>
          <w:rFonts w:hint="eastAsia"/>
        </w:rPr>
        <w:br/>
      </w:r>
      <w:r>
        <w:rPr>
          <w:rFonts w:hint="eastAsia"/>
        </w:rPr>
        <w:t>　　第四节 消费者价格偏好分析</w:t>
      </w:r>
      <w:r>
        <w:rPr>
          <w:rFonts w:hint="eastAsia"/>
        </w:rPr>
        <w:br/>
      </w:r>
      <w:r>
        <w:rPr>
          <w:rFonts w:hint="eastAsia"/>
        </w:rPr>
        <w:t>　　第五节 消费者对产品功能变化趋势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电动健身器材控制器市场分析</w:t>
      </w:r>
      <w:r>
        <w:rPr>
          <w:rFonts w:hint="eastAsia"/>
        </w:rPr>
        <w:br/>
      </w:r>
      <w:r>
        <w:rPr>
          <w:rFonts w:hint="eastAsia"/>
        </w:rPr>
        <w:t>　　第一节 电动健身器材控制器产品分析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二、产品价格变动情况</w:t>
      </w:r>
      <w:r>
        <w:rPr>
          <w:rFonts w:hint="eastAsia"/>
        </w:rPr>
        <w:br/>
      </w:r>
      <w:r>
        <w:rPr>
          <w:rFonts w:hint="eastAsia"/>
        </w:rPr>
        <w:t>　　　　三、市场主导产品核心竞争力分析</w:t>
      </w:r>
      <w:r>
        <w:rPr>
          <w:rFonts w:hint="eastAsia"/>
        </w:rPr>
        <w:br/>
      </w:r>
      <w:r>
        <w:rPr>
          <w:rFonts w:hint="eastAsia"/>
        </w:rPr>
        <w:t>　　　　四、未来产品发展趋势</w:t>
      </w:r>
      <w:r>
        <w:rPr>
          <w:rFonts w:hint="eastAsia"/>
        </w:rPr>
        <w:br/>
      </w:r>
      <w:r>
        <w:rPr>
          <w:rFonts w:hint="eastAsia"/>
        </w:rPr>
        <w:t>　　第二节 电动健身器材控制器市场供需情况</w:t>
      </w:r>
      <w:r>
        <w:rPr>
          <w:rFonts w:hint="eastAsia"/>
        </w:rPr>
        <w:br/>
      </w:r>
      <w:r>
        <w:rPr>
          <w:rFonts w:hint="eastAsia"/>
        </w:rPr>
        <w:t>　　　　一、市场供给特征分析</w:t>
      </w:r>
      <w:r>
        <w:rPr>
          <w:rFonts w:hint="eastAsia"/>
        </w:rPr>
        <w:br/>
      </w:r>
      <w:r>
        <w:rPr>
          <w:rFonts w:hint="eastAsia"/>
        </w:rPr>
        <w:t>　　　　　　1.产品产量分析</w:t>
      </w:r>
      <w:r>
        <w:rPr>
          <w:rFonts w:hint="eastAsia"/>
        </w:rPr>
        <w:br/>
      </w:r>
      <w:r>
        <w:rPr>
          <w:rFonts w:hint="eastAsia"/>
        </w:rPr>
        <w:t>　　　　　　2.原材料价格变动情况</w:t>
      </w:r>
      <w:r>
        <w:rPr>
          <w:rFonts w:hint="eastAsia"/>
        </w:rPr>
        <w:br/>
      </w:r>
      <w:r>
        <w:rPr>
          <w:rFonts w:hint="eastAsia"/>
        </w:rPr>
        <w:t>　　　　　　3.技术设备发展趋势</w:t>
      </w:r>
      <w:r>
        <w:rPr>
          <w:rFonts w:hint="eastAsia"/>
        </w:rPr>
        <w:br/>
      </w:r>
      <w:r>
        <w:rPr>
          <w:rFonts w:hint="eastAsia"/>
        </w:rPr>
        <w:t>　　　　二、市场需求特征分析</w:t>
      </w:r>
      <w:r>
        <w:rPr>
          <w:rFonts w:hint="eastAsia"/>
        </w:rPr>
        <w:br/>
      </w:r>
      <w:r>
        <w:rPr>
          <w:rFonts w:hint="eastAsia"/>
        </w:rPr>
        <w:t>　　　　　　1.产品消费量分析</w:t>
      </w:r>
      <w:r>
        <w:rPr>
          <w:rFonts w:hint="eastAsia"/>
        </w:rPr>
        <w:br/>
      </w:r>
      <w:r>
        <w:rPr>
          <w:rFonts w:hint="eastAsia"/>
        </w:rPr>
        <w:t>　　　　　　2.控制器销售渠道现状及特征</w:t>
      </w:r>
      <w:r>
        <w:rPr>
          <w:rFonts w:hint="eastAsia"/>
        </w:rPr>
        <w:br/>
      </w:r>
      <w:r>
        <w:rPr>
          <w:rFonts w:hint="eastAsia"/>
        </w:rPr>
        <w:t>　　　　　　3.健身器材需求变化对控制器影响分析</w:t>
      </w:r>
      <w:r>
        <w:rPr>
          <w:rFonts w:hint="eastAsia"/>
        </w:rPr>
        <w:br/>
      </w:r>
      <w:r>
        <w:rPr>
          <w:rFonts w:hint="eastAsia"/>
        </w:rPr>
        <w:t>　　第三节 电动健身器材控制器企业（以下企业为示例，以最终调研结果为例，挑选综合实力前5名企业分析）</w:t>
      </w:r>
      <w:r>
        <w:rPr>
          <w:rFonts w:hint="eastAsia"/>
        </w:rPr>
        <w:br/>
      </w:r>
      <w:r>
        <w:rPr>
          <w:rFonts w:hint="eastAsia"/>
        </w:rPr>
        <w:t>　　　　一、宁波盈奇电子科技有限公司</w:t>
      </w:r>
      <w:r>
        <w:rPr>
          <w:rFonts w:hint="eastAsia"/>
        </w:rPr>
        <w:br/>
      </w:r>
      <w:r>
        <w:rPr>
          <w:rFonts w:hint="eastAsia"/>
        </w:rPr>
        <w:t>　　　　　　1.企业概况</w:t>
      </w:r>
      <w:r>
        <w:rPr>
          <w:rFonts w:hint="eastAsia"/>
        </w:rPr>
        <w:br/>
      </w:r>
      <w:r>
        <w:rPr>
          <w:rFonts w:hint="eastAsia"/>
        </w:rPr>
        <w:t>　　　　　　2.产品结构分析</w:t>
      </w:r>
      <w:r>
        <w:rPr>
          <w:rFonts w:hint="eastAsia"/>
        </w:rPr>
        <w:br/>
      </w:r>
      <w:r>
        <w:rPr>
          <w:rFonts w:hint="eastAsia"/>
        </w:rPr>
        <w:t>　　　　　　3.销售策略概述</w:t>
      </w:r>
      <w:r>
        <w:rPr>
          <w:rFonts w:hint="eastAsia"/>
        </w:rPr>
        <w:br/>
      </w:r>
      <w:r>
        <w:rPr>
          <w:rFonts w:hint="eastAsia"/>
        </w:rPr>
        <w:t>　　　　　　4.研发实力评价</w:t>
      </w:r>
      <w:r>
        <w:rPr>
          <w:rFonts w:hint="eastAsia"/>
        </w:rPr>
        <w:br/>
      </w:r>
      <w:r>
        <w:rPr>
          <w:rFonts w:hint="eastAsia"/>
        </w:rPr>
        <w:t>　　　　二、合肥日进电子有限公司</w:t>
      </w:r>
      <w:r>
        <w:rPr>
          <w:rFonts w:hint="eastAsia"/>
        </w:rPr>
        <w:br/>
      </w:r>
      <w:r>
        <w:rPr>
          <w:rFonts w:hint="eastAsia"/>
        </w:rPr>
        <w:t>　　　　三、杭州智天科技有限公司</w:t>
      </w:r>
      <w:r>
        <w:rPr>
          <w:rFonts w:hint="eastAsia"/>
        </w:rPr>
        <w:br/>
      </w:r>
      <w:r>
        <w:rPr>
          <w:rFonts w:hint="eastAsia"/>
        </w:rPr>
        <w:t>　　　　四、青岛合康电子有限公司</w:t>
      </w:r>
      <w:r>
        <w:rPr>
          <w:rFonts w:hint="eastAsia"/>
        </w:rPr>
        <w:br/>
      </w:r>
      <w:r>
        <w:rPr>
          <w:rFonts w:hint="eastAsia"/>
        </w:rPr>
        <w:t>　　　　五、湖州海振电子科技有限公司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2008-2010年中国电动健身器械行业发展趋势及行业投资策略建议</w:t>
      </w:r>
      <w:r>
        <w:rPr>
          <w:rFonts w:hint="eastAsia"/>
        </w:rPr>
        <w:br/>
      </w:r>
      <w:r>
        <w:rPr>
          <w:rFonts w:hint="eastAsia"/>
        </w:rPr>
        <w:t>　　第一节 2008-2010年中国电动健身器械行业发展趋势分析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一、健身器械行业发展影响因素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第二节 2008-2010年中国电动健身器材控制器行业发展趋势分析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一、行业未来发展综述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第三节 中-智-林-：投资策略建议</w:t>
      </w:r>
      <w:r>
        <w:rPr>
          <w:rFonts w:hint="eastAsia"/>
        </w:rPr>
        <w:br/>
      </w:r>
      <w:r>
        <w:rPr>
          <w:rFonts w:hint="eastAsia"/>
        </w:rPr>
        <w:t>　　　　一、市场热点</w:t>
      </w:r>
      <w:r>
        <w:rPr>
          <w:rFonts w:hint="eastAsia"/>
        </w:rPr>
        <w:br/>
      </w:r>
      <w:r>
        <w:rPr>
          <w:rFonts w:hint="eastAsia"/>
        </w:rPr>
        <w:t>　　　　二、重点城市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4c69acc1b4a0e" w:history="1">
        <w:r>
          <w:rPr>
            <w:rStyle w:val="Hyperlink"/>
          </w:rPr>
          <w:t>2008—2009年中国电动健身器械制造行业发展及企业竞争力调查研究报告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4c69acc1b4a0e" w:history="1">
        <w:r>
          <w:rPr>
            <w:rStyle w:val="Hyperlink"/>
          </w:rPr>
          <w:t>https://www.20087.com/2008-10/R_20082009diandongjianshenqixiezhizaofBaoGao.html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76722779c4bde" w:history="1">
      <w:r>
        <w:rPr>
          <w:rStyle w:val="Hyperlink"/>
        </w:rPr>
        <w:t>2008—2009年中国电动健身器械制造行业发展及企业竞争力调查研究报告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2009diandongjianshenqixiezhizaofBaoGao.html" TargetMode="External" Id="R0944c69acc1b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2009diandongjianshenqixiezhizaofBaoGao.html" TargetMode="External" Id="Rccc76722779c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2008-10-22T00:45:00Z</dcterms:created>
  <dcterms:modified xsi:type="dcterms:W3CDTF">2008-10-22T01:45:00Z</dcterms:modified>
  <dc:subject>2008—2009年中国电动健身器械制造行业发展及企业竞争力调查研究报告</dc:subject>
  <dc:title>2008—2009年中国电动健身器械制造行业发展及企业竞争力调查研究报告</dc:title>
  <cp:keywords>2008—2009年中国电动健身器械制造行业发展及企业竞争力调查研究报告</cp:keywords>
  <dc:description>2008—2009年中国电动健身器械制造行业发展及企业竞争力调查研究报告</dc:description>
</cp:coreProperties>
</file>