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e38823f86428e" w:history="1">
              <w:r>
                <w:rPr>
                  <w:rStyle w:val="Hyperlink"/>
                </w:rPr>
                <w:t>2008年中国化肥行业研究报告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e38823f86428e" w:history="1">
              <w:r>
                <w:rPr>
                  <w:rStyle w:val="Hyperlink"/>
                </w:rPr>
                <w:t>2008年中国化肥行业研究报告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e38823f86428e" w:history="1">
                <w:r>
                  <w:rPr>
                    <w:rStyle w:val="Hyperlink"/>
                  </w:rPr>
                  <w:t>https://www.20087.com/2008-10/R_2008huafeiyanjiuBaoGao.html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在中国，化肥工业总产值约占化学工业总产值的20% ，是国民经济的重要产业部门 。2008上半年，在能源、原材料价格大幅上涨、国内外需求旺盛的背景下，化肥价格大幅上涨。但是上半年中国化肥产量3000多万吨，同比增长5.9%，表现消费量2800多万吨，增长幅度在5%以上。</w:t>
      </w:r>
      <w:r>
        <w:rPr>
          <w:rFonts w:hint="eastAsia"/>
        </w:rPr>
        <w:br/>
      </w:r>
      <w:r>
        <w:rPr>
          <w:rFonts w:hint="eastAsia"/>
        </w:rPr>
        <w:t>　　图：2003-2008上半年中国化肥表现消费量（单位：万吨）</w:t>
      </w:r>
      <w:r>
        <w:rPr>
          <w:rFonts w:hint="eastAsia"/>
        </w:rPr>
        <w:br/>
      </w:r>
      <w:r>
        <w:rPr>
          <w:rFonts w:hint="eastAsia"/>
        </w:rPr>
        <w:t>　　除了钾肥以外，中国是尿素、磷肥的净出口国。但是，2005年以来，特别出口关税的实施不仅影响了化肥的生产，而且大大减少了化肥的出口。尤其是自2008年9月1日期对尿素加征150%的特别出口关税，不仅对2008下半年尿素的出口有所抑制，而且会减少未来三年潜在化肥行业的生产能力。</w:t>
      </w:r>
      <w:r>
        <w:rPr>
          <w:rFonts w:hint="eastAsia"/>
        </w:rPr>
        <w:br/>
      </w:r>
      <w:r>
        <w:rPr>
          <w:rFonts w:hint="eastAsia"/>
        </w:rPr>
        <w:t>　　图：2005年以来中国尿素出口关税政策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本研究报告依据国家信息中心和国家统计局等权威渠道数据，深入研究了中国化肥行业的现状以及各自行业的动态、政策等，分析了化肥行业重点企业的发展情况，预测了化肥行业未来的发展方向。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中国化肥市场运行现状</w:t>
      </w:r>
      <w:r>
        <w:rPr>
          <w:rFonts w:hint="eastAsia"/>
        </w:rPr>
        <w:br/>
      </w:r>
      <w:r>
        <w:rPr>
          <w:rFonts w:hint="eastAsia"/>
        </w:rPr>
        <w:t>　　1.1 中国化肥市场生产情况</w:t>
      </w:r>
      <w:r>
        <w:rPr>
          <w:rFonts w:hint="eastAsia"/>
        </w:rPr>
        <w:br/>
      </w:r>
      <w:r>
        <w:rPr>
          <w:rFonts w:hint="eastAsia"/>
        </w:rPr>
        <w:t>　　1.2 中国化肥市场消费情况</w:t>
      </w:r>
      <w:r>
        <w:rPr>
          <w:rFonts w:hint="eastAsia"/>
        </w:rPr>
        <w:br/>
      </w:r>
      <w:r>
        <w:rPr>
          <w:rFonts w:hint="eastAsia"/>
        </w:rPr>
        <w:t>　　1.3 中国化肥价格变化情况</w:t>
      </w:r>
      <w:r>
        <w:rPr>
          <w:rFonts w:hint="eastAsia"/>
        </w:rPr>
        <w:br/>
      </w:r>
      <w:r>
        <w:rPr>
          <w:rFonts w:hint="eastAsia"/>
        </w:rPr>
        <w:t>　　1.4 中国化肥产业政策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化肥原料市场运行分析</w:t>
      </w:r>
      <w:r>
        <w:rPr>
          <w:rFonts w:hint="eastAsia"/>
        </w:rPr>
        <w:br/>
      </w:r>
      <w:r>
        <w:rPr>
          <w:rFonts w:hint="eastAsia"/>
        </w:rPr>
        <w:t>　　2.1 煤炭市场运行分析</w:t>
      </w:r>
      <w:r>
        <w:rPr>
          <w:rFonts w:hint="eastAsia"/>
        </w:rPr>
        <w:br/>
      </w:r>
      <w:r>
        <w:rPr>
          <w:rFonts w:hint="eastAsia"/>
        </w:rPr>
        <w:t>　　　　2.1.1 煤炭产量变化情况</w:t>
      </w:r>
      <w:r>
        <w:rPr>
          <w:rFonts w:hint="eastAsia"/>
        </w:rPr>
        <w:br/>
      </w:r>
      <w:r>
        <w:rPr>
          <w:rFonts w:hint="eastAsia"/>
        </w:rPr>
        <w:t>　　　　2.1.2 煤炭价格变化情况</w:t>
      </w:r>
      <w:r>
        <w:rPr>
          <w:rFonts w:hint="eastAsia"/>
        </w:rPr>
        <w:br/>
      </w:r>
      <w:r>
        <w:rPr>
          <w:rFonts w:hint="eastAsia"/>
        </w:rPr>
        <w:t>　　　　2.1.3 煤价上涨对其下游行业的影响</w:t>
      </w:r>
      <w:r>
        <w:rPr>
          <w:rFonts w:hint="eastAsia"/>
        </w:rPr>
        <w:br/>
      </w:r>
      <w:r>
        <w:rPr>
          <w:rFonts w:hint="eastAsia"/>
        </w:rPr>
        <w:t>　　2.2 天然气市场运行分析</w:t>
      </w:r>
      <w:r>
        <w:rPr>
          <w:rFonts w:hint="eastAsia"/>
        </w:rPr>
        <w:br/>
      </w:r>
      <w:r>
        <w:rPr>
          <w:rFonts w:hint="eastAsia"/>
        </w:rPr>
        <w:t>　　　　2.2.1 天然气产量变化情况</w:t>
      </w:r>
      <w:r>
        <w:rPr>
          <w:rFonts w:hint="eastAsia"/>
        </w:rPr>
        <w:br/>
      </w:r>
      <w:r>
        <w:rPr>
          <w:rFonts w:hint="eastAsia"/>
        </w:rPr>
        <w:t>　　　　2.2.2 天然气价格变化情况</w:t>
      </w:r>
      <w:r>
        <w:rPr>
          <w:rFonts w:hint="eastAsia"/>
        </w:rPr>
        <w:br/>
      </w:r>
      <w:r>
        <w:rPr>
          <w:rFonts w:hint="eastAsia"/>
        </w:rPr>
        <w:t>　　　　2.2.3 天然气项目投产情况</w:t>
      </w:r>
      <w:r>
        <w:rPr>
          <w:rFonts w:hint="eastAsia"/>
        </w:rPr>
        <w:br/>
      </w:r>
      <w:r>
        <w:rPr>
          <w:rFonts w:hint="eastAsia"/>
        </w:rPr>
        <w:t>　　2.3 磷矿石市场运行分析</w:t>
      </w:r>
      <w:r>
        <w:rPr>
          <w:rFonts w:hint="eastAsia"/>
        </w:rPr>
        <w:br/>
      </w:r>
      <w:r>
        <w:rPr>
          <w:rFonts w:hint="eastAsia"/>
        </w:rPr>
        <w:t>　　　　2.3.1 国际磷矿石市场分析</w:t>
      </w:r>
      <w:r>
        <w:rPr>
          <w:rFonts w:hint="eastAsia"/>
        </w:rPr>
        <w:br/>
      </w:r>
      <w:r>
        <w:rPr>
          <w:rFonts w:hint="eastAsia"/>
        </w:rPr>
        <w:t>　　　　2.3.2 中国磷矿石市场分析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尿素行业发展分析</w:t>
      </w:r>
      <w:r>
        <w:rPr>
          <w:rFonts w:hint="eastAsia"/>
        </w:rPr>
        <w:br/>
      </w:r>
      <w:r>
        <w:rPr>
          <w:rFonts w:hint="eastAsia"/>
        </w:rPr>
        <w:t>　　3.1 尿素行业供求状况</w:t>
      </w:r>
      <w:r>
        <w:rPr>
          <w:rFonts w:hint="eastAsia"/>
        </w:rPr>
        <w:br/>
      </w:r>
      <w:r>
        <w:rPr>
          <w:rFonts w:hint="eastAsia"/>
        </w:rPr>
        <w:t>　　3.2 尿素市场价格变化情况</w:t>
      </w:r>
      <w:r>
        <w:rPr>
          <w:rFonts w:hint="eastAsia"/>
        </w:rPr>
        <w:br/>
      </w:r>
      <w:r>
        <w:rPr>
          <w:rFonts w:hint="eastAsia"/>
        </w:rPr>
        <w:t>　　3.3 原材料价格变化对尿素市场的影响</w:t>
      </w:r>
      <w:r>
        <w:rPr>
          <w:rFonts w:hint="eastAsia"/>
        </w:rPr>
        <w:br/>
      </w:r>
      <w:r>
        <w:rPr>
          <w:rFonts w:hint="eastAsia"/>
        </w:rPr>
        <w:t>　　3.4 中国尿素市场出口分析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磷肥行业分析</w:t>
      </w:r>
      <w:r>
        <w:rPr>
          <w:rFonts w:hint="eastAsia"/>
        </w:rPr>
        <w:br/>
      </w:r>
      <w:r>
        <w:rPr>
          <w:rFonts w:hint="eastAsia"/>
        </w:rPr>
        <w:t>　　4.1 磷肥产量变化情况</w:t>
      </w:r>
      <w:r>
        <w:rPr>
          <w:rFonts w:hint="eastAsia"/>
        </w:rPr>
        <w:br/>
      </w:r>
      <w:r>
        <w:rPr>
          <w:rFonts w:hint="eastAsia"/>
        </w:rPr>
        <w:t>　　4.2 磷肥行业需求情况</w:t>
      </w:r>
      <w:r>
        <w:rPr>
          <w:rFonts w:hint="eastAsia"/>
        </w:rPr>
        <w:br/>
      </w:r>
      <w:r>
        <w:rPr>
          <w:rFonts w:hint="eastAsia"/>
        </w:rPr>
        <w:t>　　4.3 磷肥价格变化情况</w:t>
      </w:r>
      <w:r>
        <w:rPr>
          <w:rFonts w:hint="eastAsia"/>
        </w:rPr>
        <w:br/>
      </w:r>
      <w:r>
        <w:rPr>
          <w:rFonts w:hint="eastAsia"/>
        </w:rPr>
        <w:t>　　4.4 磷肥生产格局情况</w:t>
      </w:r>
      <w:r>
        <w:rPr>
          <w:rFonts w:hint="eastAsia"/>
        </w:rPr>
        <w:br/>
      </w:r>
      <w:r>
        <w:rPr>
          <w:rFonts w:hint="eastAsia"/>
        </w:rPr>
        <w:t>　　　　4.4.1 全球磷肥市场格局变化</w:t>
      </w:r>
      <w:r>
        <w:rPr>
          <w:rFonts w:hint="eastAsia"/>
        </w:rPr>
        <w:br/>
      </w:r>
      <w:r>
        <w:rPr>
          <w:rFonts w:hint="eastAsia"/>
        </w:rPr>
        <w:t>　　　　4.4.2 中国磷肥生产布局</w:t>
      </w:r>
      <w:r>
        <w:rPr>
          <w:rFonts w:hint="eastAsia"/>
        </w:rPr>
        <w:br/>
      </w:r>
      <w:r>
        <w:rPr>
          <w:rFonts w:hint="eastAsia"/>
        </w:rPr>
        <w:t>　　4.5 出口关税对磷肥行业影响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钾肥行业分析</w:t>
      </w:r>
      <w:r>
        <w:rPr>
          <w:rFonts w:hint="eastAsia"/>
        </w:rPr>
        <w:br/>
      </w:r>
      <w:r>
        <w:rPr>
          <w:rFonts w:hint="eastAsia"/>
        </w:rPr>
        <w:t>　　5.1 钾肥行业产能分析</w:t>
      </w:r>
      <w:r>
        <w:rPr>
          <w:rFonts w:hint="eastAsia"/>
        </w:rPr>
        <w:br/>
      </w:r>
      <w:r>
        <w:rPr>
          <w:rFonts w:hint="eastAsia"/>
        </w:rPr>
        <w:t>　　5.2 钾肥行业需求分析</w:t>
      </w:r>
      <w:r>
        <w:rPr>
          <w:rFonts w:hint="eastAsia"/>
        </w:rPr>
        <w:br/>
      </w:r>
      <w:r>
        <w:rPr>
          <w:rFonts w:hint="eastAsia"/>
        </w:rPr>
        <w:t>　　5.3 钾肥价格变化情况</w:t>
      </w:r>
      <w:r>
        <w:rPr>
          <w:rFonts w:hint="eastAsia"/>
        </w:rPr>
        <w:br/>
      </w:r>
      <w:r>
        <w:rPr>
          <w:rFonts w:hint="eastAsia"/>
        </w:rPr>
        <w:t>　　　　5.3.1 国际钾肥联盟“以需定产”</w:t>
      </w:r>
      <w:r>
        <w:rPr>
          <w:rFonts w:hint="eastAsia"/>
        </w:rPr>
        <w:br/>
      </w:r>
      <w:r>
        <w:rPr>
          <w:rFonts w:hint="eastAsia"/>
        </w:rPr>
        <w:t>　　　　5.3.2 中国钾肥铁路运输情况</w:t>
      </w:r>
      <w:r>
        <w:rPr>
          <w:rFonts w:hint="eastAsia"/>
        </w:rPr>
        <w:br/>
      </w:r>
      <w:r>
        <w:rPr>
          <w:rFonts w:hint="eastAsia"/>
        </w:rPr>
        <w:t>　　5.4 中国钾肥进口情况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化肥行业主要企业研究</w:t>
      </w:r>
      <w:r>
        <w:rPr>
          <w:rFonts w:hint="eastAsia"/>
        </w:rPr>
        <w:br/>
      </w:r>
      <w:r>
        <w:rPr>
          <w:rFonts w:hint="eastAsia"/>
        </w:rPr>
        <w:t>　　6.1 盐湖钾肥</w:t>
      </w:r>
      <w:r>
        <w:rPr>
          <w:rFonts w:hint="eastAsia"/>
        </w:rPr>
        <w:br/>
      </w:r>
      <w:r>
        <w:rPr>
          <w:rFonts w:hint="eastAsia"/>
        </w:rPr>
        <w:t>　　6.2 六国化工</w:t>
      </w:r>
      <w:r>
        <w:rPr>
          <w:rFonts w:hint="eastAsia"/>
        </w:rPr>
        <w:br/>
      </w:r>
      <w:r>
        <w:rPr>
          <w:rFonts w:hint="eastAsia"/>
        </w:rPr>
        <w:t>　　6.3 四川美丰</w:t>
      </w:r>
      <w:r>
        <w:rPr>
          <w:rFonts w:hint="eastAsia"/>
        </w:rPr>
        <w:br/>
      </w:r>
      <w:r>
        <w:rPr>
          <w:rFonts w:hint="eastAsia"/>
        </w:rPr>
        <w:t>　　6.4 鲁西化工</w:t>
      </w:r>
      <w:r>
        <w:rPr>
          <w:rFonts w:hint="eastAsia"/>
        </w:rPr>
        <w:br/>
      </w:r>
      <w:r>
        <w:rPr>
          <w:rFonts w:hint="eastAsia"/>
        </w:rPr>
        <w:t>　　6.5 云天化</w:t>
      </w:r>
      <w:r>
        <w:rPr>
          <w:rFonts w:hint="eastAsia"/>
        </w:rPr>
        <w:br/>
      </w:r>
      <w:r>
        <w:rPr>
          <w:rFonts w:hint="eastAsia"/>
        </w:rPr>
        <w:t>　　6.6 柳化股份</w:t>
      </w:r>
      <w:r>
        <w:rPr>
          <w:rFonts w:hint="eastAsia"/>
        </w:rPr>
        <w:br/>
      </w:r>
      <w:r>
        <w:rPr>
          <w:rFonts w:hint="eastAsia"/>
        </w:rPr>
        <w:t>　　6.7 湖北宜化</w:t>
      </w:r>
      <w:r>
        <w:rPr>
          <w:rFonts w:hint="eastAsia"/>
        </w:rPr>
        <w:br/>
      </w:r>
      <w:r>
        <w:rPr>
          <w:rFonts w:hint="eastAsia"/>
        </w:rPr>
        <w:t>　　6.8 泸天化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中⋅智⋅林－化肥行业趋势预测</w:t>
      </w:r>
      <w:r>
        <w:rPr>
          <w:rFonts w:hint="eastAsia"/>
        </w:rPr>
        <w:br/>
      </w:r>
      <w:r>
        <w:rPr>
          <w:rFonts w:hint="eastAsia"/>
        </w:rPr>
        <w:t>　　7.1 化肥行业总体趋势预测</w:t>
      </w:r>
      <w:r>
        <w:rPr>
          <w:rFonts w:hint="eastAsia"/>
        </w:rPr>
        <w:br/>
      </w:r>
      <w:r>
        <w:rPr>
          <w:rFonts w:hint="eastAsia"/>
        </w:rPr>
        <w:t>　　7.2 尿素行业趋势预测</w:t>
      </w:r>
      <w:r>
        <w:rPr>
          <w:rFonts w:hint="eastAsia"/>
        </w:rPr>
        <w:br/>
      </w:r>
      <w:r>
        <w:rPr>
          <w:rFonts w:hint="eastAsia"/>
        </w:rPr>
        <w:t>　　7.3 磷肥行业趋势预测</w:t>
      </w:r>
      <w:r>
        <w:rPr>
          <w:rFonts w:hint="eastAsia"/>
        </w:rPr>
        <w:br/>
      </w:r>
      <w:r>
        <w:rPr>
          <w:rFonts w:hint="eastAsia"/>
        </w:rPr>
        <w:t>　　7.4 钾肥行业趋势预测</w:t>
      </w:r>
      <w:r>
        <w:rPr>
          <w:rFonts w:hint="eastAsia"/>
        </w:rPr>
        <w:br/>
      </w:r>
      <w:r>
        <w:rPr>
          <w:rFonts w:hint="eastAsia"/>
        </w:rPr>
        <w:t>　　图1-1 2004-2007全球化肥消费量统计</w:t>
      </w:r>
      <w:r>
        <w:rPr>
          <w:rFonts w:hint="eastAsia"/>
        </w:rPr>
        <w:br/>
      </w:r>
      <w:r>
        <w:rPr>
          <w:rFonts w:hint="eastAsia"/>
        </w:rPr>
        <w:t>　　图1-2 2003-2008上半年中国化肥表现消费量（单位：万吨）</w:t>
      </w:r>
      <w:r>
        <w:rPr>
          <w:rFonts w:hint="eastAsia"/>
        </w:rPr>
        <w:br/>
      </w:r>
      <w:r>
        <w:rPr>
          <w:rFonts w:hint="eastAsia"/>
        </w:rPr>
        <w:t>　　图1-3 2005年9月-2008年2月化肥价格变化情况（单位：元/吨）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图2-1 2007年8月-2008年7月中国不同能源价格涨幅比较</w:t>
      </w:r>
      <w:r>
        <w:rPr>
          <w:rFonts w:hint="eastAsia"/>
        </w:rPr>
        <w:br/>
      </w:r>
      <w:r>
        <w:rPr>
          <w:rFonts w:hint="eastAsia"/>
        </w:rPr>
        <w:t>　　图2-2 2003-2007中国煤炭产量变化情况（单位：亿吨，%）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图2-3 1997-2008.5中国煤炭价格走势图（单位：元/吨，%）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图2-4 2007年以来煤炭相关产业产量增速变化情况（单位：%）</w:t>
      </w:r>
      <w:r>
        <w:rPr>
          <w:rFonts w:hint="eastAsia"/>
        </w:rPr>
        <w:br/>
      </w:r>
      <w:r>
        <w:rPr>
          <w:rFonts w:hint="eastAsia"/>
        </w:rPr>
        <w:t>　　图2-6 2006.1-2008.6国际天然气价格（美元/百万热值单位）</w:t>
      </w:r>
      <w:r>
        <w:rPr>
          <w:rFonts w:hint="eastAsia"/>
        </w:rPr>
        <w:br/>
      </w:r>
      <w:r>
        <w:rPr>
          <w:rFonts w:hint="eastAsia"/>
        </w:rPr>
        <w:t>　　图2-7 全球主要尿素产区天然气价格（美元/百万英热单位）</w:t>
      </w:r>
      <w:r>
        <w:rPr>
          <w:rFonts w:hint="eastAsia"/>
        </w:rPr>
        <w:br/>
      </w:r>
      <w:r>
        <w:rPr>
          <w:rFonts w:hint="eastAsia"/>
        </w:rPr>
        <w:t>　　图2-8 世界主要产磷国磷矿储量（单位：万吨）</w:t>
      </w:r>
      <w:r>
        <w:rPr>
          <w:rFonts w:hint="eastAsia"/>
        </w:rPr>
        <w:br/>
      </w:r>
      <w:r>
        <w:rPr>
          <w:rFonts w:hint="eastAsia"/>
        </w:rPr>
        <w:t>　　图2-9 世界主要磷国的磷矿储量占比情况</w:t>
      </w:r>
      <w:r>
        <w:rPr>
          <w:rFonts w:hint="eastAsia"/>
        </w:rPr>
        <w:br/>
      </w:r>
      <w:r>
        <w:rPr>
          <w:rFonts w:hint="eastAsia"/>
        </w:rPr>
        <w:t>　　图2-10 2008-2011年国际磷矿石产量提升依赖非洲地区</w:t>
      </w:r>
      <w:r>
        <w:rPr>
          <w:rFonts w:hint="eastAsia"/>
        </w:rPr>
        <w:br/>
      </w:r>
      <w:r>
        <w:rPr>
          <w:rFonts w:hint="eastAsia"/>
        </w:rPr>
        <w:t>　　图2-11 2005.1-2008.1国际磷矿石价格变化情况</w:t>
      </w:r>
      <w:r>
        <w:rPr>
          <w:rFonts w:hint="eastAsia"/>
        </w:rPr>
        <w:br/>
      </w:r>
      <w:r>
        <w:rPr>
          <w:rFonts w:hint="eastAsia"/>
        </w:rPr>
        <w:t>　　图2-12 2007年中国主要磷矿地区产量（单位：万吨）</w:t>
      </w:r>
      <w:r>
        <w:rPr>
          <w:rFonts w:hint="eastAsia"/>
        </w:rPr>
        <w:br/>
      </w:r>
      <w:r>
        <w:rPr>
          <w:rFonts w:hint="eastAsia"/>
        </w:rPr>
        <w:t>　　图2-13 2006.1-2008.5贵州地区磷矿石出厂价</w:t>
      </w:r>
      <w:r>
        <w:rPr>
          <w:rFonts w:hint="eastAsia"/>
        </w:rPr>
        <w:br/>
      </w:r>
      <w:r>
        <w:rPr>
          <w:rFonts w:hint="eastAsia"/>
        </w:rPr>
        <w:t>　　图3-1 世界尿素产能分布（百万吨）</w:t>
      </w:r>
      <w:r>
        <w:rPr>
          <w:rFonts w:hint="eastAsia"/>
        </w:rPr>
        <w:br/>
      </w:r>
      <w:r>
        <w:rPr>
          <w:rFonts w:hint="eastAsia"/>
        </w:rPr>
        <w:t>　　图3-2 中国尿素产量和出口量</w:t>
      </w:r>
      <w:r>
        <w:rPr>
          <w:rFonts w:hint="eastAsia"/>
        </w:rPr>
        <w:br/>
      </w:r>
      <w:r>
        <w:rPr>
          <w:rFonts w:hint="eastAsia"/>
        </w:rPr>
        <w:t>　　图3-3 世界尿素消费量</w:t>
      </w:r>
      <w:r>
        <w:rPr>
          <w:rFonts w:hint="eastAsia"/>
        </w:rPr>
        <w:br/>
      </w:r>
      <w:r>
        <w:rPr>
          <w:rFonts w:hint="eastAsia"/>
        </w:rPr>
        <w:t>　　图3-4 2003.1-2008.4中国尿素价格变化情况</w:t>
      </w:r>
      <w:r>
        <w:rPr>
          <w:rFonts w:hint="eastAsia"/>
        </w:rPr>
        <w:br/>
      </w:r>
      <w:r>
        <w:rPr>
          <w:rFonts w:hint="eastAsia"/>
        </w:rPr>
        <w:t>　　图3-5 黑海尿素FOB价和美国尿素市场价及美国天然气价关系 （美元）</w:t>
      </w:r>
      <w:r>
        <w:rPr>
          <w:rFonts w:hint="eastAsia"/>
        </w:rPr>
        <w:br/>
      </w:r>
      <w:r>
        <w:rPr>
          <w:rFonts w:hint="eastAsia"/>
        </w:rPr>
        <w:t>　　图3-6 2007.1-2008.7 中国尿素、煤的价格变化情况（元/吨）</w:t>
      </w:r>
      <w:r>
        <w:rPr>
          <w:rFonts w:hint="eastAsia"/>
        </w:rPr>
        <w:br/>
      </w:r>
      <w:r>
        <w:rPr>
          <w:rFonts w:hint="eastAsia"/>
        </w:rPr>
        <w:t>　　图3-7 全球尿素贸易量和中国出口量（万吨，%）</w:t>
      </w:r>
      <w:r>
        <w:rPr>
          <w:rFonts w:hint="eastAsia"/>
        </w:rPr>
        <w:br/>
      </w:r>
      <w:r>
        <w:rPr>
          <w:rFonts w:hint="eastAsia"/>
        </w:rPr>
        <w:t>　　图3-8 中国尿素出口量和增速</w:t>
      </w:r>
      <w:r>
        <w:rPr>
          <w:rFonts w:hint="eastAsia"/>
        </w:rPr>
        <w:br/>
      </w:r>
      <w:r>
        <w:rPr>
          <w:rFonts w:hint="eastAsia"/>
        </w:rPr>
        <w:t>　　图4-1 国际主要磷肥生产地区产能、产量（单位：百万吨/年）</w:t>
      </w:r>
      <w:r>
        <w:rPr>
          <w:rFonts w:hint="eastAsia"/>
        </w:rPr>
        <w:br/>
      </w:r>
      <w:r>
        <w:rPr>
          <w:rFonts w:hint="eastAsia"/>
        </w:rPr>
        <w:t>　　图4-2 2003-2007中国磷肥产量（单位：万吨）</w:t>
      </w:r>
      <w:r>
        <w:rPr>
          <w:rFonts w:hint="eastAsia"/>
        </w:rPr>
        <w:br/>
      </w:r>
      <w:r>
        <w:rPr>
          <w:rFonts w:hint="eastAsia"/>
        </w:rPr>
        <w:t>　　图4-3 2003-2007中国高浓度磷复肥产量（单位：万吨）</w:t>
      </w:r>
      <w:r>
        <w:rPr>
          <w:rFonts w:hint="eastAsia"/>
        </w:rPr>
        <w:br/>
      </w:r>
      <w:r>
        <w:rPr>
          <w:rFonts w:hint="eastAsia"/>
        </w:rPr>
        <w:t>　　图4-4 1970 年以来全球磷肥消费量分布</w:t>
      </w:r>
      <w:r>
        <w:rPr>
          <w:rFonts w:hint="eastAsia"/>
        </w:rPr>
        <w:br/>
      </w:r>
      <w:r>
        <w:rPr>
          <w:rFonts w:hint="eastAsia"/>
        </w:rPr>
        <w:t>　　图4-7 2005-2007年国际市场磷肥价格</w:t>
      </w:r>
      <w:r>
        <w:rPr>
          <w:rFonts w:hint="eastAsia"/>
        </w:rPr>
        <w:br/>
      </w:r>
      <w:r>
        <w:rPr>
          <w:rFonts w:hint="eastAsia"/>
        </w:rPr>
        <w:t>　　图4-9 全球主要MAP/DAP进口/出口国</w:t>
      </w:r>
      <w:r>
        <w:rPr>
          <w:rFonts w:hint="eastAsia"/>
        </w:rPr>
        <w:br/>
      </w:r>
      <w:r>
        <w:rPr>
          <w:rFonts w:hint="eastAsia"/>
        </w:rPr>
        <w:t>　　图4-10 中国MAP/DAP贸易</w:t>
      </w:r>
      <w:r>
        <w:rPr>
          <w:rFonts w:hint="eastAsia"/>
        </w:rPr>
        <w:br/>
      </w:r>
      <w:r>
        <w:rPr>
          <w:rFonts w:hint="eastAsia"/>
        </w:rPr>
        <w:t>　　图4-11 2007年以来中国磷酸铵肥进出口情况</w:t>
      </w:r>
      <w:r>
        <w:rPr>
          <w:rFonts w:hint="eastAsia"/>
        </w:rPr>
        <w:br/>
      </w:r>
      <w:r>
        <w:rPr>
          <w:rFonts w:hint="eastAsia"/>
        </w:rPr>
        <w:t>　　图5-1 全球钾肥产量（单位：千吨）</w:t>
      </w:r>
      <w:r>
        <w:rPr>
          <w:rFonts w:hint="eastAsia"/>
        </w:rPr>
        <w:br/>
      </w:r>
      <w:r>
        <w:rPr>
          <w:rFonts w:hint="eastAsia"/>
        </w:rPr>
        <w:t>　　图7-1 2008-2010年全球化肥消费增速预测</w:t>
      </w:r>
      <w:r>
        <w:rPr>
          <w:rFonts w:hint="eastAsia"/>
        </w:rPr>
        <w:br/>
      </w:r>
      <w:r>
        <w:rPr>
          <w:rFonts w:hint="eastAsia"/>
        </w:rPr>
        <w:t>　　图7-2 全球化肥消费按区域预测</w:t>
      </w:r>
      <w:r>
        <w:rPr>
          <w:rFonts w:hint="eastAsia"/>
        </w:rPr>
        <w:br/>
      </w:r>
      <w:r>
        <w:rPr>
          <w:rFonts w:hint="eastAsia"/>
        </w:rPr>
        <w:t>　　图7-3 世界尿素产能分布预测</w:t>
      </w:r>
      <w:r>
        <w:rPr>
          <w:rFonts w:hint="eastAsia"/>
        </w:rPr>
        <w:br/>
      </w:r>
      <w:r>
        <w:rPr>
          <w:rFonts w:hint="eastAsia"/>
        </w:rPr>
        <w:t>　　图7-4 世界尿素需求分布预测</w:t>
      </w:r>
      <w:r>
        <w:rPr>
          <w:rFonts w:hint="eastAsia"/>
        </w:rPr>
        <w:br/>
      </w:r>
      <w:r>
        <w:rPr>
          <w:rFonts w:hint="eastAsia"/>
        </w:rPr>
        <w:t>　　表1-1 2008年6月中国化肥产量按省份统计（吨）</w:t>
      </w:r>
      <w:r>
        <w:rPr>
          <w:rFonts w:hint="eastAsia"/>
        </w:rPr>
        <w:br/>
      </w:r>
      <w:r>
        <w:rPr>
          <w:rFonts w:hint="eastAsia"/>
        </w:rPr>
        <w:t>　　表3-1 2005-2008年中国尿素出口关税政策</w:t>
      </w:r>
      <w:r>
        <w:rPr>
          <w:rFonts w:hint="eastAsia"/>
        </w:rPr>
        <w:br/>
      </w:r>
      <w:r>
        <w:rPr>
          <w:rFonts w:hint="eastAsia"/>
        </w:rPr>
        <w:t>　　表4-1 2007年中国磷肥产量前5名省份（单位：万吨P2O5）</w:t>
      </w:r>
      <w:r>
        <w:rPr>
          <w:rFonts w:hint="eastAsia"/>
        </w:rPr>
        <w:br/>
      </w:r>
      <w:r>
        <w:rPr>
          <w:rFonts w:hint="eastAsia"/>
        </w:rPr>
        <w:t>　　表4-2 2007年中国磷肥产量前10名企业（单位：万吨P2O5）</w:t>
      </w:r>
      <w:r>
        <w:rPr>
          <w:rFonts w:hint="eastAsia"/>
        </w:rPr>
        <w:br/>
      </w:r>
      <w:r>
        <w:rPr>
          <w:rFonts w:hint="eastAsia"/>
        </w:rPr>
        <w:t>　　表4-3 2007年中国主要磷肥产品产量前10名企业（单位：万吨）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e38823f86428e" w:history="1">
        <w:r>
          <w:rPr>
            <w:rStyle w:val="Hyperlink"/>
          </w:rPr>
          <w:t>2008年中国化肥行业研究报告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e38823f86428e" w:history="1">
        <w:r>
          <w:rPr>
            <w:rStyle w:val="Hyperlink"/>
          </w:rPr>
          <w:t>https://www.20087.com/2008-10/R_2008huafeiyanjiuBaoGao.html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e795f8624494" w:history="1">
      <w:r>
        <w:rPr>
          <w:rStyle w:val="Hyperlink"/>
        </w:rPr>
        <w:t>2008年中国化肥行业研究报告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feiyanjiuBaoGao.html" TargetMode="External" Id="R7fce38823f8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feiyanjiuBaoGao.html" TargetMode="External" Id="Rc3d3e795f862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2008-10-06T07:52:00Z</dcterms:created>
  <dcterms:modified xsi:type="dcterms:W3CDTF">2008-10-06T08:52:00Z</dcterms:modified>
  <dc:subject>2008年中国化肥行业研究报告</dc:subject>
  <dc:title>2008年中国化肥行业研究报告</dc:title>
  <cp:keywords>2008年中国化肥行业研究报告</cp:keywords>
  <dc:description>2008年中国化肥行业研究报告</dc:description>
</cp:coreProperties>
</file>