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649f0529c4ad9" w:history="1">
              <w:r>
                <w:rPr>
                  <w:rStyle w:val="Hyperlink"/>
                </w:rPr>
                <w:t>2008年中国啤酒行业研究年度报告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649f0529c4ad9" w:history="1">
              <w:r>
                <w:rPr>
                  <w:rStyle w:val="Hyperlink"/>
                </w:rPr>
                <w:t>2008年中国啤酒行业研究年度报告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649f0529c4ad9" w:history="1">
                <w:r>
                  <w:rPr>
                    <w:rStyle w:val="Hyperlink"/>
                  </w:rPr>
                  <w:t>https://www.20087.com/2008-10/R_2008pijiuyanjiunianduBaoGao.html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是全球最受欢迎的酒精饮料之一，其生产与消费受到多种因素的影响，包括经济发展水平、消费者偏好变化以及健康意识的提升等。目前，市场上呈现出多样化的发展趋势，如精酿啤酒的兴起迎合了追求独特口味和高品质生活的消费需求。与此同时，无醇和低醇啤酒也因其相对健康的形象而受到关注。</w:t>
      </w:r>
      <w:r>
        <w:rPr>
          <w:rFonts w:hint="eastAsia"/>
        </w:rPr>
        <w:br/>
      </w:r>
      <w:r>
        <w:rPr>
          <w:rFonts w:hint="eastAsia"/>
        </w:rPr>
        <w:t>　　未来，啤酒行业将继续朝着多元化和高端化方向发展。企业需要不断创新，开发出既符合健康趋势又能满足不同消费群体口味需求的产品。此外，数字化营销和线上销售渠道的利用将成为品牌推广和市场份额争夺的关键策略。</w:t>
      </w:r>
      <w:r>
        <w:rPr>
          <w:rFonts w:hint="eastAsia"/>
        </w:rPr>
        <w:br/>
      </w:r>
      <w:r>
        <w:rPr>
          <w:rFonts w:hint="eastAsia"/>
        </w:rPr>
        <w:br/>
      </w:r>
      <w:r>
        <w:rPr>
          <w:rFonts w:hint="eastAsia"/>
        </w:rPr>
        <w:t>第一章 中国啤酒行业发展概况</w:t>
      </w:r>
      <w:r>
        <w:rPr>
          <w:rFonts w:hint="eastAsia"/>
        </w:rPr>
        <w:br/>
      </w:r>
      <w:r>
        <w:rPr>
          <w:rFonts w:hint="eastAsia"/>
        </w:rPr>
        <w:t>　　1.1 行业界定</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1.2 产业链分析</w:t>
      </w:r>
      <w:r>
        <w:rPr>
          <w:rFonts w:hint="eastAsia"/>
        </w:rPr>
        <w:br/>
      </w:r>
      <w:r>
        <w:rPr>
          <w:rFonts w:hint="eastAsia"/>
        </w:rPr>
        <w:t>　　1.3 行业在国民经济中的地位</w:t>
      </w:r>
      <w:r>
        <w:rPr>
          <w:rFonts w:hint="eastAsia"/>
        </w:rPr>
        <w:br/>
      </w:r>
      <w:r>
        <w:rPr>
          <w:rFonts w:hint="eastAsia"/>
        </w:rPr>
        <w:t>　　1.4 行业发展历程</w:t>
      </w:r>
      <w:r>
        <w:rPr>
          <w:rFonts w:hint="eastAsia"/>
        </w:rPr>
        <w:br/>
      </w:r>
      <w:r>
        <w:rPr>
          <w:rFonts w:hint="eastAsia"/>
        </w:rPr>
        <w:br/>
      </w:r>
      <w:r>
        <w:rPr>
          <w:rFonts w:hint="eastAsia"/>
        </w:rPr>
        <w:t>第二章 中国啤酒行业发展环境分析</w:t>
      </w:r>
      <w:r>
        <w:rPr>
          <w:rFonts w:hint="eastAsia"/>
        </w:rPr>
        <w:br/>
      </w:r>
      <w:r>
        <w:rPr>
          <w:rFonts w:hint="eastAsia"/>
        </w:rPr>
        <w:t>　　2.1 经济环境分析</w:t>
      </w:r>
      <w:r>
        <w:rPr>
          <w:rFonts w:hint="eastAsia"/>
        </w:rPr>
        <w:br/>
      </w:r>
      <w:r>
        <w:rPr>
          <w:rFonts w:hint="eastAsia"/>
        </w:rPr>
        <w:t>　　　　2.1.1 经济发展状况</w:t>
      </w:r>
      <w:r>
        <w:rPr>
          <w:rFonts w:hint="eastAsia"/>
        </w:rPr>
        <w:br/>
      </w:r>
      <w:r>
        <w:rPr>
          <w:rFonts w:hint="eastAsia"/>
        </w:rPr>
        <w:t>　　　　2.1.2 收入增长情况</w:t>
      </w:r>
      <w:r>
        <w:rPr>
          <w:rFonts w:hint="eastAsia"/>
        </w:rPr>
        <w:br/>
      </w:r>
      <w:r>
        <w:rPr>
          <w:rFonts w:hint="eastAsia"/>
        </w:rPr>
        <w:t>　　　　2.1.3 固定资产投资</w:t>
      </w:r>
      <w:r>
        <w:rPr>
          <w:rFonts w:hint="eastAsia"/>
        </w:rPr>
        <w:br/>
      </w:r>
      <w:r>
        <w:rPr>
          <w:rFonts w:hint="eastAsia"/>
        </w:rPr>
        <w:t>　　　　2.1.4 存贷款利率变化</w:t>
      </w:r>
      <w:r>
        <w:rPr>
          <w:rFonts w:hint="eastAsia"/>
        </w:rPr>
        <w:br/>
      </w:r>
      <w:r>
        <w:rPr>
          <w:rFonts w:hint="eastAsia"/>
        </w:rPr>
        <w:t>　　　　2.1.5 人民币汇率变化</w:t>
      </w:r>
      <w:r>
        <w:rPr>
          <w:rFonts w:hint="eastAsia"/>
        </w:rPr>
        <w:br/>
      </w:r>
      <w:r>
        <w:rPr>
          <w:rFonts w:hint="eastAsia"/>
        </w:rPr>
        <w:t>　　2.2 政策环境分析</w:t>
      </w:r>
      <w:r>
        <w:rPr>
          <w:rFonts w:hint="eastAsia"/>
        </w:rPr>
        <w:br/>
      </w:r>
      <w:r>
        <w:rPr>
          <w:rFonts w:hint="eastAsia"/>
        </w:rPr>
        <w:t>　　2.3 社会环境分析</w:t>
      </w:r>
      <w:r>
        <w:rPr>
          <w:rFonts w:hint="eastAsia"/>
        </w:rPr>
        <w:br/>
      </w:r>
      <w:r>
        <w:rPr>
          <w:rFonts w:hint="eastAsia"/>
        </w:rPr>
        <w:t>　　　　2.3.1 人口规模分析</w:t>
      </w:r>
      <w:r>
        <w:rPr>
          <w:rFonts w:hint="eastAsia"/>
        </w:rPr>
        <w:br/>
      </w:r>
      <w:r>
        <w:rPr>
          <w:rFonts w:hint="eastAsia"/>
        </w:rPr>
        <w:t>　　　　2.3.2 年龄结构分析</w:t>
      </w:r>
      <w:r>
        <w:rPr>
          <w:rFonts w:hint="eastAsia"/>
        </w:rPr>
        <w:br/>
      </w:r>
      <w:r>
        <w:rPr>
          <w:rFonts w:hint="eastAsia"/>
        </w:rPr>
        <w:t>　　　　2.3.3 学历结构分析</w:t>
      </w:r>
      <w:r>
        <w:rPr>
          <w:rFonts w:hint="eastAsia"/>
        </w:rPr>
        <w:br/>
      </w:r>
      <w:r>
        <w:rPr>
          <w:rFonts w:hint="eastAsia"/>
        </w:rPr>
        <w:t>　　2.4 技术环境分析</w:t>
      </w:r>
      <w:r>
        <w:rPr>
          <w:rFonts w:hint="eastAsia"/>
        </w:rPr>
        <w:br/>
      </w:r>
      <w:r>
        <w:rPr>
          <w:rFonts w:hint="eastAsia"/>
        </w:rPr>
        <w:t>　　　　2.4.1 技术发展现状</w:t>
      </w:r>
      <w:r>
        <w:rPr>
          <w:rFonts w:hint="eastAsia"/>
        </w:rPr>
        <w:br/>
      </w:r>
      <w:r>
        <w:rPr>
          <w:rFonts w:hint="eastAsia"/>
        </w:rPr>
        <w:t>　　　　2.4.2 新技术的发展</w:t>
      </w:r>
      <w:r>
        <w:rPr>
          <w:rFonts w:hint="eastAsia"/>
        </w:rPr>
        <w:br/>
      </w:r>
      <w:r>
        <w:rPr>
          <w:rFonts w:hint="eastAsia"/>
        </w:rPr>
        <w:t>　　　　2.4.3 技术发展趋势</w:t>
      </w:r>
      <w:r>
        <w:rPr>
          <w:rFonts w:hint="eastAsia"/>
        </w:rPr>
        <w:br/>
      </w:r>
      <w:r>
        <w:rPr>
          <w:rFonts w:hint="eastAsia"/>
        </w:rPr>
        <w:br/>
      </w:r>
      <w:r>
        <w:rPr>
          <w:rFonts w:hint="eastAsia"/>
        </w:rPr>
        <w:t>第三章 中国啤酒行业供需分析</w:t>
      </w:r>
      <w:r>
        <w:rPr>
          <w:rFonts w:hint="eastAsia"/>
        </w:rPr>
        <w:br/>
      </w:r>
      <w:r>
        <w:rPr>
          <w:rFonts w:hint="eastAsia"/>
        </w:rPr>
        <w:t>　　3.1 行业供给分析</w:t>
      </w:r>
      <w:r>
        <w:rPr>
          <w:rFonts w:hint="eastAsia"/>
        </w:rPr>
        <w:br/>
      </w:r>
      <w:r>
        <w:rPr>
          <w:rFonts w:hint="eastAsia"/>
        </w:rPr>
        <w:t>　　　　3.1.1 供给总量分析</w:t>
      </w:r>
      <w:r>
        <w:rPr>
          <w:rFonts w:hint="eastAsia"/>
        </w:rPr>
        <w:br/>
      </w:r>
      <w:r>
        <w:rPr>
          <w:rFonts w:hint="eastAsia"/>
        </w:rPr>
        <w:t>　　　　3.1.2 供给结构分析</w:t>
      </w:r>
      <w:r>
        <w:rPr>
          <w:rFonts w:hint="eastAsia"/>
        </w:rPr>
        <w:br/>
      </w:r>
      <w:r>
        <w:rPr>
          <w:rFonts w:hint="eastAsia"/>
        </w:rPr>
        <w:t>　　3.2 行业需求分析</w:t>
      </w:r>
      <w:r>
        <w:rPr>
          <w:rFonts w:hint="eastAsia"/>
        </w:rPr>
        <w:br/>
      </w:r>
      <w:r>
        <w:rPr>
          <w:rFonts w:hint="eastAsia"/>
        </w:rPr>
        <w:t>　　　　3.2.1 需求总量分析</w:t>
      </w:r>
      <w:r>
        <w:rPr>
          <w:rFonts w:hint="eastAsia"/>
        </w:rPr>
        <w:br/>
      </w:r>
      <w:r>
        <w:rPr>
          <w:rFonts w:hint="eastAsia"/>
        </w:rPr>
        <w:t>　　　　3.2.2 需求结构分析</w:t>
      </w:r>
      <w:r>
        <w:rPr>
          <w:rFonts w:hint="eastAsia"/>
        </w:rPr>
        <w:br/>
      </w:r>
      <w:r>
        <w:rPr>
          <w:rFonts w:hint="eastAsia"/>
        </w:rPr>
        <w:t>　　3.3 进出口分析</w:t>
      </w:r>
      <w:r>
        <w:rPr>
          <w:rFonts w:hint="eastAsia"/>
        </w:rPr>
        <w:br/>
      </w:r>
      <w:r>
        <w:rPr>
          <w:rFonts w:hint="eastAsia"/>
        </w:rPr>
        <w:t>　　　　3.3.1 进口分析</w:t>
      </w:r>
      <w:r>
        <w:rPr>
          <w:rFonts w:hint="eastAsia"/>
        </w:rPr>
        <w:br/>
      </w:r>
      <w:r>
        <w:rPr>
          <w:rFonts w:hint="eastAsia"/>
        </w:rPr>
        <w:t>　　　　3.3.2 出口分析</w:t>
      </w:r>
      <w:r>
        <w:rPr>
          <w:rFonts w:hint="eastAsia"/>
        </w:rPr>
        <w:br/>
      </w:r>
      <w:r>
        <w:rPr>
          <w:rFonts w:hint="eastAsia"/>
        </w:rPr>
        <w:t>　　3.4 供需平衡及价格分析</w:t>
      </w:r>
      <w:r>
        <w:rPr>
          <w:rFonts w:hint="eastAsia"/>
        </w:rPr>
        <w:br/>
      </w:r>
      <w:r>
        <w:rPr>
          <w:rFonts w:hint="eastAsia"/>
        </w:rPr>
        <w:t>　　　　3.4.1 供需平衡分析</w:t>
      </w:r>
      <w:r>
        <w:rPr>
          <w:rFonts w:hint="eastAsia"/>
        </w:rPr>
        <w:br/>
      </w:r>
      <w:r>
        <w:rPr>
          <w:rFonts w:hint="eastAsia"/>
        </w:rPr>
        <w:t>　　　　3.4.2 价格变化情况</w:t>
      </w:r>
      <w:r>
        <w:rPr>
          <w:rFonts w:hint="eastAsia"/>
        </w:rPr>
        <w:br/>
      </w:r>
      <w:r>
        <w:rPr>
          <w:rFonts w:hint="eastAsia"/>
        </w:rPr>
        <w:br/>
      </w:r>
      <w:r>
        <w:rPr>
          <w:rFonts w:hint="eastAsia"/>
        </w:rPr>
        <w:t>第四章 中国啤酒主要原料市场分析</w:t>
      </w:r>
      <w:r>
        <w:rPr>
          <w:rFonts w:hint="eastAsia"/>
        </w:rPr>
        <w:br/>
      </w:r>
      <w:r>
        <w:rPr>
          <w:rFonts w:hint="eastAsia"/>
        </w:rPr>
        <w:t>　　4.1 麦芽市场分析</w:t>
      </w:r>
      <w:r>
        <w:rPr>
          <w:rFonts w:hint="eastAsia"/>
        </w:rPr>
        <w:br/>
      </w:r>
      <w:r>
        <w:rPr>
          <w:rFonts w:hint="eastAsia"/>
        </w:rPr>
        <w:t>　　　　4.1.1 供给分析</w:t>
      </w:r>
      <w:r>
        <w:rPr>
          <w:rFonts w:hint="eastAsia"/>
        </w:rPr>
        <w:br/>
      </w:r>
      <w:r>
        <w:rPr>
          <w:rFonts w:hint="eastAsia"/>
        </w:rPr>
        <w:t>　　　　4.1.2 需求分析</w:t>
      </w:r>
      <w:r>
        <w:rPr>
          <w:rFonts w:hint="eastAsia"/>
        </w:rPr>
        <w:br/>
      </w:r>
      <w:r>
        <w:rPr>
          <w:rFonts w:hint="eastAsia"/>
        </w:rPr>
        <w:t>　　　　4.1.3 进出口分析</w:t>
      </w:r>
      <w:r>
        <w:rPr>
          <w:rFonts w:hint="eastAsia"/>
        </w:rPr>
        <w:br/>
      </w:r>
      <w:r>
        <w:rPr>
          <w:rFonts w:hint="eastAsia"/>
        </w:rPr>
        <w:t>　　　　4.1.4 供需平衡分析</w:t>
      </w:r>
      <w:r>
        <w:rPr>
          <w:rFonts w:hint="eastAsia"/>
        </w:rPr>
        <w:br/>
      </w:r>
      <w:r>
        <w:rPr>
          <w:rFonts w:hint="eastAsia"/>
        </w:rPr>
        <w:t>　　4.2 啤麦市场分析</w:t>
      </w:r>
      <w:r>
        <w:rPr>
          <w:rFonts w:hint="eastAsia"/>
        </w:rPr>
        <w:br/>
      </w:r>
      <w:r>
        <w:rPr>
          <w:rFonts w:hint="eastAsia"/>
        </w:rPr>
        <w:t>　　　　4.2.1 供给分析</w:t>
      </w:r>
      <w:r>
        <w:rPr>
          <w:rFonts w:hint="eastAsia"/>
        </w:rPr>
        <w:br/>
      </w:r>
      <w:r>
        <w:rPr>
          <w:rFonts w:hint="eastAsia"/>
        </w:rPr>
        <w:t>　　　　4.2.2 需求分析</w:t>
      </w:r>
      <w:r>
        <w:rPr>
          <w:rFonts w:hint="eastAsia"/>
        </w:rPr>
        <w:br/>
      </w:r>
      <w:r>
        <w:rPr>
          <w:rFonts w:hint="eastAsia"/>
        </w:rPr>
        <w:t>　　　　4.2.3 进出口分析</w:t>
      </w:r>
      <w:r>
        <w:rPr>
          <w:rFonts w:hint="eastAsia"/>
        </w:rPr>
        <w:br/>
      </w:r>
      <w:r>
        <w:rPr>
          <w:rFonts w:hint="eastAsia"/>
        </w:rPr>
        <w:t>　　　　4.2.4 供需平衡分析</w:t>
      </w:r>
      <w:r>
        <w:rPr>
          <w:rFonts w:hint="eastAsia"/>
        </w:rPr>
        <w:br/>
      </w:r>
      <w:r>
        <w:rPr>
          <w:rFonts w:hint="eastAsia"/>
        </w:rPr>
        <w:t>　　4.3 啤酒花市场分析</w:t>
      </w:r>
      <w:r>
        <w:rPr>
          <w:rFonts w:hint="eastAsia"/>
        </w:rPr>
        <w:br/>
      </w:r>
      <w:r>
        <w:rPr>
          <w:rFonts w:hint="eastAsia"/>
        </w:rPr>
        <w:t>　　　　4.3.1 供给分析</w:t>
      </w:r>
      <w:r>
        <w:rPr>
          <w:rFonts w:hint="eastAsia"/>
        </w:rPr>
        <w:br/>
      </w:r>
      <w:r>
        <w:rPr>
          <w:rFonts w:hint="eastAsia"/>
        </w:rPr>
        <w:t>　　　　4.3.2 需求分析</w:t>
      </w:r>
      <w:r>
        <w:rPr>
          <w:rFonts w:hint="eastAsia"/>
        </w:rPr>
        <w:br/>
      </w:r>
      <w:r>
        <w:rPr>
          <w:rFonts w:hint="eastAsia"/>
        </w:rPr>
        <w:t>　　　　4.3.3 进出口分析</w:t>
      </w:r>
      <w:r>
        <w:rPr>
          <w:rFonts w:hint="eastAsia"/>
        </w:rPr>
        <w:br/>
      </w:r>
      <w:r>
        <w:rPr>
          <w:rFonts w:hint="eastAsia"/>
        </w:rPr>
        <w:t>　　　　4.3.4 供需平衡分析</w:t>
      </w:r>
      <w:r>
        <w:rPr>
          <w:rFonts w:hint="eastAsia"/>
        </w:rPr>
        <w:br/>
      </w:r>
      <w:r>
        <w:rPr>
          <w:rFonts w:hint="eastAsia"/>
        </w:rPr>
        <w:br/>
      </w:r>
      <w:r>
        <w:rPr>
          <w:rFonts w:hint="eastAsia"/>
        </w:rPr>
        <w:t>第五章 中国啤酒行业区域分析</w:t>
      </w:r>
      <w:r>
        <w:rPr>
          <w:rFonts w:hint="eastAsia"/>
        </w:rPr>
        <w:br/>
      </w:r>
      <w:r>
        <w:rPr>
          <w:rFonts w:hint="eastAsia"/>
        </w:rPr>
        <w:t>　　5.1 区域比较分析</w:t>
      </w:r>
      <w:r>
        <w:rPr>
          <w:rFonts w:hint="eastAsia"/>
        </w:rPr>
        <w:br/>
      </w:r>
      <w:r>
        <w:rPr>
          <w:rFonts w:hint="eastAsia"/>
        </w:rPr>
        <w:t>　　5.2 华北地区</w:t>
      </w:r>
      <w:r>
        <w:rPr>
          <w:rFonts w:hint="eastAsia"/>
        </w:rPr>
        <w:br/>
      </w:r>
      <w:r>
        <w:rPr>
          <w:rFonts w:hint="eastAsia"/>
        </w:rPr>
        <w:t>　　5.3 华东地区</w:t>
      </w:r>
      <w:r>
        <w:rPr>
          <w:rFonts w:hint="eastAsia"/>
        </w:rPr>
        <w:br/>
      </w:r>
      <w:r>
        <w:rPr>
          <w:rFonts w:hint="eastAsia"/>
        </w:rPr>
        <w:t>　　5.4 华南地区</w:t>
      </w:r>
      <w:r>
        <w:rPr>
          <w:rFonts w:hint="eastAsia"/>
        </w:rPr>
        <w:br/>
      </w:r>
      <w:r>
        <w:rPr>
          <w:rFonts w:hint="eastAsia"/>
        </w:rPr>
        <w:t>　　5.5 西北地区</w:t>
      </w:r>
      <w:r>
        <w:rPr>
          <w:rFonts w:hint="eastAsia"/>
        </w:rPr>
        <w:br/>
      </w:r>
      <w:r>
        <w:rPr>
          <w:rFonts w:hint="eastAsia"/>
        </w:rPr>
        <w:t>　　5.6 东北地区</w:t>
      </w:r>
      <w:r>
        <w:rPr>
          <w:rFonts w:hint="eastAsia"/>
        </w:rPr>
        <w:br/>
      </w:r>
      <w:r>
        <w:rPr>
          <w:rFonts w:hint="eastAsia"/>
        </w:rPr>
        <w:t>　　5.7 华中地区</w:t>
      </w:r>
      <w:r>
        <w:rPr>
          <w:rFonts w:hint="eastAsia"/>
        </w:rPr>
        <w:br/>
      </w:r>
      <w:r>
        <w:rPr>
          <w:rFonts w:hint="eastAsia"/>
        </w:rPr>
        <w:t>　　5.8 西南地区</w:t>
      </w:r>
      <w:r>
        <w:rPr>
          <w:rFonts w:hint="eastAsia"/>
        </w:rPr>
        <w:br/>
      </w:r>
      <w:r>
        <w:rPr>
          <w:rFonts w:hint="eastAsia"/>
        </w:rPr>
        <w:br/>
      </w:r>
      <w:r>
        <w:rPr>
          <w:rFonts w:hint="eastAsia"/>
        </w:rPr>
        <w:t>第六章 中国啤酒行业竞争状况</w:t>
      </w:r>
      <w:r>
        <w:rPr>
          <w:rFonts w:hint="eastAsia"/>
        </w:rPr>
        <w:br/>
      </w:r>
      <w:r>
        <w:rPr>
          <w:rFonts w:hint="eastAsia"/>
        </w:rPr>
        <w:t>　　6.1 集中度分析</w:t>
      </w:r>
      <w:r>
        <w:rPr>
          <w:rFonts w:hint="eastAsia"/>
        </w:rPr>
        <w:br/>
      </w:r>
      <w:r>
        <w:rPr>
          <w:rFonts w:hint="eastAsia"/>
        </w:rPr>
        <w:t>　　6.2 SWOT分析</w:t>
      </w:r>
      <w:r>
        <w:rPr>
          <w:rFonts w:hint="eastAsia"/>
        </w:rPr>
        <w:br/>
      </w:r>
      <w:r>
        <w:rPr>
          <w:rFonts w:hint="eastAsia"/>
        </w:rPr>
        <w:t>　　6.3 进入退出壁垒分析</w:t>
      </w:r>
      <w:r>
        <w:rPr>
          <w:rFonts w:hint="eastAsia"/>
        </w:rPr>
        <w:br/>
      </w:r>
      <w:r>
        <w:rPr>
          <w:rFonts w:hint="eastAsia"/>
        </w:rPr>
        <w:t>　　6.4 替代品分析</w:t>
      </w:r>
      <w:r>
        <w:rPr>
          <w:rFonts w:hint="eastAsia"/>
        </w:rPr>
        <w:br/>
      </w:r>
      <w:r>
        <w:rPr>
          <w:rFonts w:hint="eastAsia"/>
        </w:rPr>
        <w:t>　　6.5 生命周期</w:t>
      </w:r>
      <w:r>
        <w:rPr>
          <w:rFonts w:hint="eastAsia"/>
        </w:rPr>
        <w:br/>
      </w:r>
      <w:r>
        <w:rPr>
          <w:rFonts w:hint="eastAsia"/>
        </w:rPr>
        <w:br/>
      </w:r>
      <w:r>
        <w:rPr>
          <w:rFonts w:hint="eastAsia"/>
        </w:rPr>
        <w:t>第七章 中国啤酒重点企业分析</w:t>
      </w:r>
      <w:r>
        <w:rPr>
          <w:rFonts w:hint="eastAsia"/>
        </w:rPr>
        <w:br/>
      </w:r>
      <w:r>
        <w:rPr>
          <w:rFonts w:hint="eastAsia"/>
        </w:rPr>
        <w:t>　　7.1 重点企业指标比较</w:t>
      </w:r>
      <w:r>
        <w:rPr>
          <w:rFonts w:hint="eastAsia"/>
        </w:rPr>
        <w:br/>
      </w:r>
      <w:r>
        <w:rPr>
          <w:rFonts w:hint="eastAsia"/>
        </w:rPr>
        <w:t>　　7.2 青岛啤酒股份有限公司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SWOT分析</w:t>
      </w:r>
      <w:r>
        <w:rPr>
          <w:rFonts w:hint="eastAsia"/>
        </w:rPr>
        <w:br/>
      </w:r>
      <w:r>
        <w:rPr>
          <w:rFonts w:hint="eastAsia"/>
        </w:rPr>
        <w:t>　　　　7.2.4 发展规划</w:t>
      </w:r>
      <w:r>
        <w:rPr>
          <w:rFonts w:hint="eastAsia"/>
        </w:rPr>
        <w:br/>
      </w:r>
      <w:r>
        <w:rPr>
          <w:rFonts w:hint="eastAsia"/>
        </w:rPr>
        <w:t>　　　　7.2.5 公司动态</w:t>
      </w:r>
      <w:r>
        <w:rPr>
          <w:rFonts w:hint="eastAsia"/>
        </w:rPr>
        <w:br/>
      </w:r>
      <w:r>
        <w:rPr>
          <w:rFonts w:hint="eastAsia"/>
        </w:rPr>
        <w:t>　　7.3 北京燕京啤酒股份有限公司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SWOT分析</w:t>
      </w:r>
      <w:r>
        <w:rPr>
          <w:rFonts w:hint="eastAsia"/>
        </w:rPr>
        <w:br/>
      </w:r>
      <w:r>
        <w:rPr>
          <w:rFonts w:hint="eastAsia"/>
        </w:rPr>
        <w:t>　　　　7.3.4 发展规划</w:t>
      </w:r>
      <w:r>
        <w:rPr>
          <w:rFonts w:hint="eastAsia"/>
        </w:rPr>
        <w:br/>
      </w:r>
      <w:r>
        <w:rPr>
          <w:rFonts w:hint="eastAsia"/>
        </w:rPr>
        <w:t>　　　　7.3.5 公司动态</w:t>
      </w:r>
      <w:r>
        <w:rPr>
          <w:rFonts w:hint="eastAsia"/>
        </w:rPr>
        <w:br/>
      </w:r>
      <w:r>
        <w:rPr>
          <w:rFonts w:hint="eastAsia"/>
        </w:rPr>
        <w:t>　　7.4 重庆啤酒股份有限公司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SWOT分析</w:t>
      </w:r>
      <w:r>
        <w:rPr>
          <w:rFonts w:hint="eastAsia"/>
        </w:rPr>
        <w:br/>
      </w:r>
      <w:r>
        <w:rPr>
          <w:rFonts w:hint="eastAsia"/>
        </w:rPr>
        <w:t>　　　　7.4.4 发展规划</w:t>
      </w:r>
      <w:r>
        <w:rPr>
          <w:rFonts w:hint="eastAsia"/>
        </w:rPr>
        <w:br/>
      </w:r>
      <w:r>
        <w:rPr>
          <w:rFonts w:hint="eastAsia"/>
        </w:rPr>
        <w:t>　　　　7.4.5 公司动态</w:t>
      </w:r>
      <w:r>
        <w:rPr>
          <w:rFonts w:hint="eastAsia"/>
        </w:rPr>
        <w:br/>
      </w:r>
      <w:r>
        <w:rPr>
          <w:rFonts w:hint="eastAsia"/>
        </w:rPr>
        <w:t>　　7.5 福建省燕京惠泉股份有限公司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SWOT分析</w:t>
      </w:r>
      <w:r>
        <w:rPr>
          <w:rFonts w:hint="eastAsia"/>
        </w:rPr>
        <w:br/>
      </w:r>
      <w:r>
        <w:rPr>
          <w:rFonts w:hint="eastAsia"/>
        </w:rPr>
        <w:t>　　　　7.5.4 发展规划</w:t>
      </w:r>
      <w:r>
        <w:rPr>
          <w:rFonts w:hint="eastAsia"/>
        </w:rPr>
        <w:br/>
      </w:r>
      <w:r>
        <w:rPr>
          <w:rFonts w:hint="eastAsia"/>
        </w:rPr>
        <w:t>　　　　7.5.5 公司动态</w:t>
      </w:r>
      <w:r>
        <w:rPr>
          <w:rFonts w:hint="eastAsia"/>
        </w:rPr>
        <w:br/>
      </w:r>
      <w:r>
        <w:rPr>
          <w:rFonts w:hint="eastAsia"/>
        </w:rPr>
        <w:t>　　7.6 兰州黄河企业股份有限公司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SWOT分析</w:t>
      </w:r>
      <w:r>
        <w:rPr>
          <w:rFonts w:hint="eastAsia"/>
        </w:rPr>
        <w:br/>
      </w:r>
      <w:r>
        <w:rPr>
          <w:rFonts w:hint="eastAsia"/>
        </w:rPr>
        <w:t>　　　　7.6.4 发展规划</w:t>
      </w:r>
      <w:r>
        <w:rPr>
          <w:rFonts w:hint="eastAsia"/>
        </w:rPr>
        <w:br/>
      </w:r>
      <w:r>
        <w:rPr>
          <w:rFonts w:hint="eastAsia"/>
        </w:rPr>
        <w:t>　　　　7.6.5 公司动态</w:t>
      </w:r>
      <w:r>
        <w:rPr>
          <w:rFonts w:hint="eastAsia"/>
        </w:rPr>
        <w:br/>
      </w:r>
      <w:r>
        <w:rPr>
          <w:rFonts w:hint="eastAsia"/>
        </w:rPr>
        <w:br/>
      </w:r>
      <w:r>
        <w:rPr>
          <w:rFonts w:hint="eastAsia"/>
        </w:rPr>
        <w:t>第八章 中国啤酒行业发展预测</w:t>
      </w:r>
      <w:r>
        <w:rPr>
          <w:rFonts w:hint="eastAsia"/>
        </w:rPr>
        <w:br/>
      </w:r>
      <w:r>
        <w:rPr>
          <w:rFonts w:hint="eastAsia"/>
        </w:rPr>
        <w:t>　　8.1 供给预测</w:t>
      </w:r>
      <w:r>
        <w:rPr>
          <w:rFonts w:hint="eastAsia"/>
        </w:rPr>
        <w:br/>
      </w:r>
      <w:r>
        <w:rPr>
          <w:rFonts w:hint="eastAsia"/>
        </w:rPr>
        <w:t>　　　　8.1.1 主要影响因素</w:t>
      </w:r>
      <w:r>
        <w:rPr>
          <w:rFonts w:hint="eastAsia"/>
        </w:rPr>
        <w:br/>
      </w:r>
      <w:r>
        <w:rPr>
          <w:rFonts w:hint="eastAsia"/>
        </w:rPr>
        <w:t>　　　　8.1.2 供给预测</w:t>
      </w:r>
      <w:r>
        <w:rPr>
          <w:rFonts w:hint="eastAsia"/>
        </w:rPr>
        <w:br/>
      </w:r>
      <w:r>
        <w:rPr>
          <w:rFonts w:hint="eastAsia"/>
        </w:rPr>
        <w:t>　　8.2 需求预测</w:t>
      </w:r>
      <w:r>
        <w:rPr>
          <w:rFonts w:hint="eastAsia"/>
        </w:rPr>
        <w:br/>
      </w:r>
      <w:r>
        <w:rPr>
          <w:rFonts w:hint="eastAsia"/>
        </w:rPr>
        <w:t>　　　　8.2.1 主要影响因素</w:t>
      </w:r>
      <w:r>
        <w:rPr>
          <w:rFonts w:hint="eastAsia"/>
        </w:rPr>
        <w:br/>
      </w:r>
      <w:r>
        <w:rPr>
          <w:rFonts w:hint="eastAsia"/>
        </w:rPr>
        <w:t>　　　　8.2.2 需求预测</w:t>
      </w:r>
      <w:r>
        <w:rPr>
          <w:rFonts w:hint="eastAsia"/>
        </w:rPr>
        <w:br/>
      </w:r>
      <w:r>
        <w:rPr>
          <w:rFonts w:hint="eastAsia"/>
        </w:rPr>
        <w:t>　　8.3 供需平衡分析</w:t>
      </w:r>
      <w:r>
        <w:rPr>
          <w:rFonts w:hint="eastAsia"/>
        </w:rPr>
        <w:br/>
      </w:r>
      <w:r>
        <w:rPr>
          <w:rFonts w:hint="eastAsia"/>
        </w:rPr>
        <w:br/>
      </w:r>
      <w:r>
        <w:rPr>
          <w:rFonts w:hint="eastAsia"/>
        </w:rPr>
        <w:t>第九章 中国啤酒行业风险分析</w:t>
      </w:r>
      <w:r>
        <w:rPr>
          <w:rFonts w:hint="eastAsia"/>
        </w:rPr>
        <w:br/>
      </w:r>
      <w:r>
        <w:rPr>
          <w:rFonts w:hint="eastAsia"/>
        </w:rPr>
        <w:t>　　9.1 宏观经济波动风险</w:t>
      </w:r>
      <w:r>
        <w:rPr>
          <w:rFonts w:hint="eastAsia"/>
        </w:rPr>
        <w:br/>
      </w:r>
      <w:r>
        <w:rPr>
          <w:rFonts w:hint="eastAsia"/>
        </w:rPr>
        <w:t>　　9.2 行业政策风险</w:t>
      </w:r>
      <w:r>
        <w:rPr>
          <w:rFonts w:hint="eastAsia"/>
        </w:rPr>
        <w:br/>
      </w:r>
      <w:r>
        <w:rPr>
          <w:rFonts w:hint="eastAsia"/>
        </w:rPr>
        <w:t>　　9.3 供需风险</w:t>
      </w:r>
      <w:r>
        <w:rPr>
          <w:rFonts w:hint="eastAsia"/>
        </w:rPr>
        <w:br/>
      </w:r>
      <w:r>
        <w:rPr>
          <w:rFonts w:hint="eastAsia"/>
        </w:rPr>
        <w:t>　　9.4 技术风险</w:t>
      </w:r>
      <w:r>
        <w:rPr>
          <w:rFonts w:hint="eastAsia"/>
        </w:rPr>
        <w:br/>
      </w:r>
      <w:r>
        <w:rPr>
          <w:rFonts w:hint="eastAsia"/>
        </w:rPr>
        <w:t>　　9.5 经营风险</w:t>
      </w:r>
      <w:r>
        <w:rPr>
          <w:rFonts w:hint="eastAsia"/>
        </w:rPr>
        <w:br/>
      </w:r>
      <w:r>
        <w:rPr>
          <w:rFonts w:hint="eastAsia"/>
        </w:rPr>
        <w:t>　　9.6 相关行业风险</w:t>
      </w:r>
      <w:r>
        <w:rPr>
          <w:rFonts w:hint="eastAsia"/>
        </w:rPr>
        <w:br/>
      </w:r>
      <w:r>
        <w:rPr>
          <w:rFonts w:hint="eastAsia"/>
        </w:rPr>
        <w:br/>
      </w:r>
      <w:r>
        <w:rPr>
          <w:rFonts w:hint="eastAsia"/>
        </w:rPr>
        <w:t>第十章 [⋅中⋅智⋅林⋅]中国啤酒行业发展建议</w:t>
      </w:r>
      <w:r>
        <w:rPr>
          <w:rFonts w:hint="eastAsia"/>
        </w:rPr>
        <w:br/>
      </w:r>
      <w:r>
        <w:rPr>
          <w:rFonts w:hint="eastAsia"/>
        </w:rPr>
        <w:t>　　10.1 行业投资建议</w:t>
      </w:r>
      <w:r>
        <w:rPr>
          <w:rFonts w:hint="eastAsia"/>
        </w:rPr>
        <w:br/>
      </w:r>
      <w:r>
        <w:rPr>
          <w:rFonts w:hint="eastAsia"/>
        </w:rPr>
        <w:t>　　10.2 银行信贷建议</w:t>
      </w:r>
      <w:r>
        <w:rPr>
          <w:rFonts w:hint="eastAsia"/>
        </w:rPr>
        <w:br/>
      </w:r>
      <w:r>
        <w:rPr>
          <w:rFonts w:hint="eastAsia"/>
        </w:rPr>
        <w:t>　　10.3 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649f0529c4ad9" w:history="1">
        <w:r>
          <w:rPr>
            <w:rStyle w:val="Hyperlink"/>
          </w:rPr>
          <w:t>2008年中国啤酒行业研究年度报告</w:t>
        </w:r>
      </w:hyperlink>
      <w:r>
        <w:rPr>
          <w:color w:val="C00000"/>
        </w:rPr>
        <w:t>》，报告编号：</w:t>
      </w:r>
      <w:r>
        <w:rPr>
          <w:rFonts w:hint="eastAsia"/>
          <w:color w:val="C00000"/>
        </w:rPr>
        <w:t>02A5208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649f0529c4ad9" w:history="1">
        <w:r>
          <w:rPr>
            <w:rStyle w:val="Hyperlink"/>
          </w:rPr>
          <w:t>https://www.20087.com/2008-10/R_2008pijiuyanjiunianduBaoGao.html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29627aad64303" w:history="1">
      <w:r>
        <w:rPr>
          <w:rStyle w:val="Hyperlink"/>
        </w:rPr>
        <w:t>2008年中国啤酒行业研究年度报告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pijiuyanjiunianduBaoGao.html" TargetMode="External" Id="Rd50649f0529c4ad9" /></Relationships>
</file>

<file path=word/_rels/header2.xml.rels>&#65279;<?xml version="1.0" encoding="utf-8"?><Relationships xmlns="http://schemas.openxmlformats.org/package/2006/relationships"><Relationship Type="http://schemas.openxmlformats.org/officeDocument/2006/relationships/hyperlink" Target="https://www.20087.com/2008-10/R_2008pijiuyanjiunianduBaoGao.html" TargetMode="External" Id="Rcea29627aad6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2008-10-26T03:39:00Z</dcterms:created>
  <dcterms:modified xsi:type="dcterms:W3CDTF">2008-10-26T04:39:00Z</dcterms:modified>
  <dc:subject>2008年中国啤酒行业研究年度报告</dc:subject>
  <dc:title>2008年中国啤酒行业研究年度报告</dc:title>
  <cp:keywords>2008年中国啤酒行业研究年度报告</cp:keywords>
  <dc:description>2008年中国啤酒行业研究年度报告</dc:description>
</cp:coreProperties>
</file>