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449992fd44c52" w:history="1">
              <w:r>
                <w:rPr>
                  <w:rStyle w:val="Hyperlink"/>
                </w:rPr>
                <w:t>2008年中国啤酒行业竞争力评价报告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449992fd44c52" w:history="1">
              <w:r>
                <w:rPr>
                  <w:rStyle w:val="Hyperlink"/>
                </w:rPr>
                <w:t>2008年中国啤酒行业竞争力评价报告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6449992fd44c52" w:history="1">
                <w:r>
                  <w:rPr>
                    <w:rStyle w:val="Hyperlink"/>
                  </w:rPr>
                  <w:t>https://www.20087.com/2008-10/R_2008pijiujingzhenglipingjiaBaoGao.html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是全球最受欢迎的酒精饮料之一，其生产与消费受到多种因素的影响，包括经济发展水平、消费者偏好变化以及健康意识的提升等。目前，市场上呈现出多样化的发展趋势，如精酿啤酒的兴起迎合了追求独特口味和高品质生活的消费需求。与此同时，无醇和低醇啤酒也因其相对健康的形象而受到关注。</w:t>
      </w:r>
      <w:r>
        <w:rPr>
          <w:rFonts w:hint="eastAsia"/>
        </w:rPr>
        <w:br/>
      </w:r>
      <w:r>
        <w:rPr>
          <w:rFonts w:hint="eastAsia"/>
        </w:rPr>
        <w:t>　　未来，啤酒行业将继续朝着多元化和高端化方向发展。企业需要不断创新，开发出既符合健康趋势又能满足不同消费群体口味需求的产品。此外，数字化营销和线上销售渠道的利用将成为品牌推广和市场份额争夺的关键策略。</w:t>
      </w:r>
      <w:r>
        <w:rPr>
          <w:rFonts w:hint="eastAsia"/>
        </w:rPr>
        <w:br/>
      </w:r>
      <w:r>
        <w:rPr>
          <w:rFonts w:hint="eastAsia"/>
        </w:rPr>
        <w:br/>
      </w:r>
      <w:r>
        <w:rPr>
          <w:rFonts w:hint="eastAsia"/>
        </w:rPr>
        <w:t>第一章 中国啤酒行业竞争力模型构建</w:t>
      </w:r>
      <w:r>
        <w:rPr>
          <w:rFonts w:hint="eastAsia"/>
        </w:rPr>
        <w:br/>
      </w:r>
      <w:r>
        <w:rPr>
          <w:rFonts w:hint="eastAsia"/>
        </w:rPr>
        <w:t>　　1.1 关键因素分析</w:t>
      </w:r>
      <w:r>
        <w:rPr>
          <w:rFonts w:hint="eastAsia"/>
        </w:rPr>
        <w:br/>
      </w:r>
      <w:r>
        <w:rPr>
          <w:rFonts w:hint="eastAsia"/>
        </w:rPr>
        <w:t>　　1.2 指标权重选择</w:t>
      </w:r>
      <w:r>
        <w:rPr>
          <w:rFonts w:hint="eastAsia"/>
        </w:rPr>
        <w:br/>
      </w:r>
      <w:r>
        <w:rPr>
          <w:rFonts w:hint="eastAsia"/>
        </w:rPr>
        <w:t>　　1.3 模型构建</w:t>
      </w:r>
      <w:r>
        <w:rPr>
          <w:rFonts w:hint="eastAsia"/>
        </w:rPr>
        <w:br/>
      </w:r>
      <w:r>
        <w:rPr>
          <w:rFonts w:hint="eastAsia"/>
        </w:rPr>
        <w:t>　　1.4 相关解释</w:t>
      </w:r>
      <w:r>
        <w:rPr>
          <w:rFonts w:hint="eastAsia"/>
        </w:rPr>
        <w:br/>
      </w:r>
      <w:r>
        <w:rPr>
          <w:rFonts w:hint="eastAsia"/>
        </w:rPr>
        <w:br/>
      </w:r>
      <w:r>
        <w:rPr>
          <w:rFonts w:hint="eastAsia"/>
        </w:rPr>
        <w:t>第二章 中国啤酒行业竞争格局分析</w:t>
      </w:r>
      <w:r>
        <w:rPr>
          <w:rFonts w:hint="eastAsia"/>
        </w:rPr>
        <w:br/>
      </w:r>
      <w:r>
        <w:rPr>
          <w:rFonts w:hint="eastAsia"/>
        </w:rPr>
        <w:t>　　2.1 集中度分析</w:t>
      </w:r>
      <w:r>
        <w:rPr>
          <w:rFonts w:hint="eastAsia"/>
        </w:rPr>
        <w:br/>
      </w:r>
      <w:r>
        <w:rPr>
          <w:rFonts w:hint="eastAsia"/>
        </w:rPr>
        <w:t>　　2.2 进入退出壁垒分析</w:t>
      </w:r>
      <w:r>
        <w:rPr>
          <w:rFonts w:hint="eastAsia"/>
        </w:rPr>
        <w:br/>
      </w:r>
      <w:r>
        <w:rPr>
          <w:rFonts w:hint="eastAsia"/>
        </w:rPr>
        <w:t>　　2.3 替代品分析</w:t>
      </w:r>
      <w:r>
        <w:rPr>
          <w:rFonts w:hint="eastAsia"/>
        </w:rPr>
        <w:br/>
      </w:r>
      <w:r>
        <w:rPr>
          <w:rFonts w:hint="eastAsia"/>
        </w:rPr>
        <w:t>　　2.4 生命周期</w:t>
      </w:r>
      <w:r>
        <w:rPr>
          <w:rFonts w:hint="eastAsia"/>
        </w:rPr>
        <w:br/>
      </w:r>
      <w:r>
        <w:rPr>
          <w:rFonts w:hint="eastAsia"/>
        </w:rPr>
        <w:t>　　2.5 价值链分析</w:t>
      </w:r>
      <w:r>
        <w:rPr>
          <w:rFonts w:hint="eastAsia"/>
        </w:rPr>
        <w:br/>
      </w:r>
      <w:r>
        <w:rPr>
          <w:rFonts w:hint="eastAsia"/>
        </w:rPr>
        <w:br/>
      </w:r>
      <w:r>
        <w:rPr>
          <w:rFonts w:hint="eastAsia"/>
        </w:rPr>
        <w:t>第三章 中国啤酒行业市场竞争力评价</w:t>
      </w:r>
      <w:r>
        <w:rPr>
          <w:rFonts w:hint="eastAsia"/>
        </w:rPr>
        <w:br/>
      </w:r>
      <w:r>
        <w:rPr>
          <w:rFonts w:hint="eastAsia"/>
        </w:rPr>
        <w:t>　　3.1 中国啤酒行业市场分析</w:t>
      </w:r>
      <w:r>
        <w:rPr>
          <w:rFonts w:hint="eastAsia"/>
        </w:rPr>
        <w:br/>
      </w:r>
      <w:r>
        <w:rPr>
          <w:rFonts w:hint="eastAsia"/>
        </w:rPr>
        <w:t>　　　　3.1.1 供给分析</w:t>
      </w:r>
      <w:r>
        <w:rPr>
          <w:rFonts w:hint="eastAsia"/>
        </w:rPr>
        <w:br/>
      </w:r>
      <w:r>
        <w:rPr>
          <w:rFonts w:hint="eastAsia"/>
        </w:rPr>
        <w:t>　　　　3.1.2 需求分析</w:t>
      </w:r>
      <w:r>
        <w:rPr>
          <w:rFonts w:hint="eastAsia"/>
        </w:rPr>
        <w:br/>
      </w:r>
      <w:r>
        <w:rPr>
          <w:rFonts w:hint="eastAsia"/>
        </w:rPr>
        <w:t>　　　　3.1.3 供需平衡分析</w:t>
      </w:r>
      <w:r>
        <w:rPr>
          <w:rFonts w:hint="eastAsia"/>
        </w:rPr>
        <w:br/>
      </w:r>
      <w:r>
        <w:rPr>
          <w:rFonts w:hint="eastAsia"/>
        </w:rPr>
        <w:t>　　　　3.1.4 价格分析</w:t>
      </w:r>
      <w:r>
        <w:rPr>
          <w:rFonts w:hint="eastAsia"/>
        </w:rPr>
        <w:br/>
      </w:r>
      <w:r>
        <w:rPr>
          <w:rFonts w:hint="eastAsia"/>
        </w:rPr>
        <w:t>　　　　3.1.5 市场竞争力总体变化趋势</w:t>
      </w:r>
      <w:r>
        <w:rPr>
          <w:rFonts w:hint="eastAsia"/>
        </w:rPr>
        <w:br/>
      </w:r>
      <w:r>
        <w:rPr>
          <w:rFonts w:hint="eastAsia"/>
        </w:rPr>
        <w:t>　　3.2 子行业市场竞争力评价</w:t>
      </w:r>
      <w:r>
        <w:rPr>
          <w:rFonts w:hint="eastAsia"/>
        </w:rPr>
        <w:br/>
      </w:r>
      <w:r>
        <w:rPr>
          <w:rFonts w:hint="eastAsia"/>
        </w:rPr>
        <w:t>　　3.3 区域市场竞争力评价</w:t>
      </w:r>
      <w:r>
        <w:rPr>
          <w:rFonts w:hint="eastAsia"/>
        </w:rPr>
        <w:br/>
      </w:r>
      <w:r>
        <w:rPr>
          <w:rFonts w:hint="eastAsia"/>
        </w:rPr>
        <w:t>　　3.4 企业市场竞争力评价</w:t>
      </w:r>
      <w:r>
        <w:rPr>
          <w:rFonts w:hint="eastAsia"/>
        </w:rPr>
        <w:br/>
      </w:r>
      <w:r>
        <w:rPr>
          <w:rFonts w:hint="eastAsia"/>
        </w:rPr>
        <w:br/>
      </w:r>
      <w:r>
        <w:rPr>
          <w:rFonts w:hint="eastAsia"/>
        </w:rPr>
        <w:t>第四章 中国啤酒行业财务竞争力评价</w:t>
      </w:r>
      <w:r>
        <w:rPr>
          <w:rFonts w:hint="eastAsia"/>
        </w:rPr>
        <w:br/>
      </w:r>
      <w:r>
        <w:rPr>
          <w:rFonts w:hint="eastAsia"/>
        </w:rPr>
        <w:t>　　4.1 中国啤酒行业财务分析</w:t>
      </w:r>
      <w:r>
        <w:rPr>
          <w:rFonts w:hint="eastAsia"/>
        </w:rPr>
        <w:br/>
      </w:r>
      <w:r>
        <w:rPr>
          <w:rFonts w:hint="eastAsia"/>
        </w:rPr>
        <w:t>　　　　4.1.1 营运能力</w:t>
      </w:r>
      <w:r>
        <w:rPr>
          <w:rFonts w:hint="eastAsia"/>
        </w:rPr>
        <w:br/>
      </w:r>
      <w:r>
        <w:rPr>
          <w:rFonts w:hint="eastAsia"/>
        </w:rPr>
        <w:t>　　　　4.1.2 偿债能力</w:t>
      </w:r>
      <w:r>
        <w:rPr>
          <w:rFonts w:hint="eastAsia"/>
        </w:rPr>
        <w:br/>
      </w:r>
      <w:r>
        <w:rPr>
          <w:rFonts w:hint="eastAsia"/>
        </w:rPr>
        <w:t>　　　　4.1.3 获利能力</w:t>
      </w:r>
      <w:r>
        <w:rPr>
          <w:rFonts w:hint="eastAsia"/>
        </w:rPr>
        <w:br/>
      </w:r>
      <w:r>
        <w:rPr>
          <w:rFonts w:hint="eastAsia"/>
        </w:rPr>
        <w:t>　　　　4.1.4 发展能力</w:t>
      </w:r>
      <w:r>
        <w:rPr>
          <w:rFonts w:hint="eastAsia"/>
        </w:rPr>
        <w:br/>
      </w:r>
      <w:r>
        <w:rPr>
          <w:rFonts w:hint="eastAsia"/>
        </w:rPr>
        <w:t>　　　　4.1.5 财务竞争力总体变化趋势</w:t>
      </w:r>
      <w:r>
        <w:rPr>
          <w:rFonts w:hint="eastAsia"/>
        </w:rPr>
        <w:br/>
      </w:r>
      <w:r>
        <w:rPr>
          <w:rFonts w:hint="eastAsia"/>
        </w:rPr>
        <w:t>　　4.2 子行业财务竞争力评价</w:t>
      </w:r>
      <w:r>
        <w:rPr>
          <w:rFonts w:hint="eastAsia"/>
        </w:rPr>
        <w:br/>
      </w:r>
      <w:r>
        <w:rPr>
          <w:rFonts w:hint="eastAsia"/>
        </w:rPr>
        <w:t>　　4.3 区域财务竞争力评价</w:t>
      </w:r>
      <w:r>
        <w:rPr>
          <w:rFonts w:hint="eastAsia"/>
        </w:rPr>
        <w:br/>
      </w:r>
      <w:r>
        <w:rPr>
          <w:rFonts w:hint="eastAsia"/>
        </w:rPr>
        <w:t>　　4.4 企业财务竞争力评价</w:t>
      </w:r>
      <w:r>
        <w:rPr>
          <w:rFonts w:hint="eastAsia"/>
        </w:rPr>
        <w:br/>
      </w:r>
      <w:r>
        <w:rPr>
          <w:rFonts w:hint="eastAsia"/>
        </w:rPr>
        <w:br/>
      </w:r>
      <w:r>
        <w:rPr>
          <w:rFonts w:hint="eastAsia"/>
        </w:rPr>
        <w:t>第五章 中国啤酒行业技术竞争力评价</w:t>
      </w:r>
      <w:r>
        <w:rPr>
          <w:rFonts w:hint="eastAsia"/>
        </w:rPr>
        <w:br/>
      </w:r>
      <w:r>
        <w:rPr>
          <w:rFonts w:hint="eastAsia"/>
        </w:rPr>
        <w:t>　　5.1 中国啤酒行业技术分析</w:t>
      </w:r>
      <w:r>
        <w:rPr>
          <w:rFonts w:hint="eastAsia"/>
        </w:rPr>
        <w:br/>
      </w:r>
      <w:r>
        <w:rPr>
          <w:rFonts w:hint="eastAsia"/>
        </w:rPr>
        <w:t>　　　　5.1.1 技术历史沿革</w:t>
      </w:r>
      <w:r>
        <w:rPr>
          <w:rFonts w:hint="eastAsia"/>
        </w:rPr>
        <w:br/>
      </w:r>
      <w:r>
        <w:rPr>
          <w:rFonts w:hint="eastAsia"/>
        </w:rPr>
        <w:t>　　　　5.1.2 新技术进展</w:t>
      </w:r>
      <w:r>
        <w:rPr>
          <w:rFonts w:hint="eastAsia"/>
        </w:rPr>
        <w:br/>
      </w:r>
      <w:r>
        <w:rPr>
          <w:rFonts w:hint="eastAsia"/>
        </w:rPr>
        <w:t>　　　　5.1.3 技术竞争力变化趋势</w:t>
      </w:r>
      <w:r>
        <w:rPr>
          <w:rFonts w:hint="eastAsia"/>
        </w:rPr>
        <w:br/>
      </w:r>
      <w:r>
        <w:rPr>
          <w:rFonts w:hint="eastAsia"/>
        </w:rPr>
        <w:t>　　5.2 子行业技术竞争力评价</w:t>
      </w:r>
      <w:r>
        <w:rPr>
          <w:rFonts w:hint="eastAsia"/>
        </w:rPr>
        <w:br/>
      </w:r>
      <w:r>
        <w:rPr>
          <w:rFonts w:hint="eastAsia"/>
        </w:rPr>
        <w:t>　　5.3 区域技术竞争力评价</w:t>
      </w:r>
      <w:r>
        <w:rPr>
          <w:rFonts w:hint="eastAsia"/>
        </w:rPr>
        <w:br/>
      </w:r>
      <w:r>
        <w:rPr>
          <w:rFonts w:hint="eastAsia"/>
        </w:rPr>
        <w:t>　　5.4 企业技术竞争力评价</w:t>
      </w:r>
      <w:r>
        <w:rPr>
          <w:rFonts w:hint="eastAsia"/>
        </w:rPr>
        <w:br/>
      </w:r>
      <w:r>
        <w:rPr>
          <w:rFonts w:hint="eastAsia"/>
        </w:rPr>
        <w:br/>
      </w:r>
      <w:r>
        <w:rPr>
          <w:rFonts w:hint="eastAsia"/>
        </w:rPr>
        <w:t>第六章 中国啤酒行业核心竞争力评价</w:t>
      </w:r>
      <w:r>
        <w:rPr>
          <w:rFonts w:hint="eastAsia"/>
        </w:rPr>
        <w:br/>
      </w:r>
      <w:r>
        <w:rPr>
          <w:rFonts w:hint="eastAsia"/>
        </w:rPr>
        <w:t>　　6.1 中国啤酒行业机会风险分析</w:t>
      </w:r>
      <w:r>
        <w:rPr>
          <w:rFonts w:hint="eastAsia"/>
        </w:rPr>
        <w:br/>
      </w:r>
      <w:r>
        <w:rPr>
          <w:rFonts w:hint="eastAsia"/>
        </w:rPr>
        <w:t>　　　　6.1.1 行业机会</w:t>
      </w:r>
      <w:r>
        <w:rPr>
          <w:rFonts w:hint="eastAsia"/>
        </w:rPr>
        <w:br/>
      </w:r>
      <w:r>
        <w:rPr>
          <w:rFonts w:hint="eastAsia"/>
        </w:rPr>
        <w:t>　　　　6.1.2 行业风险</w:t>
      </w:r>
      <w:r>
        <w:rPr>
          <w:rFonts w:hint="eastAsia"/>
        </w:rPr>
        <w:br/>
      </w:r>
      <w:r>
        <w:rPr>
          <w:rFonts w:hint="eastAsia"/>
        </w:rPr>
        <w:t>　　　　6.1.3 风险控制措施</w:t>
      </w:r>
      <w:r>
        <w:rPr>
          <w:rFonts w:hint="eastAsia"/>
        </w:rPr>
        <w:br/>
      </w:r>
      <w:r>
        <w:rPr>
          <w:rFonts w:hint="eastAsia"/>
        </w:rPr>
        <w:t>　　　　6.1.4 核心竞争力总体变化趋势</w:t>
      </w:r>
      <w:r>
        <w:rPr>
          <w:rFonts w:hint="eastAsia"/>
        </w:rPr>
        <w:br/>
      </w:r>
      <w:r>
        <w:rPr>
          <w:rFonts w:hint="eastAsia"/>
        </w:rPr>
        <w:t>　　6.2 子行业核心竞争力评价</w:t>
      </w:r>
      <w:r>
        <w:rPr>
          <w:rFonts w:hint="eastAsia"/>
        </w:rPr>
        <w:br/>
      </w:r>
      <w:r>
        <w:rPr>
          <w:rFonts w:hint="eastAsia"/>
        </w:rPr>
        <w:t>　　6.3 区域核心竞争力评价</w:t>
      </w:r>
      <w:r>
        <w:rPr>
          <w:rFonts w:hint="eastAsia"/>
        </w:rPr>
        <w:br/>
      </w:r>
      <w:r>
        <w:rPr>
          <w:rFonts w:hint="eastAsia"/>
        </w:rPr>
        <w:t>　　6.4 企业核心竞争力评价</w:t>
      </w:r>
      <w:r>
        <w:rPr>
          <w:rFonts w:hint="eastAsia"/>
        </w:rPr>
        <w:br/>
      </w:r>
      <w:r>
        <w:rPr>
          <w:rFonts w:hint="eastAsia"/>
        </w:rPr>
        <w:br/>
      </w:r>
      <w:r>
        <w:rPr>
          <w:rFonts w:hint="eastAsia"/>
        </w:rPr>
        <w:t>第七章 中.智林：中国啤酒行业综合竞争力评价</w:t>
      </w:r>
      <w:r>
        <w:rPr>
          <w:rFonts w:hint="eastAsia"/>
        </w:rPr>
        <w:br/>
      </w:r>
      <w:r>
        <w:rPr>
          <w:rFonts w:hint="eastAsia"/>
        </w:rPr>
        <w:t>　　7.1 中国啤酒行业综合竞争力评价</w:t>
      </w:r>
      <w:r>
        <w:rPr>
          <w:rFonts w:hint="eastAsia"/>
        </w:rPr>
        <w:br/>
      </w:r>
      <w:r>
        <w:rPr>
          <w:rFonts w:hint="eastAsia"/>
        </w:rPr>
        <w:t>　　7.2 子行业综合竞争力评价</w:t>
      </w:r>
      <w:r>
        <w:rPr>
          <w:rFonts w:hint="eastAsia"/>
        </w:rPr>
        <w:br/>
      </w:r>
      <w:r>
        <w:rPr>
          <w:rFonts w:hint="eastAsia"/>
        </w:rPr>
        <w:t>　　7.3 区域综合竞争力评价</w:t>
      </w:r>
      <w:r>
        <w:rPr>
          <w:rFonts w:hint="eastAsia"/>
        </w:rPr>
        <w:br/>
      </w:r>
      <w:r>
        <w:rPr>
          <w:rFonts w:hint="eastAsia"/>
        </w:rPr>
        <w:t>　　7.4 企业综合竞争力评价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449992fd44c52" w:history="1">
        <w:r>
          <w:rPr>
            <w:rStyle w:val="Hyperlink"/>
          </w:rPr>
          <w:t>2008年中国啤酒行业竞争力评价报告</w:t>
        </w:r>
      </w:hyperlink>
      <w:r>
        <w:rPr>
          <w:color w:val="C00000"/>
        </w:rPr>
        <w:t>》，报告编号：</w:t>
      </w:r>
      <w:r>
        <w:rPr>
          <w:rFonts w:hint="eastAsia"/>
          <w:color w:val="C00000"/>
        </w:rPr>
        <w:t>02A5213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6449992fd44c52" w:history="1">
        <w:r>
          <w:rPr>
            <w:rStyle w:val="Hyperlink"/>
          </w:rPr>
          <w:t>https://www.20087.com/2008-10/R_2008pijiujingzhenglipingjiaBaoGao.html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6187d73a749f2" w:history="1">
      <w:r>
        <w:rPr>
          <w:rStyle w:val="Hyperlink"/>
        </w:rPr>
        <w:t>2008年中国啤酒行业竞争力评价报告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pijiujingzhenglipingjiaBaoGao.html" TargetMode="External" Id="R8e6449992fd44c52" /></Relationships>
</file>

<file path=word/_rels/header2.xml.rels>&#65279;<?xml version="1.0" encoding="utf-8"?><Relationships xmlns="http://schemas.openxmlformats.org/package/2006/relationships"><Relationship Type="http://schemas.openxmlformats.org/officeDocument/2006/relationships/hyperlink" Target="https://www.20087.com/2008-10/R_2008pijiujingzhenglipingjiaBaoGao.html" TargetMode="External" Id="Rbfb6187d73a749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2008-10-26T03:51:00Z</dcterms:created>
  <dcterms:modified xsi:type="dcterms:W3CDTF">2008-10-26T04:51:00Z</dcterms:modified>
  <dc:subject>2008年中国啤酒行业竞争力评价报告</dc:subject>
  <dc:title>2008年中国啤酒行业竞争力评价报告</dc:title>
  <cp:keywords>2008年中国啤酒行业竞争力评价报告</cp:keywords>
  <dc:description>2008年中国啤酒行业竞争力评价报告</dc:description>
</cp:coreProperties>
</file>