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124b7713b24e82" w:history="1">
              <w:r>
                <w:rPr>
                  <w:rStyle w:val="Hyperlink"/>
                </w:rPr>
                <w:t>2008年中国电容器行业研究年度报告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124b7713b24e82" w:history="1">
              <w:r>
                <w:rPr>
                  <w:rStyle w:val="Hyperlink"/>
                </w:rPr>
                <w:t>2008年中国电容器行业研究年度报告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0263756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a124b7713b24e82" w:history="1">
                <w:r>
                  <w:rPr>
                    <w:rStyle w:val="Hyperlink"/>
                  </w:rPr>
                  <w:t>https://www.20087.com/2008-10/R_2008dianrongqiyanjiunianduBaoGao.html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中国电容器行业发展概况</w:t>
      </w:r>
      <w:r>
        <w:rPr>
          <w:rFonts w:hint="eastAsia"/>
        </w:rPr>
        <w:br/>
      </w:r>
      <w:r>
        <w:rPr>
          <w:rFonts w:hint="eastAsia"/>
        </w:rPr>
        <w:t>　　1.1 行业界定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行业分类</w:t>
      </w:r>
      <w:r>
        <w:rPr>
          <w:rFonts w:hint="eastAsia"/>
        </w:rPr>
        <w:br/>
      </w:r>
      <w:r>
        <w:rPr>
          <w:rFonts w:hint="eastAsia"/>
        </w:rPr>
        <w:t>　　1.2 产业链分析</w:t>
      </w:r>
      <w:r>
        <w:rPr>
          <w:rFonts w:hint="eastAsia"/>
        </w:rPr>
        <w:br/>
      </w:r>
      <w:r>
        <w:rPr>
          <w:rFonts w:hint="eastAsia"/>
        </w:rPr>
        <w:t>　　1.3 行业在国民经济中的地位</w:t>
      </w:r>
      <w:r>
        <w:rPr>
          <w:rFonts w:hint="eastAsia"/>
        </w:rPr>
        <w:br/>
      </w:r>
      <w:r>
        <w:rPr>
          <w:rFonts w:hint="eastAsia"/>
        </w:rPr>
        <w:t>　　1.4 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中国电容器行业发展环境分析</w:t>
      </w:r>
      <w:r>
        <w:rPr>
          <w:rFonts w:hint="eastAsia"/>
        </w:rPr>
        <w:br/>
      </w:r>
      <w:r>
        <w:rPr>
          <w:rFonts w:hint="eastAsia"/>
        </w:rPr>
        <w:t>　　2.1 经济环境分析</w:t>
      </w:r>
      <w:r>
        <w:rPr>
          <w:rFonts w:hint="eastAsia"/>
        </w:rPr>
        <w:br/>
      </w:r>
      <w:r>
        <w:rPr>
          <w:rFonts w:hint="eastAsia"/>
        </w:rPr>
        <w:t>　　　　2.1.1 经济发展状况</w:t>
      </w:r>
      <w:r>
        <w:rPr>
          <w:rFonts w:hint="eastAsia"/>
        </w:rPr>
        <w:br/>
      </w:r>
      <w:r>
        <w:rPr>
          <w:rFonts w:hint="eastAsia"/>
        </w:rPr>
        <w:t>　　　　2.1.2 收入增长情况</w:t>
      </w:r>
      <w:r>
        <w:rPr>
          <w:rFonts w:hint="eastAsia"/>
        </w:rPr>
        <w:br/>
      </w:r>
      <w:r>
        <w:rPr>
          <w:rFonts w:hint="eastAsia"/>
        </w:rPr>
        <w:t>　　　　2.1.3 固定资产投资</w:t>
      </w:r>
      <w:r>
        <w:rPr>
          <w:rFonts w:hint="eastAsia"/>
        </w:rPr>
        <w:br/>
      </w:r>
      <w:r>
        <w:rPr>
          <w:rFonts w:hint="eastAsia"/>
        </w:rPr>
        <w:t>　　　　2.1.4 存贷款利率变化</w:t>
      </w:r>
      <w:r>
        <w:rPr>
          <w:rFonts w:hint="eastAsia"/>
        </w:rPr>
        <w:br/>
      </w:r>
      <w:r>
        <w:rPr>
          <w:rFonts w:hint="eastAsia"/>
        </w:rPr>
        <w:t>　　　　2.1.5 人民币汇率变化</w:t>
      </w:r>
      <w:r>
        <w:rPr>
          <w:rFonts w:hint="eastAsia"/>
        </w:rPr>
        <w:br/>
      </w:r>
      <w:r>
        <w:rPr>
          <w:rFonts w:hint="eastAsia"/>
        </w:rPr>
        <w:t>　　2.2 政策环境分析</w:t>
      </w:r>
      <w:r>
        <w:rPr>
          <w:rFonts w:hint="eastAsia"/>
        </w:rPr>
        <w:br/>
      </w:r>
      <w:r>
        <w:rPr>
          <w:rFonts w:hint="eastAsia"/>
        </w:rPr>
        <w:t>　　2.3 社会环境分析</w:t>
      </w:r>
      <w:r>
        <w:rPr>
          <w:rFonts w:hint="eastAsia"/>
        </w:rPr>
        <w:br/>
      </w:r>
      <w:r>
        <w:rPr>
          <w:rFonts w:hint="eastAsia"/>
        </w:rPr>
        <w:t>　　　　2.3.1 人口规模分析</w:t>
      </w:r>
      <w:r>
        <w:rPr>
          <w:rFonts w:hint="eastAsia"/>
        </w:rPr>
        <w:br/>
      </w:r>
      <w:r>
        <w:rPr>
          <w:rFonts w:hint="eastAsia"/>
        </w:rPr>
        <w:t>　　　　2.3.2 年龄结构分析</w:t>
      </w:r>
      <w:r>
        <w:rPr>
          <w:rFonts w:hint="eastAsia"/>
        </w:rPr>
        <w:br/>
      </w:r>
      <w:r>
        <w:rPr>
          <w:rFonts w:hint="eastAsia"/>
        </w:rPr>
        <w:t>　　　　2.3.3 学历结构分析</w:t>
      </w:r>
      <w:r>
        <w:rPr>
          <w:rFonts w:hint="eastAsia"/>
        </w:rPr>
        <w:br/>
      </w:r>
      <w:r>
        <w:rPr>
          <w:rFonts w:hint="eastAsia"/>
        </w:rPr>
        <w:t>　　2.4 技术环境分析</w:t>
      </w:r>
      <w:r>
        <w:rPr>
          <w:rFonts w:hint="eastAsia"/>
        </w:rPr>
        <w:br/>
      </w:r>
      <w:r>
        <w:rPr>
          <w:rFonts w:hint="eastAsia"/>
        </w:rPr>
        <w:t>　　　　2.4.1 技术发展现状</w:t>
      </w:r>
      <w:r>
        <w:rPr>
          <w:rFonts w:hint="eastAsia"/>
        </w:rPr>
        <w:br/>
      </w:r>
      <w:r>
        <w:rPr>
          <w:rFonts w:hint="eastAsia"/>
        </w:rPr>
        <w:t>　　　　2.4.2 新技术的发展</w:t>
      </w:r>
      <w:r>
        <w:rPr>
          <w:rFonts w:hint="eastAsia"/>
        </w:rPr>
        <w:br/>
      </w:r>
      <w:r>
        <w:rPr>
          <w:rFonts w:hint="eastAsia"/>
        </w:rPr>
        <w:t>　　　　2.4.3 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中国电容器行业供需分析</w:t>
      </w:r>
      <w:r>
        <w:rPr>
          <w:rFonts w:hint="eastAsia"/>
        </w:rPr>
        <w:br/>
      </w:r>
      <w:r>
        <w:rPr>
          <w:rFonts w:hint="eastAsia"/>
        </w:rPr>
        <w:t>　　3.1 行业供给分析</w:t>
      </w:r>
      <w:r>
        <w:rPr>
          <w:rFonts w:hint="eastAsia"/>
        </w:rPr>
        <w:br/>
      </w:r>
      <w:r>
        <w:rPr>
          <w:rFonts w:hint="eastAsia"/>
        </w:rPr>
        <w:t>　　　　3.1.1 供给总量分析</w:t>
      </w:r>
      <w:r>
        <w:rPr>
          <w:rFonts w:hint="eastAsia"/>
        </w:rPr>
        <w:br/>
      </w:r>
      <w:r>
        <w:rPr>
          <w:rFonts w:hint="eastAsia"/>
        </w:rPr>
        <w:t>　　　　3.1.2 供给结构分析</w:t>
      </w:r>
      <w:r>
        <w:rPr>
          <w:rFonts w:hint="eastAsia"/>
        </w:rPr>
        <w:br/>
      </w:r>
      <w:r>
        <w:rPr>
          <w:rFonts w:hint="eastAsia"/>
        </w:rPr>
        <w:t>　　3.2 行业需求分析</w:t>
      </w:r>
      <w:r>
        <w:rPr>
          <w:rFonts w:hint="eastAsia"/>
        </w:rPr>
        <w:br/>
      </w:r>
      <w:r>
        <w:rPr>
          <w:rFonts w:hint="eastAsia"/>
        </w:rPr>
        <w:t>　　　　3.2.1 需求总量分析</w:t>
      </w:r>
      <w:r>
        <w:rPr>
          <w:rFonts w:hint="eastAsia"/>
        </w:rPr>
        <w:br/>
      </w:r>
      <w:r>
        <w:rPr>
          <w:rFonts w:hint="eastAsia"/>
        </w:rPr>
        <w:t>　　　　3.2.2 需求结构分析</w:t>
      </w:r>
      <w:r>
        <w:rPr>
          <w:rFonts w:hint="eastAsia"/>
        </w:rPr>
        <w:br/>
      </w:r>
      <w:r>
        <w:rPr>
          <w:rFonts w:hint="eastAsia"/>
        </w:rPr>
        <w:t>　　3.3 进出口分析</w:t>
      </w:r>
      <w:r>
        <w:rPr>
          <w:rFonts w:hint="eastAsia"/>
        </w:rPr>
        <w:br/>
      </w:r>
      <w:r>
        <w:rPr>
          <w:rFonts w:hint="eastAsia"/>
        </w:rPr>
        <w:t>　　　　3.3.1 进口分析</w:t>
      </w:r>
      <w:r>
        <w:rPr>
          <w:rFonts w:hint="eastAsia"/>
        </w:rPr>
        <w:br/>
      </w:r>
      <w:r>
        <w:rPr>
          <w:rFonts w:hint="eastAsia"/>
        </w:rPr>
        <w:t>　　　　3.3.2 出口分析</w:t>
      </w:r>
      <w:r>
        <w:rPr>
          <w:rFonts w:hint="eastAsia"/>
        </w:rPr>
        <w:br/>
      </w:r>
      <w:r>
        <w:rPr>
          <w:rFonts w:hint="eastAsia"/>
        </w:rPr>
        <w:t>　　3.4 供需平衡及价格分析</w:t>
      </w:r>
      <w:r>
        <w:rPr>
          <w:rFonts w:hint="eastAsia"/>
        </w:rPr>
        <w:br/>
      </w:r>
      <w:r>
        <w:rPr>
          <w:rFonts w:hint="eastAsia"/>
        </w:rPr>
        <w:t>　　　　3.4.1 供需平衡分析</w:t>
      </w:r>
      <w:r>
        <w:rPr>
          <w:rFonts w:hint="eastAsia"/>
        </w:rPr>
        <w:br/>
      </w:r>
      <w:r>
        <w:rPr>
          <w:rFonts w:hint="eastAsia"/>
        </w:rPr>
        <w:t>　　　　3.4.2 价格变化情况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中国电容器子行业市场分析</w:t>
      </w:r>
      <w:r>
        <w:rPr>
          <w:rFonts w:hint="eastAsia"/>
        </w:rPr>
        <w:br/>
      </w:r>
      <w:r>
        <w:rPr>
          <w:rFonts w:hint="eastAsia"/>
        </w:rPr>
        <w:t>　　4.1 薄膜电容器市场分析</w:t>
      </w:r>
      <w:r>
        <w:rPr>
          <w:rFonts w:hint="eastAsia"/>
        </w:rPr>
        <w:br/>
      </w:r>
      <w:r>
        <w:rPr>
          <w:rFonts w:hint="eastAsia"/>
        </w:rPr>
        <w:t>　　　　4.1.1 供给分析</w:t>
      </w:r>
      <w:r>
        <w:rPr>
          <w:rFonts w:hint="eastAsia"/>
        </w:rPr>
        <w:br/>
      </w:r>
      <w:r>
        <w:rPr>
          <w:rFonts w:hint="eastAsia"/>
        </w:rPr>
        <w:t>　　　　4.1.2 需求分析</w:t>
      </w:r>
      <w:r>
        <w:rPr>
          <w:rFonts w:hint="eastAsia"/>
        </w:rPr>
        <w:br/>
      </w:r>
      <w:r>
        <w:rPr>
          <w:rFonts w:hint="eastAsia"/>
        </w:rPr>
        <w:t>　　　　4.1.3 进出口分析</w:t>
      </w:r>
      <w:r>
        <w:rPr>
          <w:rFonts w:hint="eastAsia"/>
        </w:rPr>
        <w:br/>
      </w:r>
      <w:r>
        <w:rPr>
          <w:rFonts w:hint="eastAsia"/>
        </w:rPr>
        <w:t>　　　　4.1.4 供需平衡分析</w:t>
      </w:r>
      <w:r>
        <w:rPr>
          <w:rFonts w:hint="eastAsia"/>
        </w:rPr>
        <w:br/>
      </w:r>
      <w:r>
        <w:rPr>
          <w:rFonts w:hint="eastAsia"/>
        </w:rPr>
        <w:t>　　4.2 铝电解电容器市场分析</w:t>
      </w:r>
      <w:r>
        <w:rPr>
          <w:rFonts w:hint="eastAsia"/>
        </w:rPr>
        <w:br/>
      </w:r>
      <w:r>
        <w:rPr>
          <w:rFonts w:hint="eastAsia"/>
        </w:rPr>
        <w:t>　　　　4.2.1 供给分析</w:t>
      </w:r>
      <w:r>
        <w:rPr>
          <w:rFonts w:hint="eastAsia"/>
        </w:rPr>
        <w:br/>
      </w:r>
      <w:r>
        <w:rPr>
          <w:rFonts w:hint="eastAsia"/>
        </w:rPr>
        <w:t>　　　　4.2.2 需求分析</w:t>
      </w:r>
      <w:r>
        <w:rPr>
          <w:rFonts w:hint="eastAsia"/>
        </w:rPr>
        <w:br/>
      </w:r>
      <w:r>
        <w:rPr>
          <w:rFonts w:hint="eastAsia"/>
        </w:rPr>
        <w:t>　　　　4.2.3 进出口分析</w:t>
      </w:r>
      <w:r>
        <w:rPr>
          <w:rFonts w:hint="eastAsia"/>
        </w:rPr>
        <w:br/>
      </w:r>
      <w:r>
        <w:rPr>
          <w:rFonts w:hint="eastAsia"/>
        </w:rPr>
        <w:t>　　　　4.2.4 供需平衡分析</w:t>
      </w:r>
      <w:r>
        <w:rPr>
          <w:rFonts w:hint="eastAsia"/>
        </w:rPr>
        <w:br/>
      </w:r>
      <w:r>
        <w:rPr>
          <w:rFonts w:hint="eastAsia"/>
        </w:rPr>
        <w:t>　　4.3 钽电解电容器市场分析</w:t>
      </w:r>
      <w:r>
        <w:rPr>
          <w:rFonts w:hint="eastAsia"/>
        </w:rPr>
        <w:br/>
      </w:r>
      <w:r>
        <w:rPr>
          <w:rFonts w:hint="eastAsia"/>
        </w:rPr>
        <w:t>　　　　4.3.1 供给分析</w:t>
      </w:r>
      <w:r>
        <w:rPr>
          <w:rFonts w:hint="eastAsia"/>
        </w:rPr>
        <w:br/>
      </w:r>
      <w:r>
        <w:rPr>
          <w:rFonts w:hint="eastAsia"/>
        </w:rPr>
        <w:t>　　　　4.3.2 需求分析</w:t>
      </w:r>
      <w:r>
        <w:rPr>
          <w:rFonts w:hint="eastAsia"/>
        </w:rPr>
        <w:br/>
      </w:r>
      <w:r>
        <w:rPr>
          <w:rFonts w:hint="eastAsia"/>
        </w:rPr>
        <w:t>　　　　4.3.3 进出口分析</w:t>
      </w:r>
      <w:r>
        <w:rPr>
          <w:rFonts w:hint="eastAsia"/>
        </w:rPr>
        <w:br/>
      </w:r>
      <w:r>
        <w:rPr>
          <w:rFonts w:hint="eastAsia"/>
        </w:rPr>
        <w:t>　　　　4.3.4 供需平衡分析</w:t>
      </w:r>
      <w:r>
        <w:rPr>
          <w:rFonts w:hint="eastAsia"/>
        </w:rPr>
        <w:br/>
      </w:r>
      <w:r>
        <w:rPr>
          <w:rFonts w:hint="eastAsia"/>
        </w:rPr>
        <w:t>　　4.4 陶瓷电容器市场分析</w:t>
      </w:r>
      <w:r>
        <w:rPr>
          <w:rFonts w:hint="eastAsia"/>
        </w:rPr>
        <w:br/>
      </w:r>
      <w:r>
        <w:rPr>
          <w:rFonts w:hint="eastAsia"/>
        </w:rPr>
        <w:t>　　　　4.4.1 供给分析</w:t>
      </w:r>
      <w:r>
        <w:rPr>
          <w:rFonts w:hint="eastAsia"/>
        </w:rPr>
        <w:br/>
      </w:r>
      <w:r>
        <w:rPr>
          <w:rFonts w:hint="eastAsia"/>
        </w:rPr>
        <w:t>　　　　4.4.2 需求分析</w:t>
      </w:r>
      <w:r>
        <w:rPr>
          <w:rFonts w:hint="eastAsia"/>
        </w:rPr>
        <w:br/>
      </w:r>
      <w:r>
        <w:rPr>
          <w:rFonts w:hint="eastAsia"/>
        </w:rPr>
        <w:t>　　　　4.4.3 进出口分析</w:t>
      </w:r>
      <w:r>
        <w:rPr>
          <w:rFonts w:hint="eastAsia"/>
        </w:rPr>
        <w:br/>
      </w:r>
      <w:r>
        <w:rPr>
          <w:rFonts w:hint="eastAsia"/>
        </w:rPr>
        <w:t>　　　　4.4.4 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中国电容器行业区域分析</w:t>
      </w:r>
      <w:r>
        <w:rPr>
          <w:rFonts w:hint="eastAsia"/>
        </w:rPr>
        <w:br/>
      </w:r>
      <w:r>
        <w:rPr>
          <w:rFonts w:hint="eastAsia"/>
        </w:rPr>
        <w:t>　　5.1 区域比较分析</w:t>
      </w:r>
      <w:r>
        <w:rPr>
          <w:rFonts w:hint="eastAsia"/>
        </w:rPr>
        <w:br/>
      </w:r>
      <w:r>
        <w:rPr>
          <w:rFonts w:hint="eastAsia"/>
        </w:rPr>
        <w:t>　　5.2 华北地区</w:t>
      </w:r>
      <w:r>
        <w:rPr>
          <w:rFonts w:hint="eastAsia"/>
        </w:rPr>
        <w:br/>
      </w:r>
      <w:r>
        <w:rPr>
          <w:rFonts w:hint="eastAsia"/>
        </w:rPr>
        <w:t>　　5.3 华东地区</w:t>
      </w:r>
      <w:r>
        <w:rPr>
          <w:rFonts w:hint="eastAsia"/>
        </w:rPr>
        <w:br/>
      </w:r>
      <w:r>
        <w:rPr>
          <w:rFonts w:hint="eastAsia"/>
        </w:rPr>
        <w:t>　　5.4 华南地区</w:t>
      </w:r>
      <w:r>
        <w:rPr>
          <w:rFonts w:hint="eastAsia"/>
        </w:rPr>
        <w:br/>
      </w:r>
      <w:r>
        <w:rPr>
          <w:rFonts w:hint="eastAsia"/>
        </w:rPr>
        <w:t>　　5.5 西北地区</w:t>
      </w:r>
      <w:r>
        <w:rPr>
          <w:rFonts w:hint="eastAsia"/>
        </w:rPr>
        <w:br/>
      </w:r>
      <w:r>
        <w:rPr>
          <w:rFonts w:hint="eastAsia"/>
        </w:rPr>
        <w:t>　　5.6 东北地区</w:t>
      </w:r>
      <w:r>
        <w:rPr>
          <w:rFonts w:hint="eastAsia"/>
        </w:rPr>
        <w:br/>
      </w:r>
      <w:r>
        <w:rPr>
          <w:rFonts w:hint="eastAsia"/>
        </w:rPr>
        <w:t>　　5.7 华中地区</w:t>
      </w:r>
      <w:r>
        <w:rPr>
          <w:rFonts w:hint="eastAsia"/>
        </w:rPr>
        <w:br/>
      </w:r>
      <w:r>
        <w:rPr>
          <w:rFonts w:hint="eastAsia"/>
        </w:rPr>
        <w:t>　　5.8 西南地区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中国电容器行业竞争状况</w:t>
      </w:r>
      <w:r>
        <w:rPr>
          <w:rFonts w:hint="eastAsia"/>
        </w:rPr>
        <w:br/>
      </w:r>
      <w:r>
        <w:rPr>
          <w:rFonts w:hint="eastAsia"/>
        </w:rPr>
        <w:t>　　6.1 集中度分析</w:t>
      </w:r>
      <w:r>
        <w:rPr>
          <w:rFonts w:hint="eastAsia"/>
        </w:rPr>
        <w:br/>
      </w:r>
      <w:r>
        <w:rPr>
          <w:rFonts w:hint="eastAsia"/>
        </w:rPr>
        <w:t>　　6.2 SWOT分析</w:t>
      </w:r>
      <w:r>
        <w:rPr>
          <w:rFonts w:hint="eastAsia"/>
        </w:rPr>
        <w:br/>
      </w:r>
      <w:r>
        <w:rPr>
          <w:rFonts w:hint="eastAsia"/>
        </w:rPr>
        <w:t>　　6.3 进入退出壁垒分析</w:t>
      </w:r>
      <w:r>
        <w:rPr>
          <w:rFonts w:hint="eastAsia"/>
        </w:rPr>
        <w:br/>
      </w:r>
      <w:r>
        <w:rPr>
          <w:rFonts w:hint="eastAsia"/>
        </w:rPr>
        <w:t>　　6.4 替代品分析</w:t>
      </w:r>
      <w:r>
        <w:rPr>
          <w:rFonts w:hint="eastAsia"/>
        </w:rPr>
        <w:br/>
      </w:r>
      <w:r>
        <w:rPr>
          <w:rFonts w:hint="eastAsia"/>
        </w:rPr>
        <w:t>　　6.5 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中国电容器重点企业分析</w:t>
      </w:r>
      <w:r>
        <w:rPr>
          <w:rFonts w:hint="eastAsia"/>
        </w:rPr>
        <w:br/>
      </w:r>
      <w:r>
        <w:rPr>
          <w:rFonts w:hint="eastAsia"/>
        </w:rPr>
        <w:t>　　7.1 重点企业指标比较</w:t>
      </w:r>
      <w:r>
        <w:rPr>
          <w:rFonts w:hint="eastAsia"/>
        </w:rPr>
        <w:br/>
      </w:r>
      <w:r>
        <w:rPr>
          <w:rFonts w:hint="eastAsia"/>
        </w:rPr>
        <w:t>　　7.2 丰宾电子工业股份有限公司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经营状况</w:t>
      </w:r>
      <w:r>
        <w:rPr>
          <w:rFonts w:hint="eastAsia"/>
        </w:rPr>
        <w:br/>
      </w:r>
      <w:r>
        <w:rPr>
          <w:rFonts w:hint="eastAsia"/>
        </w:rPr>
        <w:t>　　　　7.2.3 SWOT分析</w:t>
      </w:r>
      <w:r>
        <w:rPr>
          <w:rFonts w:hint="eastAsia"/>
        </w:rPr>
        <w:br/>
      </w:r>
      <w:r>
        <w:rPr>
          <w:rFonts w:hint="eastAsia"/>
        </w:rPr>
        <w:t>　　　　7.2.4 发展规划</w:t>
      </w:r>
      <w:r>
        <w:rPr>
          <w:rFonts w:hint="eastAsia"/>
        </w:rPr>
        <w:br/>
      </w:r>
      <w:r>
        <w:rPr>
          <w:rFonts w:hint="eastAsia"/>
        </w:rPr>
        <w:t>　　　　7.2.5 公司动态</w:t>
      </w:r>
      <w:r>
        <w:rPr>
          <w:rFonts w:hint="eastAsia"/>
        </w:rPr>
        <w:br/>
      </w:r>
      <w:r>
        <w:rPr>
          <w:rFonts w:hint="eastAsia"/>
        </w:rPr>
        <w:t>　　7.3 富士通多媒体部品（苏州）有限公司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经营状况</w:t>
      </w:r>
      <w:r>
        <w:rPr>
          <w:rFonts w:hint="eastAsia"/>
        </w:rPr>
        <w:br/>
      </w:r>
      <w:r>
        <w:rPr>
          <w:rFonts w:hint="eastAsia"/>
        </w:rPr>
        <w:t>　　　　7.3.3 SWOT分析</w:t>
      </w:r>
      <w:r>
        <w:rPr>
          <w:rFonts w:hint="eastAsia"/>
        </w:rPr>
        <w:br/>
      </w:r>
      <w:r>
        <w:rPr>
          <w:rFonts w:hint="eastAsia"/>
        </w:rPr>
        <w:t>　　　　7.3.4 发展规划</w:t>
      </w:r>
      <w:r>
        <w:rPr>
          <w:rFonts w:hint="eastAsia"/>
        </w:rPr>
        <w:br/>
      </w:r>
      <w:r>
        <w:rPr>
          <w:rFonts w:hint="eastAsia"/>
        </w:rPr>
        <w:t>　　　　7.3.5 公司动态</w:t>
      </w:r>
      <w:r>
        <w:rPr>
          <w:rFonts w:hint="eastAsia"/>
        </w:rPr>
        <w:br/>
      </w:r>
      <w:r>
        <w:rPr>
          <w:rFonts w:hint="eastAsia"/>
        </w:rPr>
        <w:t>　　7.4 桂林电力电容器总厂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经营状况</w:t>
      </w:r>
      <w:r>
        <w:rPr>
          <w:rFonts w:hint="eastAsia"/>
        </w:rPr>
        <w:br/>
      </w:r>
      <w:r>
        <w:rPr>
          <w:rFonts w:hint="eastAsia"/>
        </w:rPr>
        <w:t>　　　　7.4.3 SWOT分析</w:t>
      </w:r>
      <w:r>
        <w:rPr>
          <w:rFonts w:hint="eastAsia"/>
        </w:rPr>
        <w:br/>
      </w:r>
      <w:r>
        <w:rPr>
          <w:rFonts w:hint="eastAsia"/>
        </w:rPr>
        <w:t>　　　　7.4.4 发展规划</w:t>
      </w:r>
      <w:r>
        <w:rPr>
          <w:rFonts w:hint="eastAsia"/>
        </w:rPr>
        <w:br/>
      </w:r>
      <w:r>
        <w:rPr>
          <w:rFonts w:hint="eastAsia"/>
        </w:rPr>
        <w:t>　　　　7.4.5 公司动态</w:t>
      </w:r>
      <w:r>
        <w:rPr>
          <w:rFonts w:hint="eastAsia"/>
        </w:rPr>
        <w:br/>
      </w:r>
      <w:r>
        <w:rPr>
          <w:rFonts w:hint="eastAsia"/>
        </w:rPr>
        <w:t>　　7.5 荣成飞尔可电子有限公司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经营状况</w:t>
      </w:r>
      <w:r>
        <w:rPr>
          <w:rFonts w:hint="eastAsia"/>
        </w:rPr>
        <w:br/>
      </w:r>
      <w:r>
        <w:rPr>
          <w:rFonts w:hint="eastAsia"/>
        </w:rPr>
        <w:t>　　　　7.5.3 SWOT分析</w:t>
      </w:r>
      <w:r>
        <w:rPr>
          <w:rFonts w:hint="eastAsia"/>
        </w:rPr>
        <w:br/>
      </w:r>
      <w:r>
        <w:rPr>
          <w:rFonts w:hint="eastAsia"/>
        </w:rPr>
        <w:t>　　　　7.5.4 发展规划</w:t>
      </w:r>
      <w:r>
        <w:rPr>
          <w:rFonts w:hint="eastAsia"/>
        </w:rPr>
        <w:br/>
      </w:r>
      <w:r>
        <w:rPr>
          <w:rFonts w:hint="eastAsia"/>
        </w:rPr>
        <w:t>　　　　7.5.5 公司动态</w:t>
      </w:r>
      <w:r>
        <w:rPr>
          <w:rFonts w:hint="eastAsia"/>
        </w:rPr>
        <w:br/>
      </w:r>
      <w:r>
        <w:rPr>
          <w:rFonts w:hint="eastAsia"/>
        </w:rPr>
        <w:t>　　7.6 锦州电力电容器有限责任公司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经营状况</w:t>
      </w:r>
      <w:r>
        <w:rPr>
          <w:rFonts w:hint="eastAsia"/>
        </w:rPr>
        <w:br/>
      </w:r>
      <w:r>
        <w:rPr>
          <w:rFonts w:hint="eastAsia"/>
        </w:rPr>
        <w:t>　　　　7.6.3 SWOT分析</w:t>
      </w:r>
      <w:r>
        <w:rPr>
          <w:rFonts w:hint="eastAsia"/>
        </w:rPr>
        <w:br/>
      </w:r>
      <w:r>
        <w:rPr>
          <w:rFonts w:hint="eastAsia"/>
        </w:rPr>
        <w:t>　　　　7.6.4 发展规划</w:t>
      </w:r>
      <w:r>
        <w:rPr>
          <w:rFonts w:hint="eastAsia"/>
        </w:rPr>
        <w:br/>
      </w:r>
      <w:r>
        <w:rPr>
          <w:rFonts w:hint="eastAsia"/>
        </w:rPr>
        <w:t>　　　　7.6.5 公司动态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中国电容器行业发展预测</w:t>
      </w:r>
      <w:r>
        <w:rPr>
          <w:rFonts w:hint="eastAsia"/>
        </w:rPr>
        <w:br/>
      </w:r>
      <w:r>
        <w:rPr>
          <w:rFonts w:hint="eastAsia"/>
        </w:rPr>
        <w:t>　　8.1 供给预测</w:t>
      </w:r>
      <w:r>
        <w:rPr>
          <w:rFonts w:hint="eastAsia"/>
        </w:rPr>
        <w:br/>
      </w:r>
      <w:r>
        <w:rPr>
          <w:rFonts w:hint="eastAsia"/>
        </w:rPr>
        <w:t>　　　　8.1.1 主要影响因素</w:t>
      </w:r>
      <w:r>
        <w:rPr>
          <w:rFonts w:hint="eastAsia"/>
        </w:rPr>
        <w:br/>
      </w:r>
      <w:r>
        <w:rPr>
          <w:rFonts w:hint="eastAsia"/>
        </w:rPr>
        <w:t>　　　　8.1.2 供给预测</w:t>
      </w:r>
      <w:r>
        <w:rPr>
          <w:rFonts w:hint="eastAsia"/>
        </w:rPr>
        <w:br/>
      </w:r>
      <w:r>
        <w:rPr>
          <w:rFonts w:hint="eastAsia"/>
        </w:rPr>
        <w:t>　　8.2 需求预测</w:t>
      </w:r>
      <w:r>
        <w:rPr>
          <w:rFonts w:hint="eastAsia"/>
        </w:rPr>
        <w:br/>
      </w:r>
      <w:r>
        <w:rPr>
          <w:rFonts w:hint="eastAsia"/>
        </w:rPr>
        <w:t>　　　　8.2.1 主要影响因素</w:t>
      </w:r>
      <w:r>
        <w:rPr>
          <w:rFonts w:hint="eastAsia"/>
        </w:rPr>
        <w:br/>
      </w:r>
      <w:r>
        <w:rPr>
          <w:rFonts w:hint="eastAsia"/>
        </w:rPr>
        <w:t>　　　　8.2.2 需求预测</w:t>
      </w:r>
      <w:r>
        <w:rPr>
          <w:rFonts w:hint="eastAsia"/>
        </w:rPr>
        <w:br/>
      </w:r>
      <w:r>
        <w:rPr>
          <w:rFonts w:hint="eastAsia"/>
        </w:rPr>
        <w:t>　　8.3 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中国电容器行业风险分析</w:t>
      </w:r>
      <w:r>
        <w:rPr>
          <w:rFonts w:hint="eastAsia"/>
        </w:rPr>
        <w:br/>
      </w:r>
      <w:r>
        <w:rPr>
          <w:rFonts w:hint="eastAsia"/>
        </w:rPr>
        <w:t>　　9.1 宏观经济波动风险</w:t>
      </w:r>
      <w:r>
        <w:rPr>
          <w:rFonts w:hint="eastAsia"/>
        </w:rPr>
        <w:br/>
      </w:r>
      <w:r>
        <w:rPr>
          <w:rFonts w:hint="eastAsia"/>
        </w:rPr>
        <w:t>　　9.2 行业政策风险</w:t>
      </w:r>
      <w:r>
        <w:rPr>
          <w:rFonts w:hint="eastAsia"/>
        </w:rPr>
        <w:br/>
      </w:r>
      <w:r>
        <w:rPr>
          <w:rFonts w:hint="eastAsia"/>
        </w:rPr>
        <w:t>　　9.3 供需风险</w:t>
      </w:r>
      <w:r>
        <w:rPr>
          <w:rFonts w:hint="eastAsia"/>
        </w:rPr>
        <w:br/>
      </w:r>
      <w:r>
        <w:rPr>
          <w:rFonts w:hint="eastAsia"/>
        </w:rPr>
        <w:t>　　9.4 技术风险</w:t>
      </w:r>
      <w:r>
        <w:rPr>
          <w:rFonts w:hint="eastAsia"/>
        </w:rPr>
        <w:br/>
      </w:r>
      <w:r>
        <w:rPr>
          <w:rFonts w:hint="eastAsia"/>
        </w:rPr>
        <w:t>　　9.5 经营风险</w:t>
      </w:r>
      <w:r>
        <w:rPr>
          <w:rFonts w:hint="eastAsia"/>
        </w:rPr>
        <w:br/>
      </w:r>
      <w:r>
        <w:rPr>
          <w:rFonts w:hint="eastAsia"/>
        </w:rPr>
        <w:t>　　9.6 相关行业风险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中~智~林：中国电容器行业发展建议</w:t>
      </w:r>
      <w:r>
        <w:rPr>
          <w:rFonts w:hint="eastAsia"/>
        </w:rPr>
        <w:br/>
      </w:r>
      <w:r>
        <w:rPr>
          <w:rFonts w:hint="eastAsia"/>
        </w:rPr>
        <w:t>　　10.1 行业投资建议</w:t>
      </w:r>
      <w:r>
        <w:rPr>
          <w:rFonts w:hint="eastAsia"/>
        </w:rPr>
        <w:br/>
      </w:r>
      <w:r>
        <w:rPr>
          <w:rFonts w:hint="eastAsia"/>
        </w:rPr>
        <w:t>　　10.2 银行信贷建议</w:t>
      </w:r>
      <w:r>
        <w:rPr>
          <w:rFonts w:hint="eastAsia"/>
        </w:rPr>
        <w:br/>
      </w:r>
      <w:r>
        <w:rPr>
          <w:rFonts w:hint="eastAsia"/>
        </w:rPr>
        <w:t>　　10.3 企业经营建议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124b7713b24e82" w:history="1">
        <w:r>
          <w:rPr>
            <w:rStyle w:val="Hyperlink"/>
          </w:rPr>
          <w:t>2008年中国电容器行业研究年度报告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0263756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a124b7713b24e82" w:history="1">
        <w:r>
          <w:rPr>
            <w:rStyle w:val="Hyperlink"/>
          </w:rPr>
          <w:t>https://www.20087.com/2008-10/R_2008dianrongqiyanjiunianduBaoGao.html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00541823c2440c" w:history="1">
      <w:r>
        <w:rPr>
          <w:rStyle w:val="Hyperlink"/>
        </w:rPr>
        <w:t>2008年中国电容器行业研究年度报告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dianrongqiyanjiunianduBaoGao.html" TargetMode="External" Id="R0a124b7713b24e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dianrongqiyanjiunianduBaoGao.html" TargetMode="External" Id="R7500541823c244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2008-10-27T07:14:00Z</dcterms:created>
  <dcterms:modified xsi:type="dcterms:W3CDTF">2008-10-27T08:14:00Z</dcterms:modified>
  <dc:subject>2008年中国电容器行业研究年度报告</dc:subject>
  <dc:title>2008年中国电容器行业研究年度报告</dc:title>
  <cp:keywords>2008年中国电容器行业研究年度报告</cp:keywords>
  <dc:description>2008年中国电容器行业研究年度报告</dc:description>
</cp:coreProperties>
</file>