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f30e7b3a849ca" w:history="1">
              <w:r>
                <w:rPr>
                  <w:rStyle w:val="Hyperlink"/>
                </w:rPr>
                <w:t>2008年中国起重运输设备市场深度研究报告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f30e7b3a849ca" w:history="1">
              <w:r>
                <w:rPr>
                  <w:rStyle w:val="Hyperlink"/>
                </w:rPr>
                <w:t>2008年中国起重运输设备市场深度研究报告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f30e7b3a849ca" w:history="1">
                <w:r>
                  <w:rPr>
                    <w:rStyle w:val="Hyperlink"/>
                  </w:rPr>
                  <w:t>https://www.20087.com/2008-10/R_2008qizhongyunshushebeishichangshendBaoGao.html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中国起重运输设备市场环境分析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中国起重运输设备市场运行态势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中国起重运输设备细分市场分析</w:t>
      </w:r>
      <w:r>
        <w:rPr>
          <w:rFonts w:hint="eastAsia"/>
        </w:rPr>
        <w:br/>
      </w:r>
      <w:r>
        <w:rPr>
          <w:rFonts w:hint="eastAsia"/>
        </w:rPr>
        <w:t>　　3.1 起重机械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带式输送机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堆取料机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仓储机械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t>　　3.5 工业搬运车辆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进出口状况</w:t>
      </w:r>
      <w:r>
        <w:rPr>
          <w:rFonts w:hint="eastAsia"/>
        </w:rPr>
        <w:br/>
      </w:r>
      <w:r>
        <w:rPr>
          <w:rFonts w:hint="eastAsia"/>
        </w:rPr>
        <w:t>　　　　3.5.4 供需平衡</w:t>
      </w:r>
      <w:r>
        <w:rPr>
          <w:rFonts w:hint="eastAsia"/>
        </w:rPr>
        <w:br/>
      </w:r>
      <w:r>
        <w:rPr>
          <w:rFonts w:hint="eastAsia"/>
        </w:rPr>
        <w:t>　　　　3.5.5 价格分析</w:t>
      </w:r>
      <w:r>
        <w:rPr>
          <w:rFonts w:hint="eastAsia"/>
        </w:rPr>
        <w:br/>
      </w:r>
      <w:r>
        <w:rPr>
          <w:rFonts w:hint="eastAsia"/>
        </w:rPr>
        <w:t>　　　　3.5.6 市场特征</w:t>
      </w:r>
      <w:r>
        <w:rPr>
          <w:rFonts w:hint="eastAsia"/>
        </w:rPr>
        <w:br/>
      </w:r>
      <w:r>
        <w:rPr>
          <w:rFonts w:hint="eastAsia"/>
        </w:rPr>
        <w:t>　　3.6 电梯及自动扶梯</w:t>
      </w:r>
      <w:r>
        <w:rPr>
          <w:rFonts w:hint="eastAsia"/>
        </w:rPr>
        <w:br/>
      </w:r>
      <w:r>
        <w:rPr>
          <w:rFonts w:hint="eastAsia"/>
        </w:rPr>
        <w:t>　　　　3.6.1 市场供给</w:t>
      </w:r>
      <w:r>
        <w:rPr>
          <w:rFonts w:hint="eastAsia"/>
        </w:rPr>
        <w:br/>
      </w:r>
      <w:r>
        <w:rPr>
          <w:rFonts w:hint="eastAsia"/>
        </w:rPr>
        <w:t>　　　　3.6.2 市场需求</w:t>
      </w:r>
      <w:r>
        <w:rPr>
          <w:rFonts w:hint="eastAsia"/>
        </w:rPr>
        <w:br/>
      </w:r>
      <w:r>
        <w:rPr>
          <w:rFonts w:hint="eastAsia"/>
        </w:rPr>
        <w:t>　　　　3.6.3 进出口状况</w:t>
      </w:r>
      <w:r>
        <w:rPr>
          <w:rFonts w:hint="eastAsia"/>
        </w:rPr>
        <w:br/>
      </w:r>
      <w:r>
        <w:rPr>
          <w:rFonts w:hint="eastAsia"/>
        </w:rPr>
        <w:t>　　　　3.6.4 供需平衡</w:t>
      </w:r>
      <w:r>
        <w:rPr>
          <w:rFonts w:hint="eastAsia"/>
        </w:rPr>
        <w:br/>
      </w:r>
      <w:r>
        <w:rPr>
          <w:rFonts w:hint="eastAsia"/>
        </w:rPr>
        <w:t>　　　　3.6.5 价格分析</w:t>
      </w:r>
      <w:r>
        <w:rPr>
          <w:rFonts w:hint="eastAsia"/>
        </w:rPr>
        <w:br/>
      </w:r>
      <w:r>
        <w:rPr>
          <w:rFonts w:hint="eastAsia"/>
        </w:rPr>
        <w:t>　　　　3.6.6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中国起重运输设备区域市场分析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中国起重运输设备市场竞争状况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中国起重运输设备领先企业分析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徐州重型机械有限公司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卫华集团有限公司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中国起重运输设备市场发展预测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中国起重运输设备市场风险分析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中-智-林-－中国起重运输设备市场策略与建议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f30e7b3a849ca" w:history="1">
        <w:r>
          <w:rPr>
            <w:rStyle w:val="Hyperlink"/>
          </w:rPr>
          <w:t>2008年中国起重运输设备市场深度研究报告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f30e7b3a849ca" w:history="1">
        <w:r>
          <w:rPr>
            <w:rStyle w:val="Hyperlink"/>
          </w:rPr>
          <w:t>https://www.20087.com/2008-10/R_2008qizhongyunshushebeishichangshendBaoGao.html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热点：吊车的作用、起重运输设备英文、行吊是什么工作、起重运输设备包括哪些、起重机和吊车是一个东西吗、起重运输机械、吊车的种类有哪些、起重运输机具包括、吊车分几种类型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11e2dc79340b5" w:history="1">
      <w:r>
        <w:rPr>
          <w:rStyle w:val="Hyperlink"/>
        </w:rPr>
        <w:t>2008年中国起重运输设备市场深度研究报告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qizhongyunshushebeishichangshendBaoGao.html" TargetMode="External" Id="R258f30e7b3a8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qizhongyunshushebeishichangshendBaoGao.html" TargetMode="External" Id="R41811e2dc793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2008-10-27T07:31:00Z</dcterms:created>
  <dcterms:modified xsi:type="dcterms:W3CDTF">2008-10-27T08:31:00Z</dcterms:modified>
  <dc:subject>2008年中国起重运输设备市场深度研究报告</dc:subject>
  <dc:title>2008年中国起重运输设备市场深度研究报告</dc:title>
  <cp:keywords>2008年中国起重运输设备市场深度研究报告</cp:keywords>
  <dc:description>2008年中国起重运输设备市场深度研究报告</dc:description>
</cp:coreProperties>
</file>