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345564f544307" w:history="1">
              <w:r>
                <w:rPr>
                  <w:rStyle w:val="Hyperlink"/>
                </w:rPr>
                <w:t>2008年成都房地产行业投资与发展分析报告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345564f544307" w:history="1">
              <w:r>
                <w:rPr>
                  <w:rStyle w:val="Hyperlink"/>
                </w:rPr>
                <w:t>2008年成都房地产行业投资与发展分析报告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345564f544307" w:history="1">
                <w:r>
                  <w:rPr>
                    <w:rStyle w:val="Hyperlink"/>
                  </w:rPr>
                  <w:t>https://www.20087.com/2008-10/R_2008nianchengdufangdichantouziyufazhBaoGao.html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房地产行业概况</w:t>
      </w:r>
      <w:r>
        <w:rPr>
          <w:rFonts w:hint="eastAsia"/>
        </w:rPr>
        <w:br/>
      </w:r>
      <w:r>
        <w:rPr>
          <w:rFonts w:hint="eastAsia"/>
        </w:rPr>
        <w:t>　　第一节 房地产的基本知识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二、房地产业主要涵盖的领域</w:t>
      </w:r>
      <w:r>
        <w:rPr>
          <w:rFonts w:hint="eastAsia"/>
        </w:rPr>
        <w:br/>
      </w:r>
      <w:r>
        <w:rPr>
          <w:rFonts w:hint="eastAsia"/>
        </w:rPr>
        <w:t>　　第二节 房地产行业的特点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二、高度的综合性和关联性</w:t>
      </w:r>
      <w:r>
        <w:rPr>
          <w:rFonts w:hint="eastAsia"/>
        </w:rPr>
        <w:br/>
      </w:r>
      <w:r>
        <w:rPr>
          <w:rFonts w:hint="eastAsia"/>
        </w:rPr>
        <w:t>　　　　三、政策敏感性</w:t>
      </w:r>
      <w:r>
        <w:rPr>
          <w:rFonts w:hint="eastAsia"/>
        </w:rPr>
        <w:br/>
      </w:r>
      <w:r>
        <w:rPr>
          <w:rFonts w:hint="eastAsia"/>
        </w:rPr>
        <w:t>　　　　四、地域性</w:t>
      </w:r>
      <w:r>
        <w:rPr>
          <w:rFonts w:hint="eastAsia"/>
        </w:rPr>
        <w:br/>
      </w:r>
      <w:r>
        <w:rPr>
          <w:rFonts w:hint="eastAsia"/>
        </w:rPr>
        <w:t>　　　　五、高收益、高风险与不确定性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我国房地产行业发展现状</w:t>
      </w:r>
      <w:r>
        <w:rPr>
          <w:rFonts w:hint="eastAsia"/>
        </w:rPr>
        <w:br/>
      </w:r>
      <w:r>
        <w:rPr>
          <w:rFonts w:hint="eastAsia"/>
        </w:rPr>
        <w:t>　　第一节 房地产发展面临挑战分析</w:t>
      </w:r>
      <w:r>
        <w:rPr>
          <w:rFonts w:hint="eastAsia"/>
        </w:rPr>
        <w:br/>
      </w:r>
      <w:r>
        <w:rPr>
          <w:rFonts w:hint="eastAsia"/>
        </w:rPr>
        <w:t>　　　　一、投资热再现反弹之势</w:t>
      </w:r>
      <w:r>
        <w:rPr>
          <w:rFonts w:hint="eastAsia"/>
        </w:rPr>
        <w:br/>
      </w:r>
      <w:r>
        <w:rPr>
          <w:rFonts w:hint="eastAsia"/>
        </w:rPr>
        <w:t>　　　　二、房价上涨出现轮动效应</w:t>
      </w:r>
      <w:r>
        <w:rPr>
          <w:rFonts w:hint="eastAsia"/>
        </w:rPr>
        <w:br/>
      </w:r>
      <w:r>
        <w:rPr>
          <w:rFonts w:hint="eastAsia"/>
        </w:rPr>
        <w:t>　　　　三、外资助推楼市继续上涨</w:t>
      </w:r>
      <w:r>
        <w:rPr>
          <w:rFonts w:hint="eastAsia"/>
        </w:rPr>
        <w:br/>
      </w:r>
      <w:r>
        <w:rPr>
          <w:rFonts w:hint="eastAsia"/>
        </w:rPr>
        <w:t>　　　　四、保障性住房供应仍显不足</w:t>
      </w:r>
      <w:r>
        <w:rPr>
          <w:rFonts w:hint="eastAsia"/>
        </w:rPr>
        <w:br/>
      </w:r>
      <w:r>
        <w:rPr>
          <w:rFonts w:hint="eastAsia"/>
        </w:rPr>
        <w:t>　　第二节 2007年我国房地产市场变化分析</w:t>
      </w:r>
      <w:r>
        <w:rPr>
          <w:rFonts w:hint="eastAsia"/>
        </w:rPr>
        <w:br/>
      </w:r>
      <w:r>
        <w:rPr>
          <w:rFonts w:hint="eastAsia"/>
        </w:rPr>
        <w:t>　　　　一、政策不明朗</w:t>
      </w:r>
      <w:r>
        <w:rPr>
          <w:rFonts w:hint="eastAsia"/>
        </w:rPr>
        <w:br/>
      </w:r>
      <w:r>
        <w:rPr>
          <w:rFonts w:hint="eastAsia"/>
        </w:rPr>
        <w:t>　　　　二、两极分化严重</w:t>
      </w:r>
      <w:r>
        <w:rPr>
          <w:rFonts w:hint="eastAsia"/>
        </w:rPr>
        <w:br/>
      </w:r>
      <w:r>
        <w:rPr>
          <w:rFonts w:hint="eastAsia"/>
        </w:rPr>
        <w:t>　　　　三、成为奢侈消费文化的罪魁祸首</w:t>
      </w:r>
      <w:r>
        <w:rPr>
          <w:rFonts w:hint="eastAsia"/>
        </w:rPr>
        <w:br/>
      </w:r>
      <w:r>
        <w:rPr>
          <w:rFonts w:hint="eastAsia"/>
        </w:rPr>
        <w:t>　　　　四、浪费社会资源</w:t>
      </w:r>
      <w:r>
        <w:rPr>
          <w:rFonts w:hint="eastAsia"/>
        </w:rPr>
        <w:br/>
      </w:r>
      <w:r>
        <w:rPr>
          <w:rFonts w:hint="eastAsia"/>
        </w:rPr>
        <w:t>　　第三节 房地产消费者需求分析</w:t>
      </w:r>
      <w:r>
        <w:rPr>
          <w:rFonts w:hint="eastAsia"/>
        </w:rPr>
        <w:br/>
      </w:r>
      <w:r>
        <w:rPr>
          <w:rFonts w:hint="eastAsia"/>
        </w:rPr>
        <w:t>　　　　一、房地产需求的地域性差异</w:t>
      </w:r>
      <w:r>
        <w:rPr>
          <w:rFonts w:hint="eastAsia"/>
        </w:rPr>
        <w:br/>
      </w:r>
      <w:r>
        <w:rPr>
          <w:rFonts w:hint="eastAsia"/>
        </w:rPr>
        <w:t>　　　　二、购房者考虑因素分析</w:t>
      </w:r>
      <w:r>
        <w:rPr>
          <w:rFonts w:hint="eastAsia"/>
        </w:rPr>
        <w:br/>
      </w:r>
      <w:r>
        <w:rPr>
          <w:rFonts w:hint="eastAsia"/>
        </w:rPr>
        <w:t>　　　　三、购房者对交易市场的看法</w:t>
      </w:r>
      <w:r>
        <w:rPr>
          <w:rFonts w:hint="eastAsia"/>
        </w:rPr>
        <w:br/>
      </w:r>
      <w:r>
        <w:rPr>
          <w:rFonts w:hint="eastAsia"/>
        </w:rPr>
        <w:t>　　第四节 房地产上市公司综合实力前十位分析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成都房地产行业发展分析</w:t>
      </w:r>
      <w:r>
        <w:rPr>
          <w:rFonts w:hint="eastAsia"/>
        </w:rPr>
        <w:br/>
      </w:r>
      <w:r>
        <w:rPr>
          <w:rFonts w:hint="eastAsia"/>
        </w:rPr>
        <w:t>　　第一节 成都楼市发展现状分析</w:t>
      </w:r>
      <w:r>
        <w:rPr>
          <w:rFonts w:hint="eastAsia"/>
        </w:rPr>
        <w:br/>
      </w:r>
      <w:r>
        <w:rPr>
          <w:rFonts w:hint="eastAsia"/>
        </w:rPr>
        <w:t>　　　　一、成都楼市6年的发展轨迹</w:t>
      </w:r>
      <w:r>
        <w:rPr>
          <w:rFonts w:hint="eastAsia"/>
        </w:rPr>
        <w:br/>
      </w:r>
      <w:r>
        <w:rPr>
          <w:rFonts w:hint="eastAsia"/>
        </w:rPr>
        <w:t>　　　　二、2007年上半年成都楼市进入平稳发展期</w:t>
      </w:r>
      <w:r>
        <w:rPr>
          <w:rFonts w:hint="eastAsia"/>
        </w:rPr>
        <w:br/>
      </w:r>
      <w:r>
        <w:rPr>
          <w:rFonts w:hint="eastAsia"/>
        </w:rPr>
        <w:t>　　　　三、成都低收入家庭房租补贴分析</w:t>
      </w:r>
      <w:r>
        <w:rPr>
          <w:rFonts w:hint="eastAsia"/>
        </w:rPr>
        <w:br/>
      </w:r>
      <w:r>
        <w:rPr>
          <w:rFonts w:hint="eastAsia"/>
        </w:rPr>
        <w:t>　　　　四、成都商品房预售款专户管理分析</w:t>
      </w:r>
      <w:r>
        <w:rPr>
          <w:rFonts w:hint="eastAsia"/>
        </w:rPr>
        <w:br/>
      </w:r>
      <w:r>
        <w:rPr>
          <w:rFonts w:hint="eastAsia"/>
        </w:rPr>
        <w:t>　　　　五、成都房地产房价分析</w:t>
      </w:r>
      <w:r>
        <w:rPr>
          <w:rFonts w:hint="eastAsia"/>
        </w:rPr>
        <w:br/>
      </w:r>
      <w:r>
        <w:rPr>
          <w:rFonts w:hint="eastAsia"/>
        </w:rPr>
        <w:t>　　　　六、成都成为新特区</w:t>
      </w:r>
      <w:r>
        <w:rPr>
          <w:rFonts w:hint="eastAsia"/>
        </w:rPr>
        <w:br/>
      </w:r>
      <w:r>
        <w:rPr>
          <w:rFonts w:hint="eastAsia"/>
        </w:rPr>
        <w:t>　　第二节 成都房地产业发展方向分析</w:t>
      </w:r>
      <w:r>
        <w:rPr>
          <w:rFonts w:hint="eastAsia"/>
        </w:rPr>
        <w:br/>
      </w:r>
      <w:r>
        <w:rPr>
          <w:rFonts w:hint="eastAsia"/>
        </w:rPr>
        <w:t>　　　　一、宜居城市的评价指标体系</w:t>
      </w:r>
      <w:r>
        <w:rPr>
          <w:rFonts w:hint="eastAsia"/>
        </w:rPr>
        <w:br/>
      </w:r>
      <w:r>
        <w:rPr>
          <w:rFonts w:hint="eastAsia"/>
        </w:rPr>
        <w:t>　　　　二、宜居城市“三大环境”基本特质</w:t>
      </w:r>
      <w:r>
        <w:rPr>
          <w:rFonts w:hint="eastAsia"/>
        </w:rPr>
        <w:br/>
      </w:r>
      <w:r>
        <w:rPr>
          <w:rFonts w:hint="eastAsia"/>
        </w:rPr>
        <w:t>　　　　三、成都的宜居城市特质</w:t>
      </w:r>
      <w:r>
        <w:rPr>
          <w:rFonts w:hint="eastAsia"/>
        </w:rPr>
        <w:br/>
      </w:r>
      <w:r>
        <w:rPr>
          <w:rFonts w:hint="eastAsia"/>
        </w:rPr>
        <w:t>　　　　四、成都房地产业的发展理念</w:t>
      </w:r>
      <w:r>
        <w:rPr>
          <w:rFonts w:hint="eastAsia"/>
        </w:rPr>
        <w:br/>
      </w:r>
      <w:r>
        <w:rPr>
          <w:rFonts w:hint="eastAsia"/>
        </w:rPr>
        <w:t>　　　　五、成都“80后”买房状态分析</w:t>
      </w:r>
      <w:r>
        <w:rPr>
          <w:rFonts w:hint="eastAsia"/>
        </w:rPr>
        <w:br/>
      </w:r>
      <w:r>
        <w:rPr>
          <w:rFonts w:hint="eastAsia"/>
        </w:rPr>
        <w:t>　　第三节 成都热点楼盘分析</w:t>
      </w:r>
      <w:r>
        <w:rPr>
          <w:rFonts w:hint="eastAsia"/>
        </w:rPr>
        <w:br/>
      </w:r>
      <w:r>
        <w:rPr>
          <w:rFonts w:hint="eastAsia"/>
        </w:rPr>
        <w:t>　　　　一、华润二十四城</w:t>
      </w:r>
      <w:r>
        <w:rPr>
          <w:rFonts w:hint="eastAsia"/>
        </w:rPr>
        <w:br/>
      </w:r>
      <w:r>
        <w:rPr>
          <w:rFonts w:hint="eastAsia"/>
        </w:rPr>
        <w:t>　　　　二、置信丽都花园城</w:t>
      </w:r>
      <w:r>
        <w:rPr>
          <w:rFonts w:hint="eastAsia"/>
        </w:rPr>
        <w:br/>
      </w:r>
      <w:r>
        <w:rPr>
          <w:rFonts w:hint="eastAsia"/>
        </w:rPr>
        <w:t>　　　　三、龙湖三千里</w:t>
      </w:r>
      <w:r>
        <w:rPr>
          <w:rFonts w:hint="eastAsia"/>
        </w:rPr>
        <w:br/>
      </w:r>
      <w:r>
        <w:rPr>
          <w:rFonts w:hint="eastAsia"/>
        </w:rPr>
        <w:t>　　　　四、花样年花郡</w:t>
      </w:r>
      <w:r>
        <w:rPr>
          <w:rFonts w:hint="eastAsia"/>
        </w:rPr>
        <w:br/>
      </w:r>
      <w:r>
        <w:rPr>
          <w:rFonts w:hint="eastAsia"/>
        </w:rPr>
        <w:t>　　　　五、蓝光富丽花城</w:t>
      </w:r>
      <w:r>
        <w:rPr>
          <w:rFonts w:hint="eastAsia"/>
        </w:rPr>
        <w:br/>
      </w:r>
      <w:r>
        <w:rPr>
          <w:rFonts w:hint="eastAsia"/>
        </w:rPr>
        <w:t>　　第四节 成都土地市场分析</w:t>
      </w:r>
      <w:r>
        <w:rPr>
          <w:rFonts w:hint="eastAsia"/>
        </w:rPr>
        <w:br/>
      </w:r>
      <w:r>
        <w:rPr>
          <w:rFonts w:hint="eastAsia"/>
        </w:rPr>
        <w:t>　　　　一、成都土地一级市场分析</w:t>
      </w:r>
      <w:r>
        <w:rPr>
          <w:rFonts w:hint="eastAsia"/>
        </w:rPr>
        <w:br/>
      </w:r>
      <w:r>
        <w:rPr>
          <w:rFonts w:hint="eastAsia"/>
        </w:rPr>
        <w:t>　　　　二、成都市土地权分析</w:t>
      </w:r>
      <w:r>
        <w:rPr>
          <w:rFonts w:hint="eastAsia"/>
        </w:rPr>
        <w:br/>
      </w:r>
      <w:r>
        <w:rPr>
          <w:rFonts w:hint="eastAsia"/>
        </w:rPr>
        <w:t>　　　　三、2007年成都土地供应市场分析</w:t>
      </w:r>
      <w:r>
        <w:rPr>
          <w:rFonts w:hint="eastAsia"/>
        </w:rPr>
        <w:br/>
      </w:r>
      <w:r>
        <w:rPr>
          <w:rFonts w:hint="eastAsia"/>
        </w:rPr>
        <w:t>　　第五节 成都房地产政策</w:t>
      </w:r>
      <w:r>
        <w:rPr>
          <w:rFonts w:hint="eastAsia"/>
        </w:rPr>
        <w:br/>
      </w:r>
      <w:r>
        <w:rPr>
          <w:rFonts w:hint="eastAsia"/>
        </w:rPr>
        <w:t>　　　　一、2007年 成都房地产政策分析</w:t>
      </w:r>
      <w:r>
        <w:rPr>
          <w:rFonts w:hint="eastAsia"/>
        </w:rPr>
        <w:br/>
      </w:r>
      <w:r>
        <w:rPr>
          <w:rFonts w:hint="eastAsia"/>
        </w:rPr>
        <w:t>　　　　二、个人住房出租使用税分析</w:t>
      </w:r>
      <w:r>
        <w:rPr>
          <w:rFonts w:hint="eastAsia"/>
        </w:rPr>
        <w:br/>
      </w:r>
      <w:r>
        <w:rPr>
          <w:rFonts w:hint="eastAsia"/>
        </w:rPr>
        <w:t>　　　　三、成都公共住房保障分析</w:t>
      </w:r>
      <w:r>
        <w:rPr>
          <w:rFonts w:hint="eastAsia"/>
        </w:rPr>
        <w:br/>
      </w:r>
      <w:r>
        <w:rPr>
          <w:rFonts w:hint="eastAsia"/>
        </w:rPr>
        <w:t>　　　　四、90/70政策分析</w:t>
      </w:r>
      <w:r>
        <w:rPr>
          <w:rFonts w:hint="eastAsia"/>
        </w:rPr>
        <w:br/>
      </w:r>
      <w:r>
        <w:rPr>
          <w:rFonts w:hint="eastAsia"/>
        </w:rPr>
        <w:t>　　　　五、2007年成都实行住宅强制分户验收分析</w:t>
      </w:r>
      <w:r>
        <w:rPr>
          <w:rFonts w:hint="eastAsia"/>
        </w:rPr>
        <w:br/>
      </w:r>
      <w:r>
        <w:rPr>
          <w:rFonts w:hint="eastAsia"/>
        </w:rPr>
        <w:t>　　　　六、成都住宅工程质量分户验收管理规定分析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成都房地产市场分析</w:t>
      </w:r>
      <w:r>
        <w:rPr>
          <w:rFonts w:hint="eastAsia"/>
        </w:rPr>
        <w:br/>
      </w:r>
      <w:r>
        <w:rPr>
          <w:rFonts w:hint="eastAsia"/>
        </w:rPr>
        <w:t>　　第一节 全国房地产市场运行状况</w:t>
      </w:r>
      <w:r>
        <w:rPr>
          <w:rFonts w:hint="eastAsia"/>
        </w:rPr>
        <w:br/>
      </w:r>
      <w:r>
        <w:rPr>
          <w:rFonts w:hint="eastAsia"/>
        </w:rPr>
        <w:t>　　第二节 2007年成都房地产新盘分析</w:t>
      </w:r>
      <w:r>
        <w:rPr>
          <w:rFonts w:hint="eastAsia"/>
        </w:rPr>
        <w:br/>
      </w:r>
      <w:r>
        <w:rPr>
          <w:rFonts w:hint="eastAsia"/>
        </w:rPr>
        <w:t>　　　　一、2007年4月新盘透析</w:t>
      </w:r>
      <w:r>
        <w:rPr>
          <w:rFonts w:hint="eastAsia"/>
        </w:rPr>
        <w:br/>
      </w:r>
      <w:r>
        <w:rPr>
          <w:rFonts w:hint="eastAsia"/>
        </w:rPr>
        <w:t>　　　　二、2007年5月新盘透析</w:t>
      </w:r>
      <w:r>
        <w:rPr>
          <w:rFonts w:hint="eastAsia"/>
        </w:rPr>
        <w:br/>
      </w:r>
      <w:r>
        <w:rPr>
          <w:rFonts w:hint="eastAsia"/>
        </w:rPr>
        <w:t>　　　　三、2007年6月新盘透析</w:t>
      </w:r>
      <w:r>
        <w:rPr>
          <w:rFonts w:hint="eastAsia"/>
        </w:rPr>
        <w:br/>
      </w:r>
      <w:r>
        <w:rPr>
          <w:rFonts w:hint="eastAsia"/>
        </w:rPr>
        <w:t>　　　　四、2007年7月新盘透析</w:t>
      </w:r>
      <w:r>
        <w:rPr>
          <w:rFonts w:hint="eastAsia"/>
        </w:rPr>
        <w:br/>
      </w:r>
      <w:r>
        <w:rPr>
          <w:rFonts w:hint="eastAsia"/>
        </w:rPr>
        <w:t>　　第三节 2007年1-7月成都房地产市场分析</w:t>
      </w:r>
      <w:r>
        <w:rPr>
          <w:rFonts w:hint="eastAsia"/>
        </w:rPr>
        <w:br/>
      </w:r>
      <w:r>
        <w:rPr>
          <w:rFonts w:hint="eastAsia"/>
        </w:rPr>
        <w:t>　　　　一、2007年上半年新盘整体概况</w:t>
      </w:r>
      <w:r>
        <w:rPr>
          <w:rFonts w:hint="eastAsia"/>
        </w:rPr>
        <w:br/>
      </w:r>
      <w:r>
        <w:rPr>
          <w:rFonts w:hint="eastAsia"/>
        </w:rPr>
        <w:t>　　　　二、2007年上半年住宅市场特征分析</w:t>
      </w:r>
      <w:r>
        <w:rPr>
          <w:rFonts w:hint="eastAsia"/>
        </w:rPr>
        <w:br/>
      </w:r>
      <w:r>
        <w:rPr>
          <w:rFonts w:hint="eastAsia"/>
        </w:rPr>
        <w:t>　　　　三、2007年上半年土地状况</w:t>
      </w:r>
      <w:r>
        <w:rPr>
          <w:rFonts w:hint="eastAsia"/>
        </w:rPr>
        <w:br/>
      </w:r>
      <w:r>
        <w:rPr>
          <w:rFonts w:hint="eastAsia"/>
        </w:rPr>
        <w:t>　　　　四、2007年7月成都市房地产分析</w:t>
      </w:r>
      <w:r>
        <w:rPr>
          <w:rFonts w:hint="eastAsia"/>
        </w:rPr>
        <w:br/>
      </w:r>
      <w:r>
        <w:rPr>
          <w:rFonts w:hint="eastAsia"/>
        </w:rPr>
        <w:t>　　第四节 2007年成都房地产广告及预售证情况</w:t>
      </w:r>
      <w:r>
        <w:rPr>
          <w:rFonts w:hint="eastAsia"/>
        </w:rPr>
        <w:br/>
      </w:r>
      <w:r>
        <w:rPr>
          <w:rFonts w:hint="eastAsia"/>
        </w:rPr>
        <w:t>　　　　一、2007年第二季度成都房地产媒体广告统计分析</w:t>
      </w:r>
      <w:r>
        <w:rPr>
          <w:rFonts w:hint="eastAsia"/>
        </w:rPr>
        <w:br/>
      </w:r>
      <w:r>
        <w:rPr>
          <w:rFonts w:hint="eastAsia"/>
        </w:rPr>
        <w:t>　　　　二、2007年第二季度成都房地产预售证分析</w:t>
      </w:r>
      <w:r>
        <w:rPr>
          <w:rFonts w:hint="eastAsia"/>
        </w:rPr>
        <w:br/>
      </w:r>
      <w:r>
        <w:rPr>
          <w:rFonts w:hint="eastAsia"/>
        </w:rPr>
        <w:t>　　第五节 2007年6-12月成都与全国各地中房指数比较</w:t>
      </w:r>
      <w:r>
        <w:rPr>
          <w:rFonts w:hint="eastAsia"/>
        </w:rPr>
        <w:br/>
      </w:r>
      <w:r>
        <w:rPr>
          <w:rFonts w:hint="eastAsia"/>
        </w:rPr>
        <w:t>　　　　一、2007年六月指数对比</w:t>
      </w:r>
      <w:r>
        <w:rPr>
          <w:rFonts w:hint="eastAsia"/>
        </w:rPr>
        <w:br/>
      </w:r>
      <w:r>
        <w:rPr>
          <w:rFonts w:hint="eastAsia"/>
        </w:rPr>
        <w:t>　　　　二、2007年七月指数对比</w:t>
      </w:r>
      <w:r>
        <w:rPr>
          <w:rFonts w:hint="eastAsia"/>
        </w:rPr>
        <w:br/>
      </w:r>
      <w:r>
        <w:rPr>
          <w:rFonts w:hint="eastAsia"/>
        </w:rPr>
        <w:t>　　　　三、2007年八月指数对比</w:t>
      </w:r>
      <w:r>
        <w:rPr>
          <w:rFonts w:hint="eastAsia"/>
        </w:rPr>
        <w:br/>
      </w:r>
      <w:r>
        <w:rPr>
          <w:rFonts w:hint="eastAsia"/>
        </w:rPr>
        <w:t>　　　　四、2007年九月指数对比</w:t>
      </w:r>
      <w:r>
        <w:rPr>
          <w:rFonts w:hint="eastAsia"/>
        </w:rPr>
        <w:br/>
      </w:r>
      <w:r>
        <w:rPr>
          <w:rFonts w:hint="eastAsia"/>
        </w:rPr>
        <w:t>　　　　五、2007年十一月指数对比</w:t>
      </w:r>
      <w:r>
        <w:rPr>
          <w:rFonts w:hint="eastAsia"/>
        </w:rPr>
        <w:br/>
      </w:r>
      <w:r>
        <w:rPr>
          <w:rFonts w:hint="eastAsia"/>
        </w:rPr>
        <w:t>　　　　六、2007年十二月指数对比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成都房地产细分市场状况</w:t>
      </w:r>
      <w:r>
        <w:rPr>
          <w:rFonts w:hint="eastAsia"/>
        </w:rPr>
        <w:br/>
      </w:r>
      <w:r>
        <w:rPr>
          <w:rFonts w:hint="eastAsia"/>
        </w:rPr>
        <w:t>　　第一节 2007年上半年成都别墅市场分析</w:t>
      </w:r>
      <w:r>
        <w:rPr>
          <w:rFonts w:hint="eastAsia"/>
        </w:rPr>
        <w:br/>
      </w:r>
      <w:r>
        <w:rPr>
          <w:rFonts w:hint="eastAsia"/>
        </w:rPr>
        <w:t>　　　　一、成都别墅市场分布</w:t>
      </w:r>
      <w:r>
        <w:rPr>
          <w:rFonts w:hint="eastAsia"/>
        </w:rPr>
        <w:br/>
      </w:r>
      <w:r>
        <w:rPr>
          <w:rFonts w:hint="eastAsia"/>
        </w:rPr>
        <w:t>　　　　二、成都别墅市场供需分析</w:t>
      </w:r>
      <w:r>
        <w:rPr>
          <w:rFonts w:hint="eastAsia"/>
        </w:rPr>
        <w:br/>
      </w:r>
      <w:r>
        <w:rPr>
          <w:rFonts w:hint="eastAsia"/>
        </w:rPr>
        <w:t>　　　　三、成都市别墅市场发展前景</w:t>
      </w:r>
      <w:r>
        <w:rPr>
          <w:rFonts w:hint="eastAsia"/>
        </w:rPr>
        <w:br/>
      </w:r>
      <w:r>
        <w:rPr>
          <w:rFonts w:hint="eastAsia"/>
        </w:rPr>
        <w:t>　　　　四、成都千万级别墅群核心价值分析</w:t>
      </w:r>
      <w:r>
        <w:rPr>
          <w:rFonts w:hint="eastAsia"/>
        </w:rPr>
        <w:br/>
      </w:r>
      <w:r>
        <w:rPr>
          <w:rFonts w:hint="eastAsia"/>
        </w:rPr>
        <w:t>　　　　五、成都高尔夫别墅分析</w:t>
      </w:r>
      <w:r>
        <w:rPr>
          <w:rFonts w:hint="eastAsia"/>
        </w:rPr>
        <w:br/>
      </w:r>
      <w:r>
        <w:rPr>
          <w:rFonts w:hint="eastAsia"/>
        </w:rPr>
        <w:t>　　　　六、2007城市别墅造新成都</w:t>
      </w:r>
      <w:r>
        <w:rPr>
          <w:rFonts w:hint="eastAsia"/>
        </w:rPr>
        <w:br/>
      </w:r>
      <w:r>
        <w:rPr>
          <w:rFonts w:hint="eastAsia"/>
        </w:rPr>
        <w:t>　　第二节 2007年上半年成都公寓市场分析</w:t>
      </w:r>
      <w:r>
        <w:rPr>
          <w:rFonts w:hint="eastAsia"/>
        </w:rPr>
        <w:br/>
      </w:r>
      <w:r>
        <w:rPr>
          <w:rFonts w:hint="eastAsia"/>
        </w:rPr>
        <w:t>　　　　一、电梯公寓成为绝对主导</w:t>
      </w:r>
      <w:r>
        <w:rPr>
          <w:rFonts w:hint="eastAsia"/>
        </w:rPr>
        <w:br/>
      </w:r>
      <w:r>
        <w:rPr>
          <w:rFonts w:hint="eastAsia"/>
        </w:rPr>
        <w:t>　　　　二、服务式公寓发展分析</w:t>
      </w:r>
      <w:r>
        <w:rPr>
          <w:rFonts w:hint="eastAsia"/>
        </w:rPr>
        <w:br/>
      </w:r>
      <w:r>
        <w:rPr>
          <w:rFonts w:hint="eastAsia"/>
        </w:rPr>
        <w:t>　　　　三、成都服务式公寓发展前景</w:t>
      </w:r>
      <w:r>
        <w:rPr>
          <w:rFonts w:hint="eastAsia"/>
        </w:rPr>
        <w:br/>
      </w:r>
      <w:r>
        <w:rPr>
          <w:rFonts w:hint="eastAsia"/>
        </w:rPr>
        <w:t>　　第三节 2007年上半年成都住宅供求状况分析</w:t>
      </w:r>
      <w:r>
        <w:rPr>
          <w:rFonts w:hint="eastAsia"/>
        </w:rPr>
        <w:br/>
      </w:r>
      <w:r>
        <w:rPr>
          <w:rFonts w:hint="eastAsia"/>
        </w:rPr>
        <w:t>　　　　一、供应市场</w:t>
      </w:r>
      <w:r>
        <w:rPr>
          <w:rFonts w:hint="eastAsia"/>
        </w:rPr>
        <w:br/>
      </w:r>
      <w:r>
        <w:rPr>
          <w:rFonts w:hint="eastAsia"/>
        </w:rPr>
        <w:t>　　　　二、需求市场</w:t>
      </w:r>
      <w:r>
        <w:rPr>
          <w:rFonts w:hint="eastAsia"/>
        </w:rPr>
        <w:br/>
      </w:r>
      <w:r>
        <w:rPr>
          <w:rFonts w:hint="eastAsia"/>
        </w:rPr>
        <w:t>　　　　三、2007年6月成都商品房销售排行榜</w:t>
      </w:r>
      <w:r>
        <w:rPr>
          <w:rFonts w:hint="eastAsia"/>
        </w:rPr>
        <w:br/>
      </w:r>
      <w:r>
        <w:rPr>
          <w:rFonts w:hint="eastAsia"/>
        </w:rPr>
        <w:t>　　第四节 2007年成都二手房市场分析</w:t>
      </w:r>
      <w:r>
        <w:rPr>
          <w:rFonts w:hint="eastAsia"/>
        </w:rPr>
        <w:br/>
      </w:r>
      <w:r>
        <w:rPr>
          <w:rFonts w:hint="eastAsia"/>
        </w:rPr>
        <w:t>　　　　一、成都二手小户型分析</w:t>
      </w:r>
      <w:r>
        <w:rPr>
          <w:rFonts w:hint="eastAsia"/>
        </w:rPr>
        <w:br/>
      </w:r>
      <w:r>
        <w:rPr>
          <w:rFonts w:hint="eastAsia"/>
        </w:rPr>
        <w:t>　　　　二、成都二手房房价概述</w:t>
      </w:r>
      <w:r>
        <w:rPr>
          <w:rFonts w:hint="eastAsia"/>
        </w:rPr>
        <w:br/>
      </w:r>
      <w:r>
        <w:rPr>
          <w:rFonts w:hint="eastAsia"/>
        </w:rPr>
        <w:t>　　　　三、成都七大城市二手房价比较</w:t>
      </w:r>
      <w:r>
        <w:rPr>
          <w:rFonts w:hint="eastAsia"/>
        </w:rPr>
        <w:br/>
      </w:r>
      <w:r>
        <w:rPr>
          <w:rFonts w:hint="eastAsia"/>
        </w:rPr>
        <w:t>　　　　四、2007年7月成都二手房市场综述</w:t>
      </w:r>
      <w:r>
        <w:rPr>
          <w:rFonts w:hint="eastAsia"/>
        </w:rPr>
        <w:br/>
      </w:r>
      <w:r>
        <w:rPr>
          <w:rFonts w:hint="eastAsia"/>
        </w:rPr>
        <w:t>　　第五节 2007年成都写字楼市场分析</w:t>
      </w:r>
      <w:r>
        <w:rPr>
          <w:rFonts w:hint="eastAsia"/>
        </w:rPr>
        <w:br/>
      </w:r>
      <w:r>
        <w:rPr>
          <w:rFonts w:hint="eastAsia"/>
        </w:rPr>
        <w:t>　　　　一、房地产投资人转战成都写字楼</w:t>
      </w:r>
      <w:r>
        <w:rPr>
          <w:rFonts w:hint="eastAsia"/>
        </w:rPr>
        <w:br/>
      </w:r>
      <w:r>
        <w:rPr>
          <w:rFonts w:hint="eastAsia"/>
        </w:rPr>
        <w:t>　　　　二、成都甲级写字楼剧增</w:t>
      </w:r>
      <w:r>
        <w:rPr>
          <w:rFonts w:hint="eastAsia"/>
        </w:rPr>
        <w:br/>
      </w:r>
      <w:r>
        <w:rPr>
          <w:rFonts w:hint="eastAsia"/>
        </w:rPr>
        <w:t>　　　　三、成都写字楼市场持续升温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成都各区域房地产市场分析</w:t>
      </w:r>
      <w:r>
        <w:rPr>
          <w:rFonts w:hint="eastAsia"/>
        </w:rPr>
        <w:br/>
      </w:r>
      <w:r>
        <w:rPr>
          <w:rFonts w:hint="eastAsia"/>
        </w:rPr>
        <w:t>　　第一节 2007年成都各区域房地产市场概述</w:t>
      </w:r>
      <w:r>
        <w:rPr>
          <w:rFonts w:hint="eastAsia"/>
        </w:rPr>
        <w:br/>
      </w:r>
      <w:r>
        <w:rPr>
          <w:rFonts w:hint="eastAsia"/>
        </w:rPr>
        <w:t>　　　　一、城郊价格比较</w:t>
      </w:r>
      <w:r>
        <w:rPr>
          <w:rFonts w:hint="eastAsia"/>
        </w:rPr>
        <w:br/>
      </w:r>
      <w:r>
        <w:rPr>
          <w:rFonts w:hint="eastAsia"/>
        </w:rPr>
        <w:t>　　　　二、区域均价比较</w:t>
      </w:r>
      <w:r>
        <w:rPr>
          <w:rFonts w:hint="eastAsia"/>
        </w:rPr>
        <w:br/>
      </w:r>
      <w:r>
        <w:rPr>
          <w:rFonts w:hint="eastAsia"/>
        </w:rPr>
        <w:t>　　　　三、环域价格比较</w:t>
      </w:r>
      <w:r>
        <w:rPr>
          <w:rFonts w:hint="eastAsia"/>
        </w:rPr>
        <w:br/>
      </w:r>
      <w:r>
        <w:rPr>
          <w:rFonts w:hint="eastAsia"/>
        </w:rPr>
        <w:t>　　第二节 城东房地产市场分析</w:t>
      </w:r>
      <w:r>
        <w:rPr>
          <w:rFonts w:hint="eastAsia"/>
        </w:rPr>
        <w:br/>
      </w:r>
      <w:r>
        <w:rPr>
          <w:rFonts w:hint="eastAsia"/>
        </w:rPr>
        <w:t>　　第三节 城南房地产市场分析</w:t>
      </w:r>
      <w:r>
        <w:rPr>
          <w:rFonts w:hint="eastAsia"/>
        </w:rPr>
        <w:br/>
      </w:r>
      <w:r>
        <w:rPr>
          <w:rFonts w:hint="eastAsia"/>
        </w:rPr>
        <w:t>　　第四节 城西房地产市场分析</w:t>
      </w:r>
      <w:r>
        <w:rPr>
          <w:rFonts w:hint="eastAsia"/>
        </w:rPr>
        <w:br/>
      </w:r>
      <w:r>
        <w:rPr>
          <w:rFonts w:hint="eastAsia"/>
        </w:rPr>
        <w:t>　　第五节 城北房地产市场分析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成都房地产市场竞争分析</w:t>
      </w:r>
      <w:r>
        <w:rPr>
          <w:rFonts w:hint="eastAsia"/>
        </w:rPr>
        <w:br/>
      </w:r>
      <w:r>
        <w:rPr>
          <w:rFonts w:hint="eastAsia"/>
        </w:rPr>
        <w:t>　　第一节 成都房地产市场竞争格局</w:t>
      </w:r>
      <w:r>
        <w:rPr>
          <w:rFonts w:hint="eastAsia"/>
        </w:rPr>
        <w:br/>
      </w:r>
      <w:r>
        <w:rPr>
          <w:rFonts w:hint="eastAsia"/>
        </w:rPr>
        <w:t>　　　　一、成都楼市成中小户型的天下</w:t>
      </w:r>
      <w:r>
        <w:rPr>
          <w:rFonts w:hint="eastAsia"/>
        </w:rPr>
        <w:br/>
      </w:r>
      <w:r>
        <w:rPr>
          <w:rFonts w:hint="eastAsia"/>
        </w:rPr>
        <w:t>　　　　二、郊县楼市抢占半壁江山</w:t>
      </w:r>
      <w:r>
        <w:rPr>
          <w:rFonts w:hint="eastAsia"/>
        </w:rPr>
        <w:br/>
      </w:r>
      <w:r>
        <w:rPr>
          <w:rFonts w:hint="eastAsia"/>
        </w:rPr>
        <w:t>　　　　三、成都12大楼盘户型竞争</w:t>
      </w:r>
      <w:r>
        <w:rPr>
          <w:rFonts w:hint="eastAsia"/>
        </w:rPr>
        <w:br/>
      </w:r>
      <w:r>
        <w:rPr>
          <w:rFonts w:hint="eastAsia"/>
        </w:rPr>
        <w:t>　　第二节 成都房地产企业竞争分析</w:t>
      </w:r>
      <w:r>
        <w:rPr>
          <w:rFonts w:hint="eastAsia"/>
        </w:rPr>
        <w:br/>
      </w:r>
      <w:r>
        <w:rPr>
          <w:rFonts w:hint="eastAsia"/>
        </w:rPr>
        <w:t>　　　　一、地产豪门屯兵中国二线城市</w:t>
      </w:r>
      <w:r>
        <w:rPr>
          <w:rFonts w:hint="eastAsia"/>
        </w:rPr>
        <w:br/>
      </w:r>
      <w:r>
        <w:rPr>
          <w:rFonts w:hint="eastAsia"/>
        </w:rPr>
        <w:t>　　　　二、新加坡房企成都“变脸”</w:t>
      </w:r>
      <w:r>
        <w:rPr>
          <w:rFonts w:hint="eastAsia"/>
        </w:rPr>
        <w:br/>
      </w:r>
      <w:r>
        <w:rPr>
          <w:rFonts w:hint="eastAsia"/>
        </w:rPr>
        <w:t>　　　　三、成都本土房企步入上市时代</w:t>
      </w:r>
      <w:r>
        <w:rPr>
          <w:rFonts w:hint="eastAsia"/>
        </w:rPr>
        <w:br/>
      </w:r>
      <w:r>
        <w:rPr>
          <w:rFonts w:hint="eastAsia"/>
        </w:rPr>
        <w:t>　　　　四、地产巨头“围攻”建设路</w:t>
      </w:r>
      <w:r>
        <w:rPr>
          <w:rFonts w:hint="eastAsia"/>
        </w:rPr>
        <w:br/>
      </w:r>
      <w:r>
        <w:rPr>
          <w:rFonts w:hint="eastAsia"/>
        </w:rPr>
        <w:t>　　第三节 成都地产巨头品牌竞争</w:t>
      </w:r>
      <w:r>
        <w:rPr>
          <w:rFonts w:hint="eastAsia"/>
        </w:rPr>
        <w:br/>
      </w:r>
      <w:r>
        <w:rPr>
          <w:rFonts w:hint="eastAsia"/>
        </w:rPr>
        <w:t>　　　　一、龙湖与万科</w:t>
      </w:r>
      <w:r>
        <w:rPr>
          <w:rFonts w:hint="eastAsia"/>
        </w:rPr>
        <w:br/>
      </w:r>
      <w:r>
        <w:rPr>
          <w:rFonts w:hint="eastAsia"/>
        </w:rPr>
        <w:t>　　　　二、雅居乐与麓山国际</w:t>
      </w:r>
      <w:r>
        <w:rPr>
          <w:rFonts w:hint="eastAsia"/>
        </w:rPr>
        <w:br/>
      </w:r>
      <w:r>
        <w:rPr>
          <w:rFonts w:hint="eastAsia"/>
        </w:rPr>
        <w:t>　　　　三、蓝光与置信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成都房地产优势企业分析</w:t>
      </w:r>
      <w:r>
        <w:rPr>
          <w:rFonts w:hint="eastAsia"/>
        </w:rPr>
        <w:br/>
      </w:r>
      <w:r>
        <w:rPr>
          <w:rFonts w:hint="eastAsia"/>
        </w:rPr>
        <w:t>　　第一节 成都万科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二、公司投资项目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中海地产成都公司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二、公司项目</w:t>
      </w:r>
      <w:r>
        <w:rPr>
          <w:rFonts w:hint="eastAsia"/>
        </w:rPr>
        <w:br/>
      </w:r>
      <w:r>
        <w:rPr>
          <w:rFonts w:hint="eastAsia"/>
        </w:rPr>
        <w:t>　　　　三、公司开启别墅时代</w:t>
      </w:r>
      <w:r>
        <w:rPr>
          <w:rFonts w:hint="eastAsia"/>
        </w:rPr>
        <w:br/>
      </w:r>
      <w:r>
        <w:rPr>
          <w:rFonts w:hint="eastAsia"/>
        </w:rPr>
        <w:t>　　　　四、2007年公司大事记</w:t>
      </w:r>
      <w:r>
        <w:rPr>
          <w:rFonts w:hint="eastAsia"/>
        </w:rPr>
        <w:br/>
      </w:r>
      <w:r>
        <w:rPr>
          <w:rFonts w:hint="eastAsia"/>
        </w:rPr>
        <w:t>　　第三节 成都置信实业（集团）有限公司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二、公司项目</w:t>
      </w:r>
      <w:r>
        <w:rPr>
          <w:rFonts w:hint="eastAsia"/>
        </w:rPr>
        <w:br/>
      </w:r>
      <w:r>
        <w:rPr>
          <w:rFonts w:hint="eastAsia"/>
        </w:rPr>
        <w:t>　　　　三、公司经营之道</w:t>
      </w:r>
      <w:r>
        <w:rPr>
          <w:rFonts w:hint="eastAsia"/>
        </w:rPr>
        <w:br/>
      </w:r>
      <w:r>
        <w:rPr>
          <w:rFonts w:hint="eastAsia"/>
        </w:rPr>
        <w:t>　　第四节 华润置地成都公司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三、翡翠城分析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成都房地产发展趋势分析</w:t>
      </w:r>
      <w:r>
        <w:rPr>
          <w:rFonts w:hint="eastAsia"/>
        </w:rPr>
        <w:br/>
      </w:r>
      <w:r>
        <w:rPr>
          <w:rFonts w:hint="eastAsia"/>
        </w:rPr>
        <w:t>　　第一节 2007年房地产行业运行趋势</w:t>
      </w:r>
      <w:r>
        <w:rPr>
          <w:rFonts w:hint="eastAsia"/>
        </w:rPr>
        <w:br/>
      </w:r>
      <w:r>
        <w:rPr>
          <w:rFonts w:hint="eastAsia"/>
        </w:rPr>
        <w:t>　　　　一、调控之下继续升温</w:t>
      </w:r>
      <w:r>
        <w:rPr>
          <w:rFonts w:hint="eastAsia"/>
        </w:rPr>
        <w:br/>
      </w:r>
      <w:r>
        <w:rPr>
          <w:rFonts w:hint="eastAsia"/>
        </w:rPr>
        <w:t>　　　　二、行业运行趋势展望</w:t>
      </w:r>
      <w:r>
        <w:rPr>
          <w:rFonts w:hint="eastAsia"/>
        </w:rPr>
        <w:br/>
      </w:r>
      <w:r>
        <w:rPr>
          <w:rFonts w:hint="eastAsia"/>
        </w:rPr>
        <w:t>　　　　三、行业下半年投资策略</w:t>
      </w:r>
      <w:r>
        <w:rPr>
          <w:rFonts w:hint="eastAsia"/>
        </w:rPr>
        <w:br/>
      </w:r>
      <w:r>
        <w:rPr>
          <w:rFonts w:hint="eastAsia"/>
        </w:rPr>
        <w:t>　　第二节 2007年下半年成都楼市趋势分析</w:t>
      </w:r>
      <w:r>
        <w:rPr>
          <w:rFonts w:hint="eastAsia"/>
        </w:rPr>
        <w:br/>
      </w:r>
      <w:r>
        <w:rPr>
          <w:rFonts w:hint="eastAsia"/>
        </w:rPr>
        <w:t>　　　　一、2007下半年成都顶级写字楼趋势</w:t>
      </w:r>
      <w:r>
        <w:rPr>
          <w:rFonts w:hint="eastAsia"/>
        </w:rPr>
        <w:br/>
      </w:r>
      <w:r>
        <w:rPr>
          <w:rFonts w:hint="eastAsia"/>
        </w:rPr>
        <w:t>　　　　二、成都14街道未来发展轮廓</w:t>
      </w:r>
      <w:r>
        <w:rPr>
          <w:rFonts w:hint="eastAsia"/>
        </w:rPr>
        <w:br/>
      </w:r>
      <w:r>
        <w:rPr>
          <w:rFonts w:hint="eastAsia"/>
        </w:rPr>
        <w:t>　　　　三、2007年下半年成都楼市焦点分析</w:t>
      </w:r>
      <w:r>
        <w:rPr>
          <w:rFonts w:hint="eastAsia"/>
        </w:rPr>
        <w:br/>
      </w:r>
      <w:r>
        <w:rPr>
          <w:rFonts w:hint="eastAsia"/>
        </w:rPr>
        <w:t>　　　　四、成都二手房市场新趋势</w:t>
      </w:r>
      <w:r>
        <w:rPr>
          <w:rFonts w:hint="eastAsia"/>
        </w:rPr>
        <w:br/>
      </w:r>
      <w:r>
        <w:rPr>
          <w:rFonts w:hint="eastAsia"/>
        </w:rPr>
        <w:t>　　第三节 成都区域市场发展趋势</w:t>
      </w:r>
      <w:r>
        <w:rPr>
          <w:rFonts w:hint="eastAsia"/>
        </w:rPr>
        <w:br/>
      </w:r>
      <w:r>
        <w:rPr>
          <w:rFonts w:hint="eastAsia"/>
        </w:rPr>
        <w:t>　　　　一、成都未来居住热点区域分析</w:t>
      </w:r>
      <w:r>
        <w:rPr>
          <w:rFonts w:hint="eastAsia"/>
        </w:rPr>
        <w:br/>
      </w:r>
      <w:r>
        <w:rPr>
          <w:rFonts w:hint="eastAsia"/>
        </w:rPr>
        <w:t>　　　　二、成都适合移居的片区分析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成都房地产投资及策略分析</w:t>
      </w:r>
      <w:r>
        <w:rPr>
          <w:rFonts w:hint="eastAsia"/>
        </w:rPr>
        <w:br/>
      </w:r>
      <w:r>
        <w:rPr>
          <w:rFonts w:hint="eastAsia"/>
        </w:rPr>
        <w:t>　　第一节 房地产金融市场分析</w:t>
      </w:r>
      <w:r>
        <w:rPr>
          <w:rFonts w:hint="eastAsia"/>
        </w:rPr>
        <w:br/>
      </w:r>
      <w:r>
        <w:rPr>
          <w:rFonts w:hint="eastAsia"/>
        </w:rPr>
        <w:t>　　　　一、我国商业银行对公房地产金融业务的发展策略</w:t>
      </w:r>
      <w:r>
        <w:rPr>
          <w:rFonts w:hint="eastAsia"/>
        </w:rPr>
        <w:br/>
      </w:r>
      <w:r>
        <w:rPr>
          <w:rFonts w:hint="eastAsia"/>
        </w:rPr>
        <w:t>　　　　二、流动性过剩下的房地产金融形势</w:t>
      </w:r>
      <w:r>
        <w:rPr>
          <w:rFonts w:hint="eastAsia"/>
        </w:rPr>
        <w:br/>
      </w:r>
      <w:r>
        <w:rPr>
          <w:rFonts w:hint="eastAsia"/>
        </w:rPr>
        <w:t>　　　　三、银行所面对的二手房贷款风险及化解建议</w:t>
      </w:r>
      <w:r>
        <w:rPr>
          <w:rFonts w:hint="eastAsia"/>
        </w:rPr>
        <w:br/>
      </w:r>
      <w:r>
        <w:rPr>
          <w:rFonts w:hint="eastAsia"/>
        </w:rPr>
        <w:t>　　　　四、银行利率变动对房地产市场的影响</w:t>
      </w:r>
      <w:r>
        <w:rPr>
          <w:rFonts w:hint="eastAsia"/>
        </w:rPr>
        <w:br/>
      </w:r>
      <w:r>
        <w:rPr>
          <w:rFonts w:hint="eastAsia"/>
        </w:rPr>
        <w:t>　　第二节 房地产发展策略分析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第三节 成都房地产发展策略</w:t>
      </w:r>
      <w:r>
        <w:rPr>
          <w:rFonts w:hint="eastAsia"/>
        </w:rPr>
        <w:br/>
      </w:r>
      <w:r>
        <w:rPr>
          <w:rFonts w:hint="eastAsia"/>
        </w:rPr>
        <w:t>　　　　一、2007年下半年成都买房建议</w:t>
      </w:r>
      <w:r>
        <w:rPr>
          <w:rFonts w:hint="eastAsia"/>
        </w:rPr>
        <w:br/>
      </w:r>
      <w:r>
        <w:rPr>
          <w:rFonts w:hint="eastAsia"/>
        </w:rPr>
        <w:t>　　　　二、地铁周围物业置业指南</w:t>
      </w:r>
      <w:r>
        <w:rPr>
          <w:rFonts w:hint="eastAsia"/>
        </w:rPr>
        <w:br/>
      </w:r>
      <w:r>
        <w:rPr>
          <w:rFonts w:hint="eastAsia"/>
        </w:rPr>
        <w:t>　　第四节 中智-林-：成都解决中低收入家庭住房问题分析</w:t>
      </w:r>
      <w:r>
        <w:rPr>
          <w:rFonts w:hint="eastAsia"/>
        </w:rPr>
        <w:br/>
      </w:r>
      <w:r>
        <w:rPr>
          <w:rFonts w:hint="eastAsia"/>
        </w:rPr>
        <w:t>　　　　一、公共住房制度的内涵创新</w:t>
      </w:r>
      <w:r>
        <w:rPr>
          <w:rFonts w:hint="eastAsia"/>
        </w:rPr>
        <w:br/>
      </w:r>
      <w:r>
        <w:rPr>
          <w:rFonts w:hint="eastAsia"/>
        </w:rPr>
        <w:t>　　　　二、公共住房制度的重点突破</w:t>
      </w:r>
      <w:r>
        <w:rPr>
          <w:rFonts w:hint="eastAsia"/>
        </w:rPr>
        <w:br/>
      </w:r>
      <w:r>
        <w:rPr>
          <w:rFonts w:hint="eastAsia"/>
        </w:rPr>
        <w:t>　　　　三、公共住房制度安排的经验与启示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1：我国商品房销售额增长与GDP增长之间的关系</w:t>
      </w:r>
      <w:r>
        <w:rPr>
          <w:rFonts w:hint="eastAsia"/>
        </w:rPr>
        <w:br/>
      </w:r>
      <w:r>
        <w:rPr>
          <w:rFonts w:hint="eastAsia"/>
        </w:rPr>
        <w:t>　　图表 2：2005-2007年成都五城区商品住宅成交价格走势</w:t>
      </w:r>
      <w:r>
        <w:rPr>
          <w:rFonts w:hint="eastAsia"/>
        </w:rPr>
        <w:br/>
      </w:r>
      <w:r>
        <w:rPr>
          <w:rFonts w:hint="eastAsia"/>
        </w:rPr>
        <w:t>　　图表 3：全年存款准备金率调整情况</w:t>
      </w:r>
      <w:r>
        <w:rPr>
          <w:rFonts w:hint="eastAsia"/>
        </w:rPr>
        <w:br/>
      </w:r>
      <w:r>
        <w:rPr>
          <w:rFonts w:hint="eastAsia"/>
        </w:rPr>
        <w:t>　　图表 4：新盘和供应量区域分布</w:t>
      </w:r>
      <w:r>
        <w:rPr>
          <w:rFonts w:hint="eastAsia"/>
        </w:rPr>
        <w:br/>
      </w:r>
      <w:r>
        <w:rPr>
          <w:rFonts w:hint="eastAsia"/>
        </w:rPr>
        <w:t>　　图表 5：4月新盘供应量环线分布</w:t>
      </w:r>
      <w:r>
        <w:rPr>
          <w:rFonts w:hint="eastAsia"/>
        </w:rPr>
        <w:br/>
      </w:r>
      <w:r>
        <w:rPr>
          <w:rFonts w:hint="eastAsia"/>
        </w:rPr>
        <w:t>　　图表 6：新盘物业类型供应项目数量</w:t>
      </w:r>
      <w:r>
        <w:rPr>
          <w:rFonts w:hint="eastAsia"/>
        </w:rPr>
        <w:br/>
      </w:r>
      <w:r>
        <w:rPr>
          <w:rFonts w:hint="eastAsia"/>
        </w:rPr>
        <w:t>　　图表 7：新盘物业类型供应面积</w:t>
      </w:r>
      <w:r>
        <w:rPr>
          <w:rFonts w:hint="eastAsia"/>
        </w:rPr>
        <w:br/>
      </w:r>
      <w:r>
        <w:rPr>
          <w:rFonts w:hint="eastAsia"/>
        </w:rPr>
        <w:t>　　图表 8：新盘建筑形态供应量</w:t>
      </w:r>
      <w:r>
        <w:rPr>
          <w:rFonts w:hint="eastAsia"/>
        </w:rPr>
        <w:br/>
      </w:r>
      <w:r>
        <w:rPr>
          <w:rFonts w:hint="eastAsia"/>
        </w:rPr>
        <w:t>　　图表 9：4月新盘区域均价对比</w:t>
      </w:r>
      <w:r>
        <w:rPr>
          <w:rFonts w:hint="eastAsia"/>
        </w:rPr>
        <w:br/>
      </w:r>
      <w:r>
        <w:rPr>
          <w:rFonts w:hint="eastAsia"/>
        </w:rPr>
        <w:t>　　图表 10：新盘和供应量区域分布</w:t>
      </w:r>
      <w:r>
        <w:rPr>
          <w:rFonts w:hint="eastAsia"/>
        </w:rPr>
        <w:br/>
      </w:r>
      <w:r>
        <w:rPr>
          <w:rFonts w:hint="eastAsia"/>
        </w:rPr>
        <w:t>　　图表 11：5月新盘供应量环线分布</w:t>
      </w:r>
      <w:r>
        <w:rPr>
          <w:rFonts w:hint="eastAsia"/>
        </w:rPr>
        <w:br/>
      </w:r>
      <w:r>
        <w:rPr>
          <w:rFonts w:hint="eastAsia"/>
        </w:rPr>
        <w:t>　　图表 12：新盘物业类型供应项目数量</w:t>
      </w:r>
      <w:r>
        <w:rPr>
          <w:rFonts w:hint="eastAsia"/>
        </w:rPr>
        <w:br/>
      </w:r>
      <w:r>
        <w:rPr>
          <w:rFonts w:hint="eastAsia"/>
        </w:rPr>
        <w:t>　　图表 13：新盘物业类型供应面积</w:t>
      </w:r>
      <w:r>
        <w:rPr>
          <w:rFonts w:hint="eastAsia"/>
        </w:rPr>
        <w:br/>
      </w:r>
      <w:r>
        <w:rPr>
          <w:rFonts w:hint="eastAsia"/>
        </w:rPr>
        <w:t>　　图表 14：新盘建筑形态供应量</w:t>
      </w:r>
      <w:r>
        <w:rPr>
          <w:rFonts w:hint="eastAsia"/>
        </w:rPr>
        <w:br/>
      </w:r>
      <w:r>
        <w:rPr>
          <w:rFonts w:hint="eastAsia"/>
        </w:rPr>
        <w:t>　　图表 15：4月新盘区域均价对比</w:t>
      </w:r>
      <w:r>
        <w:rPr>
          <w:rFonts w:hint="eastAsia"/>
        </w:rPr>
        <w:br/>
      </w:r>
      <w:r>
        <w:rPr>
          <w:rFonts w:hint="eastAsia"/>
        </w:rPr>
        <w:t>　　图表 16：新盘和供应量区域分布</w:t>
      </w:r>
      <w:r>
        <w:rPr>
          <w:rFonts w:hint="eastAsia"/>
        </w:rPr>
        <w:br/>
      </w:r>
      <w:r>
        <w:rPr>
          <w:rFonts w:hint="eastAsia"/>
        </w:rPr>
        <w:t>　　图表 17：6月新盘供应量环线分布</w:t>
      </w:r>
      <w:r>
        <w:rPr>
          <w:rFonts w:hint="eastAsia"/>
        </w:rPr>
        <w:br/>
      </w:r>
      <w:r>
        <w:rPr>
          <w:rFonts w:hint="eastAsia"/>
        </w:rPr>
        <w:t>　　图表 18：新盘物业类型供应项目数量</w:t>
      </w:r>
      <w:r>
        <w:rPr>
          <w:rFonts w:hint="eastAsia"/>
        </w:rPr>
        <w:br/>
      </w:r>
      <w:r>
        <w:rPr>
          <w:rFonts w:hint="eastAsia"/>
        </w:rPr>
        <w:t>　　图表 19：新盘物业类型供应面积</w:t>
      </w:r>
      <w:r>
        <w:rPr>
          <w:rFonts w:hint="eastAsia"/>
        </w:rPr>
        <w:br/>
      </w:r>
      <w:r>
        <w:rPr>
          <w:rFonts w:hint="eastAsia"/>
        </w:rPr>
        <w:t>　　图表 20：新盘建筑形态供应量</w:t>
      </w:r>
      <w:r>
        <w:rPr>
          <w:rFonts w:hint="eastAsia"/>
        </w:rPr>
        <w:br/>
      </w:r>
      <w:r>
        <w:rPr>
          <w:rFonts w:hint="eastAsia"/>
        </w:rPr>
        <w:t>　　图表 21：6月新盘区域均价对比</w:t>
      </w:r>
      <w:r>
        <w:rPr>
          <w:rFonts w:hint="eastAsia"/>
        </w:rPr>
        <w:br/>
      </w:r>
      <w:r>
        <w:rPr>
          <w:rFonts w:hint="eastAsia"/>
        </w:rPr>
        <w:t>　　图表 22：新盘和供应量区域分布</w:t>
      </w:r>
      <w:r>
        <w:rPr>
          <w:rFonts w:hint="eastAsia"/>
        </w:rPr>
        <w:br/>
      </w:r>
      <w:r>
        <w:rPr>
          <w:rFonts w:hint="eastAsia"/>
        </w:rPr>
        <w:t>　　图表 23：7月新盘供应量环线分布</w:t>
      </w:r>
      <w:r>
        <w:rPr>
          <w:rFonts w:hint="eastAsia"/>
        </w:rPr>
        <w:br/>
      </w:r>
      <w:r>
        <w:rPr>
          <w:rFonts w:hint="eastAsia"/>
        </w:rPr>
        <w:t>　　图表 24：新盘物业类型供应项目数量</w:t>
      </w:r>
      <w:r>
        <w:rPr>
          <w:rFonts w:hint="eastAsia"/>
        </w:rPr>
        <w:br/>
      </w:r>
      <w:r>
        <w:rPr>
          <w:rFonts w:hint="eastAsia"/>
        </w:rPr>
        <w:t>　　图表 25：新盘物业类型供应面积</w:t>
      </w:r>
      <w:r>
        <w:rPr>
          <w:rFonts w:hint="eastAsia"/>
        </w:rPr>
        <w:br/>
      </w:r>
      <w:r>
        <w:rPr>
          <w:rFonts w:hint="eastAsia"/>
        </w:rPr>
        <w:t>　　图表 26：新盘建筑形态供应量</w:t>
      </w:r>
      <w:r>
        <w:rPr>
          <w:rFonts w:hint="eastAsia"/>
        </w:rPr>
        <w:br/>
      </w:r>
      <w:r>
        <w:rPr>
          <w:rFonts w:hint="eastAsia"/>
        </w:rPr>
        <w:t>　　图表 27：7月新盘区域均价对比</w:t>
      </w:r>
      <w:r>
        <w:rPr>
          <w:rFonts w:hint="eastAsia"/>
        </w:rPr>
        <w:br/>
      </w:r>
      <w:r>
        <w:rPr>
          <w:rFonts w:hint="eastAsia"/>
        </w:rPr>
        <w:t>　　图表 28：不同建筑类别住宅新增供应量</w:t>
      </w:r>
      <w:r>
        <w:rPr>
          <w:rFonts w:hint="eastAsia"/>
        </w:rPr>
        <w:br/>
      </w:r>
      <w:r>
        <w:rPr>
          <w:rFonts w:hint="eastAsia"/>
        </w:rPr>
        <w:t>　　图表 29：2007年1-6月新盘供应情况</w:t>
      </w:r>
      <w:r>
        <w:rPr>
          <w:rFonts w:hint="eastAsia"/>
        </w:rPr>
        <w:br/>
      </w:r>
      <w:r>
        <w:rPr>
          <w:rFonts w:hint="eastAsia"/>
        </w:rPr>
        <w:t>　　图表 30：2007年1-6月住宅交易情况</w:t>
      </w:r>
      <w:r>
        <w:rPr>
          <w:rFonts w:hint="eastAsia"/>
        </w:rPr>
        <w:br/>
      </w:r>
      <w:r>
        <w:rPr>
          <w:rFonts w:hint="eastAsia"/>
        </w:rPr>
        <w:t>　　图表 31：成都市11、12月份商品房住宅交易情况对比：</w:t>
      </w:r>
      <w:r>
        <w:rPr>
          <w:rFonts w:hint="eastAsia"/>
        </w:rPr>
        <w:br/>
      </w:r>
      <w:r>
        <w:rPr>
          <w:rFonts w:hint="eastAsia"/>
        </w:rPr>
        <w:t>　　图表 32：成都市12月份6城区商品房住宅交易情况：</w:t>
      </w:r>
      <w:r>
        <w:rPr>
          <w:rFonts w:hint="eastAsia"/>
        </w:rPr>
        <w:br/>
      </w:r>
      <w:r>
        <w:rPr>
          <w:rFonts w:hint="eastAsia"/>
        </w:rPr>
        <w:t>　　图表 33：12月份住宅销售排行</w:t>
      </w:r>
      <w:r>
        <w:rPr>
          <w:rFonts w:hint="eastAsia"/>
        </w:rPr>
        <w:br/>
      </w:r>
      <w:r>
        <w:rPr>
          <w:rFonts w:hint="eastAsia"/>
        </w:rPr>
        <w:t>　　图表 34：12月广告信息统计</w:t>
      </w:r>
      <w:r>
        <w:rPr>
          <w:rFonts w:hint="eastAsia"/>
        </w:rPr>
        <w:br/>
      </w:r>
      <w:r>
        <w:rPr>
          <w:rFonts w:hint="eastAsia"/>
        </w:rPr>
        <w:t>　　图表 35：广告类型</w:t>
      </w:r>
      <w:r>
        <w:rPr>
          <w:rFonts w:hint="eastAsia"/>
        </w:rPr>
        <w:br/>
      </w:r>
      <w:r>
        <w:rPr>
          <w:rFonts w:hint="eastAsia"/>
        </w:rPr>
        <w:t>　　图表 36：广告频次对比图</w:t>
      </w:r>
      <w:r>
        <w:rPr>
          <w:rFonts w:hint="eastAsia"/>
        </w:rPr>
        <w:br/>
      </w:r>
      <w:r>
        <w:rPr>
          <w:rFonts w:hint="eastAsia"/>
        </w:rPr>
        <w:t>　　图表 37：广告色彩版面</w:t>
      </w:r>
      <w:r>
        <w:rPr>
          <w:rFonts w:hint="eastAsia"/>
        </w:rPr>
        <w:br/>
      </w:r>
      <w:r>
        <w:rPr>
          <w:rFonts w:hint="eastAsia"/>
        </w:rPr>
        <w:t>　　图表 38：广告色彩频次对比图</w:t>
      </w:r>
      <w:r>
        <w:rPr>
          <w:rFonts w:hint="eastAsia"/>
        </w:rPr>
        <w:br/>
      </w:r>
      <w:r>
        <w:rPr>
          <w:rFonts w:hint="eastAsia"/>
        </w:rPr>
        <w:t>　　图表 39：2007/12版面类型频次</w:t>
      </w:r>
      <w:r>
        <w:rPr>
          <w:rFonts w:hint="eastAsia"/>
        </w:rPr>
        <w:br/>
      </w:r>
      <w:r>
        <w:rPr>
          <w:rFonts w:hint="eastAsia"/>
        </w:rPr>
        <w:t>　　图表 40：2007/12版面类型投放频次图</w:t>
      </w:r>
      <w:r>
        <w:rPr>
          <w:rFonts w:hint="eastAsia"/>
        </w:rPr>
        <w:br/>
      </w:r>
      <w:r>
        <w:rPr>
          <w:rFonts w:hint="eastAsia"/>
        </w:rPr>
        <w:t>　　图表 41：物业类型广告情况</w:t>
      </w:r>
      <w:r>
        <w:rPr>
          <w:rFonts w:hint="eastAsia"/>
        </w:rPr>
        <w:br/>
      </w:r>
      <w:r>
        <w:rPr>
          <w:rFonts w:hint="eastAsia"/>
        </w:rPr>
        <w:t>　　图表 42：物业类型广告频次</w:t>
      </w:r>
      <w:r>
        <w:rPr>
          <w:rFonts w:hint="eastAsia"/>
        </w:rPr>
        <w:br/>
      </w:r>
      <w:r>
        <w:rPr>
          <w:rFonts w:hint="eastAsia"/>
        </w:rPr>
        <w:t>　　图表 43：2007/12月区域广告频次版面</w:t>
      </w:r>
      <w:r>
        <w:rPr>
          <w:rFonts w:hint="eastAsia"/>
        </w:rPr>
        <w:br/>
      </w:r>
      <w:r>
        <w:rPr>
          <w:rFonts w:hint="eastAsia"/>
        </w:rPr>
        <w:t>　　图表 44：2007/11月开盘销售项目</w:t>
      </w:r>
      <w:r>
        <w:rPr>
          <w:rFonts w:hint="eastAsia"/>
        </w:rPr>
        <w:br/>
      </w:r>
      <w:r>
        <w:rPr>
          <w:rFonts w:hint="eastAsia"/>
        </w:rPr>
        <w:t>　　图表 45：6月指数综述</w:t>
      </w:r>
      <w:r>
        <w:rPr>
          <w:rFonts w:hint="eastAsia"/>
        </w:rPr>
        <w:br/>
      </w:r>
      <w:r>
        <w:rPr>
          <w:rFonts w:hint="eastAsia"/>
        </w:rPr>
        <w:t>　　图表 46：2007年9月全国十城市综合指数及各分物业指数变化表</w:t>
      </w:r>
      <w:r>
        <w:rPr>
          <w:rFonts w:hint="eastAsia"/>
        </w:rPr>
        <w:br/>
      </w:r>
      <w:r>
        <w:rPr>
          <w:rFonts w:hint="eastAsia"/>
        </w:rPr>
        <w:t>　　图表 47：2007年11月全国十城市综合指数及各分物业指数变化表</w:t>
      </w:r>
      <w:r>
        <w:rPr>
          <w:rFonts w:hint="eastAsia"/>
        </w:rPr>
        <w:br/>
      </w:r>
      <w:r>
        <w:rPr>
          <w:rFonts w:hint="eastAsia"/>
        </w:rPr>
        <w:t>　　图表 48：历年成都别墅投资走势表（万元）</w:t>
      </w:r>
      <w:r>
        <w:rPr>
          <w:rFonts w:hint="eastAsia"/>
        </w:rPr>
        <w:br/>
      </w:r>
      <w:r>
        <w:rPr>
          <w:rFonts w:hint="eastAsia"/>
        </w:rPr>
        <w:t>　　图表 49：各价格段分布</w:t>
      </w:r>
      <w:r>
        <w:rPr>
          <w:rFonts w:hint="eastAsia"/>
        </w:rPr>
        <w:br/>
      </w:r>
      <w:r>
        <w:rPr>
          <w:rFonts w:hint="eastAsia"/>
        </w:rPr>
        <w:t>　　图表 50：项目销售率情况分析</w:t>
      </w:r>
      <w:r>
        <w:rPr>
          <w:rFonts w:hint="eastAsia"/>
        </w:rPr>
        <w:br/>
      </w:r>
      <w:r>
        <w:rPr>
          <w:rFonts w:hint="eastAsia"/>
        </w:rPr>
        <w:t>　　图表 51：历年成都市住宅供应</w:t>
      </w:r>
      <w:r>
        <w:rPr>
          <w:rFonts w:hint="eastAsia"/>
        </w:rPr>
        <w:br/>
      </w:r>
      <w:r>
        <w:rPr>
          <w:rFonts w:hint="eastAsia"/>
        </w:rPr>
        <w:t>　　图表 52：06-07上半年住宅均价（元/方）</w:t>
      </w:r>
      <w:r>
        <w:rPr>
          <w:rFonts w:hint="eastAsia"/>
        </w:rPr>
        <w:br/>
      </w:r>
      <w:r>
        <w:rPr>
          <w:rFonts w:hint="eastAsia"/>
        </w:rPr>
        <w:t>　　图表 53：住宅供应均价</w:t>
      </w:r>
      <w:r>
        <w:rPr>
          <w:rFonts w:hint="eastAsia"/>
        </w:rPr>
        <w:br/>
      </w:r>
      <w:r>
        <w:rPr>
          <w:rFonts w:hint="eastAsia"/>
        </w:rPr>
        <w:t>　　图表 54：2007年上半年成交量走势图</w:t>
      </w:r>
      <w:r>
        <w:rPr>
          <w:rFonts w:hint="eastAsia"/>
        </w:rPr>
        <w:br/>
      </w:r>
      <w:r>
        <w:rPr>
          <w:rFonts w:hint="eastAsia"/>
        </w:rPr>
        <w:t>　　图表 55：2007年上半年成交价格走势图</w:t>
      </w:r>
      <w:r>
        <w:rPr>
          <w:rFonts w:hint="eastAsia"/>
        </w:rPr>
        <w:br/>
      </w:r>
      <w:r>
        <w:rPr>
          <w:rFonts w:hint="eastAsia"/>
        </w:rPr>
        <w:t>　　图表 56：6月份住宅销售排行</w:t>
      </w:r>
      <w:r>
        <w:rPr>
          <w:rFonts w:hint="eastAsia"/>
        </w:rPr>
        <w:br/>
      </w:r>
      <w:r>
        <w:rPr>
          <w:rFonts w:hint="eastAsia"/>
        </w:rPr>
        <w:t>　　图表 57：五城区二手住宅成交情况</w:t>
      </w:r>
      <w:r>
        <w:rPr>
          <w:rFonts w:hint="eastAsia"/>
        </w:rPr>
        <w:br/>
      </w:r>
      <w:r>
        <w:rPr>
          <w:rFonts w:hint="eastAsia"/>
        </w:rPr>
        <w:t>　　图表 58：成交套数</w:t>
      </w:r>
      <w:r>
        <w:rPr>
          <w:rFonts w:hint="eastAsia"/>
        </w:rPr>
        <w:br/>
      </w:r>
      <w:r>
        <w:rPr>
          <w:rFonts w:hint="eastAsia"/>
        </w:rPr>
        <w:t>　　图表 59：方位分析</w:t>
      </w:r>
      <w:r>
        <w:rPr>
          <w:rFonts w:hint="eastAsia"/>
        </w:rPr>
        <w:br/>
      </w:r>
      <w:r>
        <w:rPr>
          <w:rFonts w:hint="eastAsia"/>
        </w:rPr>
        <w:t>　　图表 60：地段分析</w:t>
      </w:r>
      <w:r>
        <w:rPr>
          <w:rFonts w:hint="eastAsia"/>
        </w:rPr>
        <w:br/>
      </w:r>
      <w:r>
        <w:rPr>
          <w:rFonts w:hint="eastAsia"/>
        </w:rPr>
        <w:t>　　图表 61：2007年主城区与郊区均价比较（元/m2）</w:t>
      </w:r>
      <w:r>
        <w:rPr>
          <w:rFonts w:hint="eastAsia"/>
        </w:rPr>
        <w:br/>
      </w:r>
      <w:r>
        <w:rPr>
          <w:rFonts w:hint="eastAsia"/>
        </w:rPr>
        <w:t>　　图表 62：区域均价比较</w:t>
      </w:r>
      <w:r>
        <w:rPr>
          <w:rFonts w:hint="eastAsia"/>
        </w:rPr>
        <w:br/>
      </w:r>
      <w:r>
        <w:rPr>
          <w:rFonts w:hint="eastAsia"/>
        </w:rPr>
        <w:t>　　图表 63：2007年新盘区域均价（元/m2）</w:t>
      </w:r>
      <w:r>
        <w:rPr>
          <w:rFonts w:hint="eastAsia"/>
        </w:rPr>
        <w:br/>
      </w:r>
      <w:r>
        <w:rPr>
          <w:rFonts w:hint="eastAsia"/>
        </w:rPr>
        <w:t>　　图表 64：2007年新盘环线均价情况（元/m2）</w:t>
      </w:r>
      <w:r>
        <w:rPr>
          <w:rFonts w:hint="eastAsia"/>
        </w:rPr>
        <w:br/>
      </w:r>
      <w:r>
        <w:rPr>
          <w:rFonts w:hint="eastAsia"/>
        </w:rPr>
        <w:t>　　图表 65：9月全市各方位住宅可售总量情况</w:t>
      </w:r>
      <w:r>
        <w:rPr>
          <w:rFonts w:hint="eastAsia"/>
        </w:rPr>
        <w:br/>
      </w:r>
      <w:r>
        <w:rPr>
          <w:rFonts w:hint="eastAsia"/>
        </w:rPr>
        <w:t>　　图表 66：9月全市各方位住宅可售面积情况</w:t>
      </w:r>
      <w:r>
        <w:rPr>
          <w:rFonts w:hint="eastAsia"/>
        </w:rPr>
        <w:br/>
      </w:r>
      <w:r>
        <w:rPr>
          <w:rFonts w:hint="eastAsia"/>
        </w:rPr>
        <w:t>　　图表 67：全市住宅市场交易情况</w:t>
      </w:r>
      <w:r>
        <w:rPr>
          <w:rFonts w:hint="eastAsia"/>
        </w:rPr>
        <w:br/>
      </w:r>
      <w:r>
        <w:rPr>
          <w:rFonts w:hint="eastAsia"/>
        </w:rPr>
        <w:t>　　图表 68：城东住宅市场供需对比分析</w:t>
      </w:r>
      <w:r>
        <w:rPr>
          <w:rFonts w:hint="eastAsia"/>
        </w:rPr>
        <w:br/>
      </w:r>
      <w:r>
        <w:rPr>
          <w:rFonts w:hint="eastAsia"/>
        </w:rPr>
        <w:t>　　图表 69：取得预售许可证的项目情况</w:t>
      </w:r>
      <w:r>
        <w:rPr>
          <w:rFonts w:hint="eastAsia"/>
        </w:rPr>
        <w:br/>
      </w:r>
      <w:r>
        <w:rPr>
          <w:rFonts w:hint="eastAsia"/>
        </w:rPr>
        <w:t>　　图表 70：9月取得预售许可证项目列表</w:t>
      </w:r>
      <w:r>
        <w:rPr>
          <w:rFonts w:hint="eastAsia"/>
        </w:rPr>
        <w:br/>
      </w:r>
      <w:r>
        <w:rPr>
          <w:rFonts w:hint="eastAsia"/>
        </w:rPr>
        <w:t>　　图表 71：9月土地拍卖列表</w:t>
      </w:r>
      <w:r>
        <w:rPr>
          <w:rFonts w:hint="eastAsia"/>
        </w:rPr>
        <w:br/>
      </w:r>
      <w:r>
        <w:rPr>
          <w:rFonts w:hint="eastAsia"/>
        </w:rPr>
        <w:t>　　图表 72：成都万科投资项目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345564f544307" w:history="1">
        <w:r>
          <w:rPr>
            <w:rStyle w:val="Hyperlink"/>
          </w:rPr>
          <w:t>2008年成都房地产行业投资与发展分析报告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345564f544307" w:history="1">
        <w:r>
          <w:rPr>
            <w:rStyle w:val="Hyperlink"/>
          </w:rPr>
          <w:t>https://www.20087.com/2008-10/R_2008nianchengdufangdichantouziyufazhBaoGao.html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905ef6f6a47c9" w:history="1">
      <w:r>
        <w:rPr>
          <w:rStyle w:val="Hyperlink"/>
        </w:rPr>
        <w:t>2008年成都房地产行业投资与发展分析报告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chengdufangdichantouziyufazhBaoGao.html" TargetMode="External" Id="Rf69345564f54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chengdufangdichantouziyufazhBaoGao.html" TargetMode="External" Id="R5b9905ef6f6a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2008-10-10T04:12:00Z</dcterms:created>
  <dcterms:modified xsi:type="dcterms:W3CDTF">2008-10-10T05:12:00Z</dcterms:modified>
  <dc:subject>2008年成都房地产行业投资与发展分析报告</dc:subject>
  <dc:title>2008年成都房地产行业投资与发展分析报告</dc:title>
  <cp:keywords>2008年成都房地产行业投资与发展分析报告</cp:keywords>
  <dc:description>2008年成都房地产行业投资与发展分析报告</dc:description>
</cp:coreProperties>
</file>