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451da7847348f9" w:history="1">
              <w:r>
                <w:rPr>
                  <w:rStyle w:val="Hyperlink"/>
                </w:rPr>
                <w:t>2008-2009年中国家具行业展望与市场预测报告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451da7847348f9" w:history="1">
              <w:r>
                <w:rPr>
                  <w:rStyle w:val="Hyperlink"/>
                </w:rPr>
                <w:t>2008-2009年中国家具行业展望与市场预测报告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451da7847348f9" w:history="1">
                <w:r>
                  <w:rPr>
                    <w:rStyle w:val="Hyperlink"/>
                  </w:rPr>
                  <w:t>https://www.20087.com/2008-10/R_2008_2009jiajuzhanwangyushichangyuceBaoGao.html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制造业在全球市场上展现出多元化、个性化和绿色化的趋势。一方面，设计师们通过新材料的运用、工艺技术的提升，设计出更具创意和艺术感的家具产品；另一方面，消费者对于家具的环保性和耐用性提出了更高要求，促使企业在生产过程中采用可再生材料，减少污染排放，并注重产品的回收再利用。此外，智能家居概念的融入也为家具行业发展带来了新的增长点。</w:t>
      </w:r>
      <w:r>
        <w:rPr>
          <w:rFonts w:hint="eastAsia"/>
        </w:rPr>
        <w:br/>
      </w:r>
      <w:r>
        <w:rPr>
          <w:rFonts w:hint="eastAsia"/>
        </w:rPr>
        <w:t>　　中国家具行业最近几年有着明显的进步，整个行业水平不断提升。从以往的注重成本与价格到现在更注重设计理念、营销理念的建立，以及引进优秀国外人才，建设企业文化等，都体现了中国家具行业的进步。</w:t>
      </w:r>
      <w:r>
        <w:rPr>
          <w:rFonts w:hint="eastAsia"/>
        </w:rPr>
        <w:br/>
      </w:r>
      <w:r>
        <w:rPr>
          <w:rFonts w:hint="eastAsia"/>
        </w:rPr>
        <w:t>　　根据中国轻工业信息中心的统计数据，2007年家具产量48480.55万件，比2006年增长16.45%；家具制造业累计创造产值2416亿元，同比增长27.81%。</w:t>
      </w:r>
      <w:r>
        <w:rPr>
          <w:rFonts w:hint="eastAsia"/>
        </w:rPr>
        <w:br/>
      </w:r>
      <w:r>
        <w:rPr>
          <w:rFonts w:hint="eastAsia"/>
        </w:rPr>
        <w:t>　　随着行业的整体发展，我国家具产业的国际竞争力水平明显提高，我国已经成为实木家具出口和生产大国。2006年家具行业继续保持较快的增长速度，2006年，我国家具出口达174.65亿美元，同比增长26.86%。为应对国际贸易摩擦和国内宏观调控政策带来的影响，近两年中国家具企业以积极姿态快速转型，调整出口产品结构，不断提高产品附加值，使家具出口持续增长，2007年全国家具出口总值226.17亿美元，比上年增长29.5% 。</w:t>
      </w:r>
      <w:r>
        <w:rPr>
          <w:rFonts w:hint="eastAsia"/>
        </w:rPr>
        <w:br/>
      </w:r>
      <w:r>
        <w:rPr>
          <w:rFonts w:hint="eastAsia"/>
        </w:rPr>
        <w:t>　　我国家具行业国际竞争力迅速发展的过程中，也存在一定的问题。中国家具出口的快速增长，导致国内的生产资源消耗过大，国际贸易存在隐患，在控制与国民经济增长速度相适应的情况下，家具行业必须走一条新的发展之路。中国家具经历了传统角色的蜕变，已经从单纯的加工工厂进入到注重产业集群优势，谋求企业品牌经营与发展的新时期。</w:t>
      </w:r>
      <w:r>
        <w:rPr>
          <w:rFonts w:hint="eastAsia"/>
        </w:rPr>
        <w:br/>
      </w:r>
      <w:r>
        <w:rPr>
          <w:rFonts w:hint="eastAsia"/>
        </w:rPr>
        <w:t>　　本研究报告数据主要来源于国家统计局、中国轻工业联合会、国务院研究发展中心和其他权威渠道数据，同时借鉴大量的报纸、杂志的基础信息以及相关研究单位、企业等公布和提供的资料，对我国家具行业的整体运行情况进行了详实的分析，综合运用定量和定性的分析方法对中国家具行业的发展趋势给予了细致和审慎的预测论证。是家具行业及其他相关机构全面了解行业发展现状，准确把握行业发展趋势，制定有效经营和投资策略的可靠参考资料。</w:t>
      </w:r>
      <w:r>
        <w:rPr>
          <w:rFonts w:hint="eastAsia"/>
        </w:rPr>
        <w:br/>
      </w:r>
      <w:r>
        <w:rPr>
          <w:rFonts w:hint="eastAsia"/>
        </w:rPr>
        <w:br/>
      </w:r>
      <w:r>
        <w:rPr>
          <w:rFonts w:hint="eastAsia"/>
        </w:rPr>
        <w:t>第一章 2007年家具行业运行状况回顾</w:t>
      </w:r>
      <w:r>
        <w:rPr>
          <w:rFonts w:hint="eastAsia"/>
        </w:rPr>
        <w:br/>
      </w:r>
      <w:r>
        <w:rPr>
          <w:rFonts w:hint="eastAsia"/>
        </w:rPr>
        <w:t>　　第一节 行业发展的产业环境</w:t>
      </w:r>
      <w:r>
        <w:rPr>
          <w:rFonts w:hint="eastAsia"/>
        </w:rPr>
        <w:br/>
      </w:r>
      <w:r>
        <w:rPr>
          <w:rFonts w:hint="eastAsia"/>
        </w:rPr>
        <w:t>　　　　一、经济环境</w:t>
      </w:r>
      <w:r>
        <w:rPr>
          <w:rFonts w:hint="eastAsia"/>
        </w:rPr>
        <w:br/>
      </w:r>
      <w:r>
        <w:rPr>
          <w:rFonts w:hint="eastAsia"/>
        </w:rPr>
        <w:t>　　　　二、政策环境</w:t>
      </w:r>
      <w:r>
        <w:rPr>
          <w:rFonts w:hint="eastAsia"/>
        </w:rPr>
        <w:br/>
      </w:r>
      <w:r>
        <w:rPr>
          <w:rFonts w:hint="eastAsia"/>
        </w:rPr>
        <w:t>　　　　三、社会环境</w:t>
      </w:r>
      <w:r>
        <w:rPr>
          <w:rFonts w:hint="eastAsia"/>
        </w:rPr>
        <w:br/>
      </w:r>
      <w:r>
        <w:rPr>
          <w:rFonts w:hint="eastAsia"/>
        </w:rPr>
        <w:t>　　　　四、技术环境</w:t>
      </w:r>
      <w:r>
        <w:rPr>
          <w:rFonts w:hint="eastAsia"/>
        </w:rPr>
        <w:br/>
      </w:r>
      <w:r>
        <w:rPr>
          <w:rFonts w:hint="eastAsia"/>
        </w:rPr>
        <w:t>　　第二节 行业供求形势</w:t>
      </w:r>
      <w:r>
        <w:rPr>
          <w:rFonts w:hint="eastAsia"/>
        </w:rPr>
        <w:br/>
      </w:r>
      <w:r>
        <w:rPr>
          <w:rFonts w:hint="eastAsia"/>
        </w:rPr>
        <w:t>　　　　一、行业生产情况</w:t>
      </w:r>
      <w:r>
        <w:rPr>
          <w:rFonts w:hint="eastAsia"/>
        </w:rPr>
        <w:br/>
      </w:r>
      <w:r>
        <w:rPr>
          <w:rFonts w:hint="eastAsia"/>
        </w:rPr>
        <w:t>　　　　　　（一）国内家具产量增长情况</w:t>
      </w:r>
      <w:r>
        <w:rPr>
          <w:rFonts w:hint="eastAsia"/>
        </w:rPr>
        <w:br/>
      </w:r>
      <w:r>
        <w:rPr>
          <w:rFonts w:hint="eastAsia"/>
        </w:rPr>
        <w:t>　　　　　　（二）家具细分产品增长情况</w:t>
      </w:r>
      <w:r>
        <w:rPr>
          <w:rFonts w:hint="eastAsia"/>
        </w:rPr>
        <w:br/>
      </w:r>
      <w:r>
        <w:rPr>
          <w:rFonts w:hint="eastAsia"/>
        </w:rPr>
        <w:t>　　　　二、行业销售情况</w:t>
      </w:r>
      <w:r>
        <w:rPr>
          <w:rFonts w:hint="eastAsia"/>
        </w:rPr>
        <w:br/>
      </w:r>
      <w:r>
        <w:rPr>
          <w:rFonts w:hint="eastAsia"/>
        </w:rPr>
        <w:t>　　　　　　（一）家具行业整体销售统计分析</w:t>
      </w:r>
      <w:r>
        <w:rPr>
          <w:rFonts w:hint="eastAsia"/>
        </w:rPr>
        <w:br/>
      </w:r>
      <w:r>
        <w:rPr>
          <w:rFonts w:hint="eastAsia"/>
        </w:rPr>
        <w:t>　　　　　　（二）国内家具消费水平情况</w:t>
      </w:r>
      <w:r>
        <w:rPr>
          <w:rFonts w:hint="eastAsia"/>
        </w:rPr>
        <w:br/>
      </w:r>
      <w:r>
        <w:rPr>
          <w:rFonts w:hint="eastAsia"/>
        </w:rPr>
        <w:t>　　　　　　（三）国内家具零售价格变动情况</w:t>
      </w:r>
      <w:r>
        <w:rPr>
          <w:rFonts w:hint="eastAsia"/>
        </w:rPr>
        <w:br/>
      </w:r>
      <w:r>
        <w:rPr>
          <w:rFonts w:hint="eastAsia"/>
        </w:rPr>
        <w:t>　　　　　　（四）国内家具产销率变化情况</w:t>
      </w:r>
      <w:r>
        <w:rPr>
          <w:rFonts w:hint="eastAsia"/>
        </w:rPr>
        <w:br/>
      </w:r>
      <w:r>
        <w:rPr>
          <w:rFonts w:hint="eastAsia"/>
        </w:rPr>
        <w:t>　　　　三、行业市场发展现状</w:t>
      </w:r>
      <w:r>
        <w:rPr>
          <w:rFonts w:hint="eastAsia"/>
        </w:rPr>
        <w:br/>
      </w:r>
      <w:r>
        <w:rPr>
          <w:rFonts w:hint="eastAsia"/>
        </w:rPr>
        <w:t>　　　　　　（一）行业整体技术得以提高</w:t>
      </w:r>
      <w:r>
        <w:rPr>
          <w:rFonts w:hint="eastAsia"/>
        </w:rPr>
        <w:br/>
      </w:r>
      <w:r>
        <w:rPr>
          <w:rFonts w:hint="eastAsia"/>
        </w:rPr>
        <w:t>　　　　　　（二）行业环保力度逐步加强</w:t>
      </w:r>
      <w:r>
        <w:rPr>
          <w:rFonts w:hint="eastAsia"/>
        </w:rPr>
        <w:br/>
      </w:r>
      <w:r>
        <w:rPr>
          <w:rFonts w:hint="eastAsia"/>
        </w:rPr>
        <w:t>　　　　　　（三）行业市场逐步加以规范</w:t>
      </w:r>
      <w:r>
        <w:rPr>
          <w:rFonts w:hint="eastAsia"/>
        </w:rPr>
        <w:br/>
      </w:r>
      <w:r>
        <w:rPr>
          <w:rFonts w:hint="eastAsia"/>
        </w:rPr>
        <w:t>　　　　　　（四）行业品牌意识日渐增强</w:t>
      </w:r>
      <w:r>
        <w:rPr>
          <w:rFonts w:hint="eastAsia"/>
        </w:rPr>
        <w:br/>
      </w:r>
      <w:r>
        <w:rPr>
          <w:rFonts w:hint="eastAsia"/>
        </w:rPr>
        <w:t>　　　　　　（五）行业民间资本逐步进入</w:t>
      </w:r>
      <w:r>
        <w:rPr>
          <w:rFonts w:hint="eastAsia"/>
        </w:rPr>
        <w:br/>
      </w:r>
      <w:r>
        <w:rPr>
          <w:rFonts w:hint="eastAsia"/>
        </w:rPr>
        <w:t>　　　　　　（六）行业整体实力逐步加强</w:t>
      </w:r>
      <w:r>
        <w:rPr>
          <w:rFonts w:hint="eastAsia"/>
        </w:rPr>
        <w:br/>
      </w:r>
      <w:r>
        <w:rPr>
          <w:rFonts w:hint="eastAsia"/>
        </w:rPr>
        <w:t>　　第三节 行业贸易形势</w:t>
      </w:r>
      <w:r>
        <w:rPr>
          <w:rFonts w:hint="eastAsia"/>
        </w:rPr>
        <w:br/>
      </w:r>
      <w:r>
        <w:rPr>
          <w:rFonts w:hint="eastAsia"/>
        </w:rPr>
        <w:t>　　　　一、家具行业进出口贸易现状</w:t>
      </w:r>
      <w:r>
        <w:rPr>
          <w:rFonts w:hint="eastAsia"/>
        </w:rPr>
        <w:br/>
      </w:r>
      <w:r>
        <w:rPr>
          <w:rFonts w:hint="eastAsia"/>
        </w:rPr>
        <w:t>　　　　　　（一）行业进口统计分析</w:t>
      </w:r>
      <w:r>
        <w:rPr>
          <w:rFonts w:hint="eastAsia"/>
        </w:rPr>
        <w:br/>
      </w:r>
      <w:r>
        <w:rPr>
          <w:rFonts w:hint="eastAsia"/>
        </w:rPr>
        <w:t>　　　　　　（二）行业细分产品进口统计分析</w:t>
      </w:r>
      <w:r>
        <w:rPr>
          <w:rFonts w:hint="eastAsia"/>
        </w:rPr>
        <w:br/>
      </w:r>
      <w:r>
        <w:rPr>
          <w:rFonts w:hint="eastAsia"/>
        </w:rPr>
        <w:t>　　　　　　（三）行业出口统计分析</w:t>
      </w:r>
      <w:r>
        <w:rPr>
          <w:rFonts w:hint="eastAsia"/>
        </w:rPr>
        <w:br/>
      </w:r>
      <w:r>
        <w:rPr>
          <w:rFonts w:hint="eastAsia"/>
        </w:rPr>
        <w:t>　　　　　　（四）行业细分产品出口统计分析</w:t>
      </w:r>
      <w:r>
        <w:rPr>
          <w:rFonts w:hint="eastAsia"/>
        </w:rPr>
        <w:br/>
      </w:r>
      <w:r>
        <w:rPr>
          <w:rFonts w:hint="eastAsia"/>
        </w:rPr>
        <w:t>　　　　二、家具行业进出口贸易优劣势分析</w:t>
      </w:r>
      <w:r>
        <w:rPr>
          <w:rFonts w:hint="eastAsia"/>
        </w:rPr>
        <w:br/>
      </w:r>
      <w:r>
        <w:rPr>
          <w:rFonts w:hint="eastAsia"/>
        </w:rPr>
        <w:t>　　　　　　（一）行业进出口贸易劣势</w:t>
      </w:r>
      <w:r>
        <w:rPr>
          <w:rFonts w:hint="eastAsia"/>
        </w:rPr>
        <w:br/>
      </w:r>
      <w:r>
        <w:rPr>
          <w:rFonts w:hint="eastAsia"/>
        </w:rPr>
        <w:t>　　　　　　（二）行业进出口贸易优势</w:t>
      </w:r>
      <w:r>
        <w:rPr>
          <w:rFonts w:hint="eastAsia"/>
        </w:rPr>
        <w:br/>
      </w:r>
      <w:r>
        <w:rPr>
          <w:rFonts w:hint="eastAsia"/>
        </w:rPr>
        <w:t>　　　　三、家具行业进出口贸易前景展望</w:t>
      </w:r>
      <w:r>
        <w:rPr>
          <w:rFonts w:hint="eastAsia"/>
        </w:rPr>
        <w:br/>
      </w:r>
      <w:r>
        <w:rPr>
          <w:rFonts w:hint="eastAsia"/>
        </w:rPr>
        <w:t>　　第四节 行业财务分析</w:t>
      </w:r>
      <w:r>
        <w:rPr>
          <w:rFonts w:hint="eastAsia"/>
        </w:rPr>
        <w:br/>
      </w:r>
      <w:r>
        <w:rPr>
          <w:rFonts w:hint="eastAsia"/>
        </w:rPr>
        <w:t>　　　　一、行业财务指标统计</w:t>
      </w:r>
      <w:r>
        <w:rPr>
          <w:rFonts w:hint="eastAsia"/>
        </w:rPr>
        <w:br/>
      </w:r>
      <w:r>
        <w:rPr>
          <w:rFonts w:hint="eastAsia"/>
        </w:rPr>
        <w:t>　　　　二、行业盈利能力分析</w:t>
      </w:r>
      <w:r>
        <w:rPr>
          <w:rFonts w:hint="eastAsia"/>
        </w:rPr>
        <w:br/>
      </w:r>
      <w:r>
        <w:rPr>
          <w:rFonts w:hint="eastAsia"/>
        </w:rPr>
        <w:t>　　　　三、行业偿债能力分析</w:t>
      </w:r>
      <w:r>
        <w:rPr>
          <w:rFonts w:hint="eastAsia"/>
        </w:rPr>
        <w:br/>
      </w:r>
      <w:r>
        <w:rPr>
          <w:rFonts w:hint="eastAsia"/>
        </w:rPr>
        <w:t>　　　　四、行业运营效率分析</w:t>
      </w:r>
      <w:r>
        <w:rPr>
          <w:rFonts w:hint="eastAsia"/>
        </w:rPr>
        <w:br/>
      </w:r>
      <w:r>
        <w:rPr>
          <w:rFonts w:hint="eastAsia"/>
        </w:rPr>
        <w:t>　　　　五、行业成长能力分析</w:t>
      </w:r>
      <w:r>
        <w:rPr>
          <w:rFonts w:hint="eastAsia"/>
        </w:rPr>
        <w:br/>
      </w:r>
      <w:r>
        <w:rPr>
          <w:rFonts w:hint="eastAsia"/>
        </w:rPr>
        <w:br/>
      </w:r>
      <w:r>
        <w:rPr>
          <w:rFonts w:hint="eastAsia"/>
        </w:rPr>
        <w:t>第二章 中国家具行业发展：挑战与变革</w:t>
      </w:r>
      <w:r>
        <w:rPr>
          <w:rFonts w:hint="eastAsia"/>
        </w:rPr>
        <w:br/>
      </w:r>
      <w:r>
        <w:rPr>
          <w:rFonts w:hint="eastAsia"/>
        </w:rPr>
        <w:t>　　第一节 全球家具行业发展概述</w:t>
      </w:r>
      <w:r>
        <w:rPr>
          <w:rFonts w:hint="eastAsia"/>
        </w:rPr>
        <w:br/>
      </w:r>
      <w:r>
        <w:rPr>
          <w:rFonts w:hint="eastAsia"/>
        </w:rPr>
        <w:t>　　　　一、发达国家占据世界家具产值的绝大比重</w:t>
      </w:r>
      <w:r>
        <w:rPr>
          <w:rFonts w:hint="eastAsia"/>
        </w:rPr>
        <w:br/>
      </w:r>
      <w:r>
        <w:rPr>
          <w:rFonts w:hint="eastAsia"/>
        </w:rPr>
        <w:t>　　　　二、世界家具进出口贸易逐年稳步提升</w:t>
      </w:r>
      <w:r>
        <w:rPr>
          <w:rFonts w:hint="eastAsia"/>
        </w:rPr>
        <w:br/>
      </w:r>
      <w:r>
        <w:rPr>
          <w:rFonts w:hint="eastAsia"/>
        </w:rPr>
        <w:t>　　　　　　（一）世界家具进出口贸易现状</w:t>
      </w:r>
      <w:r>
        <w:rPr>
          <w:rFonts w:hint="eastAsia"/>
        </w:rPr>
        <w:br/>
      </w:r>
      <w:r>
        <w:rPr>
          <w:rFonts w:hint="eastAsia"/>
        </w:rPr>
        <w:t>　　　　　　（二）世界家具进口统计分析</w:t>
      </w:r>
      <w:r>
        <w:rPr>
          <w:rFonts w:hint="eastAsia"/>
        </w:rPr>
        <w:br/>
      </w:r>
      <w:r>
        <w:rPr>
          <w:rFonts w:hint="eastAsia"/>
        </w:rPr>
        <w:t>　　　　　　（三）世界家具出口统计分析</w:t>
      </w:r>
      <w:r>
        <w:rPr>
          <w:rFonts w:hint="eastAsia"/>
        </w:rPr>
        <w:br/>
      </w:r>
      <w:r>
        <w:rPr>
          <w:rFonts w:hint="eastAsia"/>
        </w:rPr>
        <w:t>　　　　三、世界家具贸易开放程度逐步增加</w:t>
      </w:r>
      <w:r>
        <w:rPr>
          <w:rFonts w:hint="eastAsia"/>
        </w:rPr>
        <w:br/>
      </w:r>
      <w:r>
        <w:rPr>
          <w:rFonts w:hint="eastAsia"/>
        </w:rPr>
        <w:t>　　　　四、世界家具贸易区域逐步集中化</w:t>
      </w:r>
      <w:r>
        <w:rPr>
          <w:rFonts w:hint="eastAsia"/>
        </w:rPr>
        <w:br/>
      </w:r>
      <w:r>
        <w:rPr>
          <w:rFonts w:hint="eastAsia"/>
        </w:rPr>
        <w:t>　　　　五、世界各国家具消费差异显著</w:t>
      </w:r>
      <w:r>
        <w:rPr>
          <w:rFonts w:hint="eastAsia"/>
        </w:rPr>
        <w:br/>
      </w:r>
      <w:r>
        <w:rPr>
          <w:rFonts w:hint="eastAsia"/>
        </w:rPr>
        <w:t>　　　　六、未来几年世界家具市场发展趋势</w:t>
      </w:r>
      <w:r>
        <w:rPr>
          <w:rFonts w:hint="eastAsia"/>
        </w:rPr>
        <w:br/>
      </w:r>
      <w:r>
        <w:rPr>
          <w:rFonts w:hint="eastAsia"/>
        </w:rPr>
        <w:t>　　第二节 中国家具行业竞争现状</w:t>
      </w:r>
      <w:r>
        <w:rPr>
          <w:rFonts w:hint="eastAsia"/>
        </w:rPr>
        <w:br/>
      </w:r>
      <w:r>
        <w:rPr>
          <w:rFonts w:hint="eastAsia"/>
        </w:rPr>
        <w:t>　　　　一、家具行业在国民经济中的地位与作用</w:t>
      </w:r>
      <w:r>
        <w:rPr>
          <w:rFonts w:hint="eastAsia"/>
        </w:rPr>
        <w:br/>
      </w:r>
      <w:r>
        <w:rPr>
          <w:rFonts w:hint="eastAsia"/>
        </w:rPr>
        <w:t>　　　　二、家具行业“波特五力”法分析</w:t>
      </w:r>
      <w:r>
        <w:rPr>
          <w:rFonts w:hint="eastAsia"/>
        </w:rPr>
        <w:br/>
      </w:r>
      <w:r>
        <w:rPr>
          <w:rFonts w:hint="eastAsia"/>
        </w:rPr>
        <w:t>　　　　　　（一）家具行业目前竞争现状</w:t>
      </w:r>
      <w:r>
        <w:rPr>
          <w:rFonts w:hint="eastAsia"/>
        </w:rPr>
        <w:br/>
      </w:r>
      <w:r>
        <w:rPr>
          <w:rFonts w:hint="eastAsia"/>
        </w:rPr>
        <w:t>　　　　　　（二）家具行业供应商的议价能力</w:t>
      </w:r>
      <w:r>
        <w:rPr>
          <w:rFonts w:hint="eastAsia"/>
        </w:rPr>
        <w:br/>
      </w:r>
      <w:r>
        <w:rPr>
          <w:rFonts w:hint="eastAsia"/>
        </w:rPr>
        <w:t>　　　　　　（三）家具消费用户的议价能力</w:t>
      </w:r>
      <w:r>
        <w:rPr>
          <w:rFonts w:hint="eastAsia"/>
        </w:rPr>
        <w:br/>
      </w:r>
      <w:r>
        <w:rPr>
          <w:rFonts w:hint="eastAsia"/>
        </w:rPr>
        <w:t>　　　　　　（四）家具行业替代产品的威胁力</w:t>
      </w:r>
      <w:r>
        <w:rPr>
          <w:rFonts w:hint="eastAsia"/>
        </w:rPr>
        <w:br/>
      </w:r>
      <w:r>
        <w:rPr>
          <w:rFonts w:hint="eastAsia"/>
        </w:rPr>
        <w:t>　　　　　　（五）家具行业新进入者的威胁力</w:t>
      </w:r>
      <w:r>
        <w:rPr>
          <w:rFonts w:hint="eastAsia"/>
        </w:rPr>
        <w:br/>
      </w:r>
      <w:r>
        <w:rPr>
          <w:rFonts w:hint="eastAsia"/>
        </w:rPr>
        <w:t>　　　　　　（六）国内家具行业同业竞争能力</w:t>
      </w:r>
      <w:r>
        <w:rPr>
          <w:rFonts w:hint="eastAsia"/>
        </w:rPr>
        <w:br/>
      </w:r>
      <w:r>
        <w:rPr>
          <w:rFonts w:hint="eastAsia"/>
        </w:rPr>
        <w:t>　　　　三、国内家具行业竞争优势分析</w:t>
      </w:r>
      <w:r>
        <w:rPr>
          <w:rFonts w:hint="eastAsia"/>
        </w:rPr>
        <w:br/>
      </w:r>
      <w:r>
        <w:rPr>
          <w:rFonts w:hint="eastAsia"/>
        </w:rPr>
        <w:t>　　　　　　（一）良好的产业发展环境</w:t>
      </w:r>
      <w:r>
        <w:rPr>
          <w:rFonts w:hint="eastAsia"/>
        </w:rPr>
        <w:br/>
      </w:r>
      <w:r>
        <w:rPr>
          <w:rFonts w:hint="eastAsia"/>
        </w:rPr>
        <w:t>　　　　　　（二）劳动力成本优势突出</w:t>
      </w:r>
      <w:r>
        <w:rPr>
          <w:rFonts w:hint="eastAsia"/>
        </w:rPr>
        <w:br/>
      </w:r>
      <w:r>
        <w:rPr>
          <w:rFonts w:hint="eastAsia"/>
        </w:rPr>
        <w:t>　　　　　　（三）行业生产集群优势显著</w:t>
      </w:r>
      <w:r>
        <w:rPr>
          <w:rFonts w:hint="eastAsia"/>
        </w:rPr>
        <w:br/>
      </w:r>
      <w:r>
        <w:rPr>
          <w:rFonts w:hint="eastAsia"/>
        </w:rPr>
        <w:t>　　　　　　（四）行业原料及运输优势</w:t>
      </w:r>
      <w:r>
        <w:rPr>
          <w:rFonts w:hint="eastAsia"/>
        </w:rPr>
        <w:br/>
      </w:r>
      <w:r>
        <w:rPr>
          <w:rFonts w:hint="eastAsia"/>
        </w:rPr>
        <w:t>　　　　四、国内家具行业竞争劣势分析</w:t>
      </w:r>
      <w:r>
        <w:rPr>
          <w:rFonts w:hint="eastAsia"/>
        </w:rPr>
        <w:br/>
      </w:r>
      <w:r>
        <w:rPr>
          <w:rFonts w:hint="eastAsia"/>
        </w:rPr>
        <w:t>　　　　　　（一）行业原材料资源严重短缺</w:t>
      </w:r>
      <w:r>
        <w:rPr>
          <w:rFonts w:hint="eastAsia"/>
        </w:rPr>
        <w:br/>
      </w:r>
      <w:r>
        <w:rPr>
          <w:rFonts w:hint="eastAsia"/>
        </w:rPr>
        <w:t>　　　　　　（二）规模经营与规模效益问题</w:t>
      </w:r>
      <w:r>
        <w:rPr>
          <w:rFonts w:hint="eastAsia"/>
        </w:rPr>
        <w:br/>
      </w:r>
      <w:r>
        <w:rPr>
          <w:rFonts w:hint="eastAsia"/>
        </w:rPr>
        <w:t>　　　　　　（三）家俱行业质量意识明显薄弱</w:t>
      </w:r>
      <w:r>
        <w:rPr>
          <w:rFonts w:hint="eastAsia"/>
        </w:rPr>
        <w:br/>
      </w:r>
      <w:r>
        <w:rPr>
          <w:rFonts w:hint="eastAsia"/>
        </w:rPr>
        <w:t>　　　　　　（四）家具流通方式仍较单一</w:t>
      </w:r>
      <w:r>
        <w:rPr>
          <w:rFonts w:hint="eastAsia"/>
        </w:rPr>
        <w:br/>
      </w:r>
      <w:r>
        <w:rPr>
          <w:rFonts w:hint="eastAsia"/>
        </w:rPr>
        <w:t>　　　　　　（五）行业出口产品结构不合理</w:t>
      </w:r>
      <w:r>
        <w:rPr>
          <w:rFonts w:hint="eastAsia"/>
        </w:rPr>
        <w:br/>
      </w:r>
      <w:r>
        <w:rPr>
          <w:rFonts w:hint="eastAsia"/>
        </w:rPr>
        <w:t>　　第三节 中国家具行业发展的关键要素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中国家具行业发展趋势</w:t>
      </w:r>
      <w:r>
        <w:rPr>
          <w:rFonts w:hint="eastAsia"/>
        </w:rPr>
        <w:br/>
      </w:r>
      <w:r>
        <w:rPr>
          <w:rFonts w:hint="eastAsia"/>
        </w:rPr>
        <w:t>　　　　一、家具消费的个性化、时尚化，消费群体的年轻化</w:t>
      </w:r>
      <w:r>
        <w:rPr>
          <w:rFonts w:hint="eastAsia"/>
        </w:rPr>
        <w:br/>
      </w:r>
      <w:r>
        <w:rPr>
          <w:rFonts w:hint="eastAsia"/>
        </w:rPr>
        <w:t>　　　　二、家具企业的规模化、专业化、品牌化</w:t>
      </w:r>
      <w:r>
        <w:rPr>
          <w:rFonts w:hint="eastAsia"/>
        </w:rPr>
        <w:br/>
      </w:r>
      <w:r>
        <w:rPr>
          <w:rFonts w:hint="eastAsia"/>
        </w:rPr>
        <w:t>　　　　三、家具产业的集群化</w:t>
      </w:r>
      <w:r>
        <w:rPr>
          <w:rFonts w:hint="eastAsia"/>
        </w:rPr>
        <w:br/>
      </w:r>
      <w:r>
        <w:rPr>
          <w:rFonts w:hint="eastAsia"/>
        </w:rPr>
        <w:t>　　　　四、家具产品的功能化、多元化、智能化</w:t>
      </w:r>
      <w:r>
        <w:rPr>
          <w:rFonts w:hint="eastAsia"/>
        </w:rPr>
        <w:br/>
      </w:r>
      <w:r>
        <w:rPr>
          <w:rFonts w:hint="eastAsia"/>
        </w:rPr>
        <w:t>　　　　五、家具流通的专业化、梯度化</w:t>
      </w:r>
      <w:r>
        <w:rPr>
          <w:rFonts w:hint="eastAsia"/>
        </w:rPr>
        <w:br/>
      </w:r>
      <w:r>
        <w:rPr>
          <w:rFonts w:hint="eastAsia"/>
        </w:rPr>
        <w:t>　　　　六、家具市场的国际化</w:t>
      </w:r>
      <w:r>
        <w:rPr>
          <w:rFonts w:hint="eastAsia"/>
        </w:rPr>
        <w:br/>
      </w:r>
      <w:r>
        <w:rPr>
          <w:rFonts w:hint="eastAsia"/>
        </w:rPr>
        <w:t>　　　　七、家具经济的循环化</w:t>
      </w:r>
      <w:r>
        <w:rPr>
          <w:rFonts w:hint="eastAsia"/>
        </w:rPr>
        <w:br/>
      </w:r>
      <w:r>
        <w:rPr>
          <w:rFonts w:hint="eastAsia"/>
        </w:rPr>
        <w:br/>
      </w:r>
      <w:r>
        <w:rPr>
          <w:rFonts w:hint="eastAsia"/>
        </w:rPr>
        <w:t>第三章 中国家具行业发展：地区发展</w:t>
      </w:r>
      <w:r>
        <w:rPr>
          <w:rFonts w:hint="eastAsia"/>
        </w:rPr>
        <w:br/>
      </w:r>
      <w:r>
        <w:rPr>
          <w:rFonts w:hint="eastAsia"/>
        </w:rPr>
        <w:t>　　第一节 家具行业的地区概述</w:t>
      </w:r>
      <w:r>
        <w:rPr>
          <w:rFonts w:hint="eastAsia"/>
        </w:rPr>
        <w:br/>
      </w:r>
      <w:r>
        <w:rPr>
          <w:rFonts w:hint="eastAsia"/>
        </w:rPr>
        <w:t>　　　　一、家具行业地区结构现状</w:t>
      </w:r>
      <w:r>
        <w:rPr>
          <w:rFonts w:hint="eastAsia"/>
        </w:rPr>
        <w:br/>
      </w:r>
      <w:r>
        <w:rPr>
          <w:rFonts w:hint="eastAsia"/>
        </w:rPr>
        <w:t>　　　　二、家具企业区位选择分析</w:t>
      </w:r>
      <w:r>
        <w:rPr>
          <w:rFonts w:hint="eastAsia"/>
        </w:rPr>
        <w:br/>
      </w:r>
      <w:r>
        <w:rPr>
          <w:rFonts w:hint="eastAsia"/>
        </w:rPr>
        <w:t>　　　　三、家具区域经济存在的主要问题</w:t>
      </w:r>
      <w:r>
        <w:rPr>
          <w:rFonts w:hint="eastAsia"/>
        </w:rPr>
        <w:br/>
      </w:r>
      <w:r>
        <w:rPr>
          <w:rFonts w:hint="eastAsia"/>
        </w:rPr>
        <w:t>　　　　四、家具产业转移前景分析</w:t>
      </w:r>
      <w:r>
        <w:rPr>
          <w:rFonts w:hint="eastAsia"/>
        </w:rPr>
        <w:br/>
      </w:r>
      <w:r>
        <w:rPr>
          <w:rFonts w:hint="eastAsia"/>
        </w:rPr>
        <w:t>　　　　五、部分省市家具行业“十一五”规划点评</w:t>
      </w:r>
      <w:r>
        <w:rPr>
          <w:rFonts w:hint="eastAsia"/>
        </w:rPr>
        <w:br/>
      </w:r>
      <w:r>
        <w:rPr>
          <w:rFonts w:hint="eastAsia"/>
        </w:rPr>
        <w:t>　　第二节 “珠三角”家具产业区</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t>　　第三节 “长三角”家具产业区</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t>　　第四节 环渤海家具产业区</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t>　　第五节 东北家具产业区</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t>　　第六节 西部家具产业区</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br/>
      </w:r>
      <w:r>
        <w:rPr>
          <w:rFonts w:hint="eastAsia"/>
        </w:rPr>
        <w:t>第四章 中国家具行业发展：细分市场</w:t>
      </w:r>
      <w:r>
        <w:rPr>
          <w:rFonts w:hint="eastAsia"/>
        </w:rPr>
        <w:br/>
      </w:r>
      <w:r>
        <w:rPr>
          <w:rFonts w:hint="eastAsia"/>
        </w:rPr>
        <w:t>　　第一节 木制家具分析</w:t>
      </w:r>
      <w:r>
        <w:rPr>
          <w:rFonts w:hint="eastAsia"/>
        </w:rPr>
        <w:br/>
      </w:r>
      <w:r>
        <w:rPr>
          <w:rFonts w:hint="eastAsia"/>
        </w:rPr>
        <w:t>　　　　一、市场供给</w:t>
      </w:r>
      <w:r>
        <w:rPr>
          <w:rFonts w:hint="eastAsia"/>
        </w:rPr>
        <w:br/>
      </w:r>
      <w:r>
        <w:rPr>
          <w:rFonts w:hint="eastAsia"/>
        </w:rPr>
        <w:t>　　　　二、市场需求</w:t>
      </w:r>
      <w:r>
        <w:rPr>
          <w:rFonts w:hint="eastAsia"/>
        </w:rPr>
        <w:br/>
      </w:r>
      <w:r>
        <w:rPr>
          <w:rFonts w:hint="eastAsia"/>
        </w:rPr>
        <w:t>　　　　三、竞争优势</w:t>
      </w:r>
      <w:r>
        <w:rPr>
          <w:rFonts w:hint="eastAsia"/>
        </w:rPr>
        <w:br/>
      </w:r>
      <w:r>
        <w:rPr>
          <w:rFonts w:hint="eastAsia"/>
        </w:rPr>
        <w:t>　　第二节 金属家具分析</w:t>
      </w:r>
      <w:r>
        <w:rPr>
          <w:rFonts w:hint="eastAsia"/>
        </w:rPr>
        <w:br/>
      </w:r>
      <w:r>
        <w:rPr>
          <w:rFonts w:hint="eastAsia"/>
        </w:rPr>
        <w:t>　　　　一、市场供给</w:t>
      </w:r>
      <w:r>
        <w:rPr>
          <w:rFonts w:hint="eastAsia"/>
        </w:rPr>
        <w:br/>
      </w:r>
      <w:r>
        <w:rPr>
          <w:rFonts w:hint="eastAsia"/>
        </w:rPr>
        <w:t>　　　　二、市场需求</w:t>
      </w:r>
      <w:r>
        <w:rPr>
          <w:rFonts w:hint="eastAsia"/>
        </w:rPr>
        <w:br/>
      </w:r>
      <w:r>
        <w:rPr>
          <w:rFonts w:hint="eastAsia"/>
        </w:rPr>
        <w:t>　　　　三、竞争优势</w:t>
      </w:r>
      <w:r>
        <w:rPr>
          <w:rFonts w:hint="eastAsia"/>
        </w:rPr>
        <w:br/>
      </w:r>
      <w:r>
        <w:rPr>
          <w:rFonts w:hint="eastAsia"/>
        </w:rPr>
        <w:t>　　第三节 竹、藤家具分析</w:t>
      </w:r>
      <w:r>
        <w:rPr>
          <w:rFonts w:hint="eastAsia"/>
        </w:rPr>
        <w:br/>
      </w:r>
      <w:r>
        <w:rPr>
          <w:rFonts w:hint="eastAsia"/>
        </w:rPr>
        <w:t>　　　　一、市场供给</w:t>
      </w:r>
      <w:r>
        <w:rPr>
          <w:rFonts w:hint="eastAsia"/>
        </w:rPr>
        <w:br/>
      </w:r>
      <w:r>
        <w:rPr>
          <w:rFonts w:hint="eastAsia"/>
        </w:rPr>
        <w:t>　　　　二、市场需求</w:t>
      </w:r>
      <w:r>
        <w:rPr>
          <w:rFonts w:hint="eastAsia"/>
        </w:rPr>
        <w:br/>
      </w:r>
      <w:r>
        <w:rPr>
          <w:rFonts w:hint="eastAsia"/>
        </w:rPr>
        <w:t>　　　　三、竞争优势</w:t>
      </w:r>
      <w:r>
        <w:rPr>
          <w:rFonts w:hint="eastAsia"/>
        </w:rPr>
        <w:br/>
      </w:r>
      <w:r>
        <w:rPr>
          <w:rFonts w:hint="eastAsia"/>
        </w:rPr>
        <w:t>　　第四节 塑料家具分析</w:t>
      </w:r>
      <w:r>
        <w:rPr>
          <w:rFonts w:hint="eastAsia"/>
        </w:rPr>
        <w:br/>
      </w:r>
      <w:r>
        <w:rPr>
          <w:rFonts w:hint="eastAsia"/>
        </w:rPr>
        <w:t>　　　　一、市场供给</w:t>
      </w:r>
      <w:r>
        <w:rPr>
          <w:rFonts w:hint="eastAsia"/>
        </w:rPr>
        <w:br/>
      </w:r>
      <w:r>
        <w:rPr>
          <w:rFonts w:hint="eastAsia"/>
        </w:rPr>
        <w:t>　　　　二、市场需求</w:t>
      </w:r>
      <w:r>
        <w:rPr>
          <w:rFonts w:hint="eastAsia"/>
        </w:rPr>
        <w:br/>
      </w:r>
      <w:r>
        <w:rPr>
          <w:rFonts w:hint="eastAsia"/>
        </w:rPr>
        <w:t>　　　　三、竞争优势</w:t>
      </w:r>
      <w:r>
        <w:rPr>
          <w:rFonts w:hint="eastAsia"/>
        </w:rPr>
        <w:br/>
      </w:r>
      <w:r>
        <w:rPr>
          <w:rFonts w:hint="eastAsia"/>
        </w:rPr>
        <w:br/>
      </w:r>
      <w:r>
        <w:rPr>
          <w:rFonts w:hint="eastAsia"/>
        </w:rPr>
        <w:t>第五章 2008-2009年中国家具行业展望</w:t>
      </w:r>
      <w:r>
        <w:rPr>
          <w:rFonts w:hint="eastAsia"/>
        </w:rPr>
        <w:br/>
      </w:r>
      <w:r>
        <w:rPr>
          <w:rFonts w:hint="eastAsia"/>
        </w:rPr>
        <w:t>　　第一节 “十一五”期间家具行业发展产业环境</w:t>
      </w:r>
      <w:r>
        <w:rPr>
          <w:rFonts w:hint="eastAsia"/>
        </w:rPr>
        <w:br/>
      </w:r>
      <w:r>
        <w:rPr>
          <w:rFonts w:hint="eastAsia"/>
        </w:rPr>
        <w:t>　　　　一、国际市场环境</w:t>
      </w:r>
      <w:r>
        <w:rPr>
          <w:rFonts w:hint="eastAsia"/>
        </w:rPr>
        <w:br/>
      </w:r>
      <w:r>
        <w:rPr>
          <w:rFonts w:hint="eastAsia"/>
        </w:rPr>
        <w:t>　　　　二、国内市场环境</w:t>
      </w:r>
      <w:r>
        <w:rPr>
          <w:rFonts w:hint="eastAsia"/>
        </w:rPr>
        <w:br/>
      </w:r>
      <w:r>
        <w:rPr>
          <w:rFonts w:hint="eastAsia"/>
        </w:rPr>
        <w:t>　　　　三、需求影响因素</w:t>
      </w:r>
      <w:r>
        <w:rPr>
          <w:rFonts w:hint="eastAsia"/>
        </w:rPr>
        <w:br/>
      </w:r>
      <w:r>
        <w:rPr>
          <w:rFonts w:hint="eastAsia"/>
        </w:rPr>
        <w:t>　　第二节 相关产业形势展望</w:t>
      </w:r>
      <w:r>
        <w:rPr>
          <w:rFonts w:hint="eastAsia"/>
        </w:rPr>
        <w:br/>
      </w:r>
      <w:r>
        <w:rPr>
          <w:rFonts w:hint="eastAsia"/>
        </w:rPr>
        <w:t>　　　　一、家具原料构成</w:t>
      </w:r>
      <w:r>
        <w:rPr>
          <w:rFonts w:hint="eastAsia"/>
        </w:rPr>
        <w:br/>
      </w:r>
      <w:r>
        <w:rPr>
          <w:rFonts w:hint="eastAsia"/>
        </w:rPr>
        <w:t>　　　　二、木材供应形势展望</w:t>
      </w:r>
      <w:r>
        <w:rPr>
          <w:rFonts w:hint="eastAsia"/>
        </w:rPr>
        <w:br/>
      </w:r>
      <w:r>
        <w:rPr>
          <w:rFonts w:hint="eastAsia"/>
        </w:rPr>
        <w:t>　　　　三、家具产业形势展望</w:t>
      </w:r>
      <w:r>
        <w:rPr>
          <w:rFonts w:hint="eastAsia"/>
        </w:rPr>
        <w:br/>
      </w:r>
      <w:r>
        <w:rPr>
          <w:rFonts w:hint="eastAsia"/>
        </w:rPr>
        <w:t>　　第三节 家具行业展望</w:t>
      </w:r>
      <w:r>
        <w:rPr>
          <w:rFonts w:hint="eastAsia"/>
        </w:rPr>
        <w:br/>
      </w:r>
      <w:r>
        <w:rPr>
          <w:rFonts w:hint="eastAsia"/>
        </w:rPr>
        <w:t>　　　　一、家具企业将进一步分化重组</w:t>
      </w:r>
      <w:r>
        <w:rPr>
          <w:rFonts w:hint="eastAsia"/>
        </w:rPr>
        <w:br/>
      </w:r>
      <w:r>
        <w:rPr>
          <w:rFonts w:hint="eastAsia"/>
        </w:rPr>
        <w:t>　　　　二、家具市场竞争进入白热化程度</w:t>
      </w:r>
      <w:r>
        <w:rPr>
          <w:rFonts w:hint="eastAsia"/>
        </w:rPr>
        <w:br/>
      </w:r>
      <w:r>
        <w:rPr>
          <w:rFonts w:hint="eastAsia"/>
        </w:rPr>
        <w:t>　　　　三、未来家具的广大市场在农村</w:t>
      </w:r>
      <w:r>
        <w:rPr>
          <w:rFonts w:hint="eastAsia"/>
        </w:rPr>
        <w:br/>
      </w:r>
      <w:r>
        <w:rPr>
          <w:rFonts w:hint="eastAsia"/>
        </w:rPr>
        <w:br/>
      </w:r>
      <w:r>
        <w:rPr>
          <w:rFonts w:hint="eastAsia"/>
        </w:rPr>
        <w:t>第六章 2008-2009年家具行业市场预测</w:t>
      </w:r>
      <w:r>
        <w:rPr>
          <w:rFonts w:hint="eastAsia"/>
        </w:rPr>
        <w:br/>
      </w:r>
      <w:r>
        <w:rPr>
          <w:rFonts w:hint="eastAsia"/>
        </w:rPr>
        <w:t>　　第一节 上游原料市场预测</w:t>
      </w:r>
      <w:r>
        <w:rPr>
          <w:rFonts w:hint="eastAsia"/>
        </w:rPr>
        <w:br/>
      </w:r>
      <w:r>
        <w:rPr>
          <w:rFonts w:hint="eastAsia"/>
        </w:rPr>
        <w:t>　　　　一、木材贸易现状</w:t>
      </w:r>
      <w:r>
        <w:rPr>
          <w:rFonts w:hint="eastAsia"/>
        </w:rPr>
        <w:br/>
      </w:r>
      <w:r>
        <w:rPr>
          <w:rFonts w:hint="eastAsia"/>
        </w:rPr>
        <w:t>　　　　二、国内木材供需形势预测</w:t>
      </w:r>
      <w:r>
        <w:rPr>
          <w:rFonts w:hint="eastAsia"/>
        </w:rPr>
        <w:br/>
      </w:r>
      <w:r>
        <w:rPr>
          <w:rFonts w:hint="eastAsia"/>
        </w:rPr>
        <w:t>　　　　三、国际市场木材供需形势预测</w:t>
      </w:r>
      <w:r>
        <w:rPr>
          <w:rFonts w:hint="eastAsia"/>
        </w:rPr>
        <w:br/>
      </w:r>
      <w:r>
        <w:rPr>
          <w:rFonts w:hint="eastAsia"/>
        </w:rPr>
        <w:t>　　第二节 家具行业市场预测</w:t>
      </w:r>
      <w:r>
        <w:rPr>
          <w:rFonts w:hint="eastAsia"/>
        </w:rPr>
        <w:br/>
      </w:r>
      <w:r>
        <w:rPr>
          <w:rFonts w:hint="eastAsia"/>
        </w:rPr>
        <w:t>　　　　一、家具行业需求预测</w:t>
      </w:r>
      <w:r>
        <w:rPr>
          <w:rFonts w:hint="eastAsia"/>
        </w:rPr>
        <w:br/>
      </w:r>
      <w:r>
        <w:rPr>
          <w:rFonts w:hint="eastAsia"/>
        </w:rPr>
        <w:t>　　　　二、家具行业产量预测</w:t>
      </w:r>
      <w:r>
        <w:rPr>
          <w:rFonts w:hint="eastAsia"/>
        </w:rPr>
        <w:br/>
      </w:r>
      <w:r>
        <w:rPr>
          <w:rFonts w:hint="eastAsia"/>
        </w:rPr>
        <w:t>　　　　三、进出口预测</w:t>
      </w:r>
      <w:r>
        <w:rPr>
          <w:rFonts w:hint="eastAsia"/>
        </w:rPr>
        <w:br/>
      </w:r>
      <w:r>
        <w:rPr>
          <w:rFonts w:hint="eastAsia"/>
        </w:rPr>
        <w:t>　　　　四、价格水平走势</w:t>
      </w:r>
      <w:r>
        <w:rPr>
          <w:rFonts w:hint="eastAsia"/>
        </w:rPr>
        <w:br/>
      </w:r>
      <w:r>
        <w:rPr>
          <w:rFonts w:hint="eastAsia"/>
        </w:rPr>
        <w:t>　　第三节 家具用途细分市场发展预测</w:t>
      </w:r>
      <w:r>
        <w:rPr>
          <w:rFonts w:hint="eastAsia"/>
        </w:rPr>
        <w:br/>
      </w:r>
      <w:r>
        <w:rPr>
          <w:rFonts w:hint="eastAsia"/>
        </w:rPr>
        <w:t>　　　　一、民用家具市场预测</w:t>
      </w:r>
      <w:r>
        <w:rPr>
          <w:rFonts w:hint="eastAsia"/>
        </w:rPr>
        <w:br/>
      </w:r>
      <w:r>
        <w:rPr>
          <w:rFonts w:hint="eastAsia"/>
        </w:rPr>
        <w:t>　　　　二、我国办公家具市场潜力大显诸多商机</w:t>
      </w:r>
      <w:r>
        <w:rPr>
          <w:rFonts w:hint="eastAsia"/>
        </w:rPr>
        <w:br/>
      </w:r>
      <w:r>
        <w:rPr>
          <w:rFonts w:hint="eastAsia"/>
        </w:rPr>
        <w:br/>
      </w:r>
      <w:r>
        <w:rPr>
          <w:rFonts w:hint="eastAsia"/>
        </w:rPr>
        <w:t>第七章 优势企业经营与竞争分析</w:t>
      </w:r>
      <w:r>
        <w:rPr>
          <w:rFonts w:hint="eastAsia"/>
        </w:rPr>
        <w:br/>
      </w:r>
      <w:r>
        <w:rPr>
          <w:rFonts w:hint="eastAsia"/>
        </w:rPr>
        <w:t>　　第一节 美克美家家具连锁有限公司</w:t>
      </w:r>
      <w:r>
        <w:rPr>
          <w:rFonts w:hint="eastAsia"/>
        </w:rPr>
        <w:br/>
      </w:r>
      <w:r>
        <w:rPr>
          <w:rFonts w:hint="eastAsia"/>
        </w:rPr>
        <w:t>　　　　一、公司经营分析</w:t>
      </w:r>
      <w:r>
        <w:rPr>
          <w:rFonts w:hint="eastAsia"/>
        </w:rPr>
        <w:br/>
      </w:r>
      <w:r>
        <w:rPr>
          <w:rFonts w:hint="eastAsia"/>
        </w:rPr>
        <w:t>　　　　二、公司竞争力和发展前景</w:t>
      </w:r>
      <w:r>
        <w:rPr>
          <w:rFonts w:hint="eastAsia"/>
        </w:rPr>
        <w:br/>
      </w:r>
      <w:r>
        <w:rPr>
          <w:rFonts w:hint="eastAsia"/>
        </w:rPr>
        <w:t>　　第二节 北京曲美家具股份有限公司</w:t>
      </w:r>
      <w:r>
        <w:rPr>
          <w:rFonts w:hint="eastAsia"/>
        </w:rPr>
        <w:br/>
      </w:r>
      <w:r>
        <w:rPr>
          <w:rFonts w:hint="eastAsia"/>
        </w:rPr>
        <w:t>　　　　一、公司经营分析</w:t>
      </w:r>
      <w:r>
        <w:rPr>
          <w:rFonts w:hint="eastAsia"/>
        </w:rPr>
        <w:br/>
      </w:r>
      <w:r>
        <w:rPr>
          <w:rFonts w:hint="eastAsia"/>
        </w:rPr>
        <w:t>　　　　二、公司竞争力和发展前景</w:t>
      </w:r>
      <w:r>
        <w:rPr>
          <w:rFonts w:hint="eastAsia"/>
        </w:rPr>
        <w:br/>
      </w:r>
      <w:r>
        <w:rPr>
          <w:rFonts w:hint="eastAsia"/>
        </w:rPr>
        <w:t>　　第三节 大连华丰家具</w:t>
      </w:r>
      <w:r>
        <w:rPr>
          <w:rFonts w:hint="eastAsia"/>
        </w:rPr>
        <w:br/>
      </w:r>
      <w:r>
        <w:rPr>
          <w:rFonts w:hint="eastAsia"/>
        </w:rPr>
        <w:t>　　　　一、公司经营分析</w:t>
      </w:r>
      <w:r>
        <w:rPr>
          <w:rFonts w:hint="eastAsia"/>
        </w:rPr>
        <w:br/>
      </w:r>
      <w:r>
        <w:rPr>
          <w:rFonts w:hint="eastAsia"/>
        </w:rPr>
        <w:t>　　　　二、公司竞争力和发展前景</w:t>
      </w:r>
      <w:r>
        <w:rPr>
          <w:rFonts w:hint="eastAsia"/>
        </w:rPr>
        <w:br/>
      </w:r>
      <w:r>
        <w:rPr>
          <w:rFonts w:hint="eastAsia"/>
        </w:rPr>
        <w:t>　　第四节 华鹤家具</w:t>
      </w:r>
      <w:r>
        <w:rPr>
          <w:rFonts w:hint="eastAsia"/>
        </w:rPr>
        <w:br/>
      </w:r>
      <w:r>
        <w:rPr>
          <w:rFonts w:hint="eastAsia"/>
        </w:rPr>
        <w:t>　　　　一、公司经营分析</w:t>
      </w:r>
      <w:r>
        <w:rPr>
          <w:rFonts w:hint="eastAsia"/>
        </w:rPr>
        <w:br/>
      </w:r>
      <w:r>
        <w:rPr>
          <w:rFonts w:hint="eastAsia"/>
        </w:rPr>
        <w:t>　　　　二、公司竞争力和发展前景</w:t>
      </w:r>
      <w:r>
        <w:rPr>
          <w:rFonts w:hint="eastAsia"/>
        </w:rPr>
        <w:br/>
      </w:r>
      <w:r>
        <w:rPr>
          <w:rFonts w:hint="eastAsia"/>
        </w:rPr>
        <w:t>　　第五节 北京天坛家具公司</w:t>
      </w:r>
      <w:r>
        <w:rPr>
          <w:rFonts w:hint="eastAsia"/>
        </w:rPr>
        <w:br/>
      </w:r>
      <w:r>
        <w:rPr>
          <w:rFonts w:hint="eastAsia"/>
        </w:rPr>
        <w:t>　　　　一、公司经营分析</w:t>
      </w:r>
      <w:r>
        <w:rPr>
          <w:rFonts w:hint="eastAsia"/>
        </w:rPr>
        <w:br/>
      </w:r>
      <w:r>
        <w:rPr>
          <w:rFonts w:hint="eastAsia"/>
        </w:rPr>
        <w:t>　　　　二、公司竞争力和发展前景</w:t>
      </w:r>
      <w:r>
        <w:rPr>
          <w:rFonts w:hint="eastAsia"/>
        </w:rPr>
        <w:br/>
      </w:r>
      <w:r>
        <w:rPr>
          <w:rFonts w:hint="eastAsia"/>
        </w:rPr>
        <w:t>　　第六节 廊坊华日家具股份有限公司</w:t>
      </w:r>
      <w:r>
        <w:rPr>
          <w:rFonts w:hint="eastAsia"/>
        </w:rPr>
        <w:br/>
      </w:r>
      <w:r>
        <w:rPr>
          <w:rFonts w:hint="eastAsia"/>
        </w:rPr>
        <w:t>　　　　一、公司经营分析</w:t>
      </w:r>
      <w:r>
        <w:rPr>
          <w:rFonts w:hint="eastAsia"/>
        </w:rPr>
        <w:br/>
      </w:r>
      <w:r>
        <w:rPr>
          <w:rFonts w:hint="eastAsia"/>
        </w:rPr>
        <w:t>　　　　二、公司竞争力和发展前景</w:t>
      </w:r>
      <w:r>
        <w:rPr>
          <w:rFonts w:hint="eastAsia"/>
        </w:rPr>
        <w:br/>
      </w:r>
      <w:r>
        <w:rPr>
          <w:rFonts w:hint="eastAsia"/>
        </w:rPr>
        <w:t>　　第七节 宜华木业</w:t>
      </w:r>
      <w:r>
        <w:rPr>
          <w:rFonts w:hint="eastAsia"/>
        </w:rPr>
        <w:br/>
      </w:r>
      <w:r>
        <w:rPr>
          <w:rFonts w:hint="eastAsia"/>
        </w:rPr>
        <w:t>　　　　一、公司经营分析</w:t>
      </w:r>
      <w:r>
        <w:rPr>
          <w:rFonts w:hint="eastAsia"/>
        </w:rPr>
        <w:br/>
      </w:r>
      <w:r>
        <w:rPr>
          <w:rFonts w:hint="eastAsia"/>
        </w:rPr>
        <w:t>　　　　二、公司竞争力和发展前景</w:t>
      </w:r>
      <w:r>
        <w:rPr>
          <w:rFonts w:hint="eastAsia"/>
        </w:rPr>
        <w:br/>
      </w:r>
      <w:r>
        <w:rPr>
          <w:rFonts w:hint="eastAsia"/>
        </w:rPr>
        <w:br/>
      </w:r>
      <w:r>
        <w:rPr>
          <w:rFonts w:hint="eastAsia"/>
        </w:rPr>
        <w:t>第八章 家具行业投资分析</w:t>
      </w:r>
      <w:r>
        <w:rPr>
          <w:rFonts w:hint="eastAsia"/>
        </w:rPr>
        <w:br/>
      </w:r>
      <w:r>
        <w:rPr>
          <w:rFonts w:hint="eastAsia"/>
        </w:rPr>
        <w:t>　　第一节 行业SWOT分析</w:t>
      </w:r>
      <w:r>
        <w:rPr>
          <w:rFonts w:hint="eastAsia"/>
        </w:rPr>
        <w:br/>
      </w:r>
      <w:r>
        <w:rPr>
          <w:rFonts w:hint="eastAsia"/>
        </w:rPr>
        <w:t>　　　　一、行业发展优势</w:t>
      </w:r>
      <w:r>
        <w:rPr>
          <w:rFonts w:hint="eastAsia"/>
        </w:rPr>
        <w:br/>
      </w:r>
      <w:r>
        <w:rPr>
          <w:rFonts w:hint="eastAsia"/>
        </w:rPr>
        <w:t>　　　　二、行业发展劣势</w:t>
      </w:r>
      <w:r>
        <w:rPr>
          <w:rFonts w:hint="eastAsia"/>
        </w:rPr>
        <w:br/>
      </w:r>
      <w:r>
        <w:rPr>
          <w:rFonts w:hint="eastAsia"/>
        </w:rPr>
        <w:t>　　　　三、行业发展机遇</w:t>
      </w:r>
      <w:r>
        <w:rPr>
          <w:rFonts w:hint="eastAsia"/>
        </w:rPr>
        <w:br/>
      </w:r>
      <w:r>
        <w:rPr>
          <w:rFonts w:hint="eastAsia"/>
        </w:rPr>
        <w:t>　　　　四、行业发展风险</w:t>
      </w:r>
      <w:r>
        <w:rPr>
          <w:rFonts w:hint="eastAsia"/>
        </w:rPr>
        <w:br/>
      </w:r>
      <w:r>
        <w:rPr>
          <w:rFonts w:hint="eastAsia"/>
        </w:rPr>
        <w:t>　　第二节 行业投资特性分析</w:t>
      </w:r>
      <w:r>
        <w:rPr>
          <w:rFonts w:hint="eastAsia"/>
        </w:rPr>
        <w:br/>
      </w:r>
      <w:r>
        <w:rPr>
          <w:rFonts w:hint="eastAsia"/>
        </w:rPr>
        <w:t>　　　　一、行业投资规模</w:t>
      </w:r>
      <w:r>
        <w:rPr>
          <w:rFonts w:hint="eastAsia"/>
        </w:rPr>
        <w:br/>
      </w:r>
      <w:r>
        <w:rPr>
          <w:rFonts w:hint="eastAsia"/>
        </w:rPr>
        <w:t>　　　　二、行业投资效益</w:t>
      </w:r>
      <w:r>
        <w:rPr>
          <w:rFonts w:hint="eastAsia"/>
        </w:rPr>
        <w:br/>
      </w:r>
      <w:r>
        <w:rPr>
          <w:rFonts w:hint="eastAsia"/>
        </w:rPr>
        <w:t>　　　　三、行业投资环境</w:t>
      </w:r>
      <w:r>
        <w:rPr>
          <w:rFonts w:hint="eastAsia"/>
        </w:rPr>
        <w:br/>
      </w:r>
      <w:r>
        <w:rPr>
          <w:rFonts w:hint="eastAsia"/>
        </w:rPr>
        <w:t>　　　　四、行业生命周期</w:t>
      </w:r>
      <w:r>
        <w:rPr>
          <w:rFonts w:hint="eastAsia"/>
        </w:rPr>
        <w:br/>
      </w:r>
      <w:r>
        <w:rPr>
          <w:rFonts w:hint="eastAsia"/>
        </w:rPr>
        <w:t>　　第三节 中~智~林~－行业发展建议和策略</w:t>
      </w:r>
      <w:r>
        <w:rPr>
          <w:rFonts w:hint="eastAsia"/>
        </w:rPr>
        <w:br/>
      </w:r>
      <w:r>
        <w:rPr>
          <w:rFonts w:hint="eastAsia"/>
        </w:rPr>
        <w:t>　　　　一、行业发展策略</w:t>
      </w:r>
      <w:r>
        <w:rPr>
          <w:rFonts w:hint="eastAsia"/>
        </w:rPr>
        <w:br/>
      </w:r>
      <w:r>
        <w:rPr>
          <w:rFonts w:hint="eastAsia"/>
        </w:rPr>
        <w:t>　　　　二、行业投资策略</w:t>
      </w:r>
      <w:r>
        <w:rPr>
          <w:rFonts w:hint="eastAsia"/>
        </w:rPr>
        <w:br/>
      </w:r>
      <w:r>
        <w:rPr>
          <w:rFonts w:hint="eastAsia"/>
        </w:rPr>
        <w:t>　　图表 1 2002-2007年全球主要经济体GDP增长速度</w:t>
      </w:r>
      <w:r>
        <w:rPr>
          <w:rFonts w:hint="eastAsia"/>
        </w:rPr>
        <w:br/>
      </w:r>
      <w:r>
        <w:rPr>
          <w:rFonts w:hint="eastAsia"/>
        </w:rPr>
        <w:t>　　图表 2 2000-2007年国内家具产量统计</w:t>
      </w:r>
      <w:r>
        <w:rPr>
          <w:rFonts w:hint="eastAsia"/>
        </w:rPr>
        <w:br/>
      </w:r>
      <w:r>
        <w:rPr>
          <w:rFonts w:hint="eastAsia"/>
        </w:rPr>
        <w:t>　　图表 3 2000-2007年国内家具及其细分产品生产统计</w:t>
      </w:r>
      <w:r>
        <w:rPr>
          <w:rFonts w:hint="eastAsia"/>
        </w:rPr>
        <w:br/>
      </w:r>
      <w:r>
        <w:rPr>
          <w:rFonts w:hint="eastAsia"/>
        </w:rPr>
        <w:t>　　图表 4 2000-2007年国内家具细分产品占全国比重变动趋势图</w:t>
      </w:r>
      <w:r>
        <w:rPr>
          <w:rFonts w:hint="eastAsia"/>
        </w:rPr>
        <w:br/>
      </w:r>
      <w:r>
        <w:rPr>
          <w:rFonts w:hint="eastAsia"/>
        </w:rPr>
        <w:t>　　图表 7 2003-2007年家具商品零售价格指数变动</w:t>
      </w:r>
      <w:r>
        <w:rPr>
          <w:rFonts w:hint="eastAsia"/>
        </w:rPr>
        <w:br/>
      </w:r>
      <w:r>
        <w:rPr>
          <w:rFonts w:hint="eastAsia"/>
        </w:rPr>
        <w:t>　　图表 9 2003-2007年规模以上家具制造业经营规模概况</w:t>
      </w:r>
      <w:r>
        <w:rPr>
          <w:rFonts w:hint="eastAsia"/>
        </w:rPr>
        <w:br/>
      </w:r>
      <w:r>
        <w:rPr>
          <w:rFonts w:hint="eastAsia"/>
        </w:rPr>
        <w:t>　　图表 10 2003-2007年国内家具进口金额及同比增长率统计</w:t>
      </w:r>
      <w:r>
        <w:rPr>
          <w:rFonts w:hint="eastAsia"/>
        </w:rPr>
        <w:br/>
      </w:r>
      <w:r>
        <w:rPr>
          <w:rFonts w:hint="eastAsia"/>
        </w:rPr>
        <w:t>　　图表 11 2007年全国“家具产品”海关出口量值表</w:t>
      </w:r>
      <w:r>
        <w:rPr>
          <w:rFonts w:hint="eastAsia"/>
        </w:rPr>
        <w:br/>
      </w:r>
      <w:r>
        <w:rPr>
          <w:rFonts w:hint="eastAsia"/>
        </w:rPr>
        <w:t>　　图表 12 2001-2007年国内家具出口金额及同比增长率统计</w:t>
      </w:r>
      <w:r>
        <w:rPr>
          <w:rFonts w:hint="eastAsia"/>
        </w:rPr>
        <w:br/>
      </w:r>
      <w:r>
        <w:rPr>
          <w:rFonts w:hint="eastAsia"/>
        </w:rPr>
        <w:t>　　图表 13 2007年全国“家具产品”海关出口量值表</w:t>
      </w:r>
      <w:r>
        <w:rPr>
          <w:rFonts w:hint="eastAsia"/>
        </w:rPr>
        <w:br/>
      </w:r>
      <w:r>
        <w:rPr>
          <w:rFonts w:hint="eastAsia"/>
        </w:rPr>
        <w:t>　　图表 17 2007年木材家具行业不同性质的企业赢利能力分析</w:t>
      </w:r>
      <w:r>
        <w:rPr>
          <w:rFonts w:hint="eastAsia"/>
        </w:rPr>
        <w:br/>
      </w:r>
      <w:r>
        <w:rPr>
          <w:rFonts w:hint="eastAsia"/>
        </w:rPr>
        <w:t>　　图表 19 2006年木材家具行业不同性质的企业偿债能力分析</w:t>
      </w:r>
      <w:r>
        <w:rPr>
          <w:rFonts w:hint="eastAsia"/>
        </w:rPr>
        <w:br/>
      </w:r>
      <w:r>
        <w:rPr>
          <w:rFonts w:hint="eastAsia"/>
        </w:rPr>
        <w:t>　　图表 20 2003-2007年国内木材家具行业资产运营指标统计</w:t>
      </w:r>
      <w:r>
        <w:rPr>
          <w:rFonts w:hint="eastAsia"/>
        </w:rPr>
        <w:br/>
      </w:r>
      <w:r>
        <w:rPr>
          <w:rFonts w:hint="eastAsia"/>
        </w:rPr>
        <w:t>　　图表 21 2007年木材家具行业不同性质的企业资产运营效率分析</w:t>
      </w:r>
      <w:r>
        <w:rPr>
          <w:rFonts w:hint="eastAsia"/>
        </w:rPr>
        <w:br/>
      </w:r>
      <w:r>
        <w:rPr>
          <w:rFonts w:hint="eastAsia"/>
        </w:rPr>
        <w:t>　　图表 22 2003-2007年木材家具行业发展能力指数统计</w:t>
      </w:r>
      <w:r>
        <w:rPr>
          <w:rFonts w:hint="eastAsia"/>
        </w:rPr>
        <w:br/>
      </w:r>
      <w:r>
        <w:rPr>
          <w:rFonts w:hint="eastAsia"/>
        </w:rPr>
        <w:t>　　图表 23 2006年木材家具行业不同性质的企业发展能力分析</w:t>
      </w:r>
      <w:r>
        <w:rPr>
          <w:rFonts w:hint="eastAsia"/>
        </w:rPr>
        <w:br/>
      </w:r>
      <w:r>
        <w:rPr>
          <w:rFonts w:hint="eastAsia"/>
        </w:rPr>
        <w:t>　　图表 24 世界家具的主要生产国家和地区排名</w:t>
      </w:r>
      <w:r>
        <w:rPr>
          <w:rFonts w:hint="eastAsia"/>
        </w:rPr>
        <w:br/>
      </w:r>
      <w:r>
        <w:rPr>
          <w:rFonts w:hint="eastAsia"/>
        </w:rPr>
        <w:t>　　图表 27 1995-2006年世界5个主要家具出口国家的家具出口情况</w:t>
      </w:r>
      <w:r>
        <w:rPr>
          <w:rFonts w:hint="eastAsia"/>
        </w:rPr>
        <w:br/>
      </w:r>
      <w:r>
        <w:rPr>
          <w:rFonts w:hint="eastAsia"/>
        </w:rPr>
        <w:t>　　图表 29 国内不同年龄阶段人群对于家具消费的构成比例统计</w:t>
      </w:r>
      <w:r>
        <w:rPr>
          <w:rFonts w:hint="eastAsia"/>
        </w:rPr>
        <w:br/>
      </w:r>
      <w:r>
        <w:rPr>
          <w:rFonts w:hint="eastAsia"/>
        </w:rPr>
        <w:t>　　图表 30 中国家具特色区域产地分布</w:t>
      </w:r>
      <w:r>
        <w:rPr>
          <w:rFonts w:hint="eastAsia"/>
        </w:rPr>
        <w:br/>
      </w:r>
      <w:r>
        <w:rPr>
          <w:rFonts w:hint="eastAsia"/>
        </w:rPr>
        <w:t>　　图表 31 2004-2007年广东地区家具生产及占全国的比重情况</w:t>
      </w:r>
      <w:r>
        <w:rPr>
          <w:rFonts w:hint="eastAsia"/>
        </w:rPr>
        <w:br/>
      </w:r>
      <w:r>
        <w:rPr>
          <w:rFonts w:hint="eastAsia"/>
        </w:rPr>
        <w:t>　　图表 32 2004-2007年“长三角”家具产区主要省市家具产量情况</w:t>
      </w:r>
      <w:r>
        <w:rPr>
          <w:rFonts w:hint="eastAsia"/>
        </w:rPr>
        <w:br/>
      </w:r>
      <w:r>
        <w:rPr>
          <w:rFonts w:hint="eastAsia"/>
        </w:rPr>
        <w:t>　　图表 33 2001-2007年“长三角”主要省市家具出口情况</w:t>
      </w:r>
      <w:r>
        <w:rPr>
          <w:rFonts w:hint="eastAsia"/>
        </w:rPr>
        <w:br/>
      </w:r>
      <w:r>
        <w:rPr>
          <w:rFonts w:hint="eastAsia"/>
        </w:rPr>
        <w:t>　　图表 34 2004-2007年“环渤海”家具产区家具生产情况</w:t>
      </w:r>
      <w:r>
        <w:rPr>
          <w:rFonts w:hint="eastAsia"/>
        </w:rPr>
        <w:br/>
      </w:r>
      <w:r>
        <w:rPr>
          <w:rFonts w:hint="eastAsia"/>
        </w:rPr>
        <w:t>　　图表 37 2003-2007年木制家具制造业创造的工业产值增长情况</w:t>
      </w:r>
      <w:r>
        <w:rPr>
          <w:rFonts w:hint="eastAsia"/>
        </w:rPr>
        <w:br/>
      </w:r>
      <w:r>
        <w:rPr>
          <w:rFonts w:hint="eastAsia"/>
        </w:rPr>
        <w:t>　　图表 39 2003-2006年木制家具制造业实现销售收入增长情况</w:t>
      </w:r>
      <w:r>
        <w:rPr>
          <w:rFonts w:hint="eastAsia"/>
        </w:rPr>
        <w:br/>
      </w:r>
      <w:r>
        <w:rPr>
          <w:rFonts w:hint="eastAsia"/>
        </w:rPr>
        <w:t>　　图表 40 1993-2007年国内木制家具累计出口增长统计</w:t>
      </w:r>
      <w:r>
        <w:rPr>
          <w:rFonts w:hint="eastAsia"/>
        </w:rPr>
        <w:br/>
      </w:r>
      <w:r>
        <w:rPr>
          <w:rFonts w:hint="eastAsia"/>
        </w:rPr>
        <w:t>　　图表 41 1993-2007年国内木制家具累计出口增长趋势线</w:t>
      </w:r>
      <w:r>
        <w:rPr>
          <w:rFonts w:hint="eastAsia"/>
        </w:rPr>
        <w:br/>
      </w:r>
      <w:r>
        <w:rPr>
          <w:rFonts w:hint="eastAsia"/>
        </w:rPr>
        <w:t>　　图表 42 家具行业内获得“中国名牌”称号产品的家具企业</w:t>
      </w:r>
      <w:r>
        <w:rPr>
          <w:rFonts w:hint="eastAsia"/>
        </w:rPr>
        <w:br/>
      </w:r>
      <w:r>
        <w:rPr>
          <w:rFonts w:hint="eastAsia"/>
        </w:rPr>
        <w:t>　　图表 43 2000-2007年国内金属家具生产情况</w:t>
      </w:r>
      <w:r>
        <w:rPr>
          <w:rFonts w:hint="eastAsia"/>
        </w:rPr>
        <w:br/>
      </w:r>
      <w:r>
        <w:rPr>
          <w:rFonts w:hint="eastAsia"/>
        </w:rPr>
        <w:t>　　图表 44 2003-2007年国内金属家具创造的工业总产值情况</w:t>
      </w:r>
      <w:r>
        <w:rPr>
          <w:rFonts w:hint="eastAsia"/>
        </w:rPr>
        <w:br/>
      </w:r>
      <w:r>
        <w:rPr>
          <w:rFonts w:hint="eastAsia"/>
        </w:rPr>
        <w:t>　　图表 47 2004-2006年国内金属家具出口增长趋势</w:t>
      </w:r>
      <w:r>
        <w:rPr>
          <w:rFonts w:hint="eastAsia"/>
        </w:rPr>
        <w:br/>
      </w:r>
      <w:r>
        <w:rPr>
          <w:rFonts w:hint="eastAsia"/>
        </w:rPr>
        <w:t>　　图表 49 2003-2006年国内竹、藤家具销售情况</w:t>
      </w:r>
      <w:r>
        <w:rPr>
          <w:rFonts w:hint="eastAsia"/>
        </w:rPr>
        <w:br/>
      </w:r>
      <w:r>
        <w:rPr>
          <w:rFonts w:hint="eastAsia"/>
        </w:rPr>
        <w:t>　　图表 53 国内家具人均消费与世界各国的对比</w:t>
      </w:r>
      <w:r>
        <w:rPr>
          <w:rFonts w:hint="eastAsia"/>
        </w:rPr>
        <w:br/>
      </w:r>
      <w:r>
        <w:rPr>
          <w:rFonts w:hint="eastAsia"/>
        </w:rPr>
        <w:t>　　图表 54 纯贴纸类板式家具各项原材料所占比例</w:t>
      </w:r>
      <w:r>
        <w:rPr>
          <w:rFonts w:hint="eastAsia"/>
        </w:rPr>
        <w:br/>
      </w:r>
      <w:r>
        <w:rPr>
          <w:rFonts w:hint="eastAsia"/>
        </w:rPr>
        <w:t>　　图表 55 贴面喷油混合类板式家具各项原材料所占比例</w:t>
      </w:r>
      <w:r>
        <w:rPr>
          <w:rFonts w:hint="eastAsia"/>
        </w:rPr>
        <w:br/>
      </w:r>
      <w:r>
        <w:rPr>
          <w:rFonts w:hint="eastAsia"/>
        </w:rPr>
        <w:t>　　图表 56 古典款式油漆类板式家具各项原材料所占比例</w:t>
      </w:r>
      <w:r>
        <w:rPr>
          <w:rFonts w:hint="eastAsia"/>
        </w:rPr>
        <w:br/>
      </w:r>
      <w:r>
        <w:rPr>
          <w:rFonts w:hint="eastAsia"/>
        </w:rPr>
        <w:t>　　图表 57 现代款式贴木皮类板式家具各项原材料所占比例</w:t>
      </w:r>
      <w:r>
        <w:rPr>
          <w:rFonts w:hint="eastAsia"/>
        </w:rPr>
        <w:br/>
      </w:r>
      <w:r>
        <w:rPr>
          <w:rFonts w:hint="eastAsia"/>
        </w:rPr>
        <w:t>　　图表 66 近几年国内家具制造业销售收入拟合度分析</w:t>
      </w:r>
      <w:r>
        <w:rPr>
          <w:rFonts w:hint="eastAsia"/>
        </w:rPr>
        <w:br/>
      </w:r>
      <w:r>
        <w:rPr>
          <w:rFonts w:hint="eastAsia"/>
        </w:rPr>
        <w:t>　　图表 67 近几年国内家具产量拟合度走势分析</w:t>
      </w:r>
      <w:r>
        <w:rPr>
          <w:rFonts w:hint="eastAsia"/>
        </w:rPr>
        <w:br/>
      </w:r>
      <w:r>
        <w:rPr>
          <w:rFonts w:hint="eastAsia"/>
        </w:rPr>
        <w:t>　　图表 68 近十年国内家具产值的拟合度分析</w:t>
      </w:r>
      <w:r>
        <w:rPr>
          <w:rFonts w:hint="eastAsia"/>
        </w:rPr>
        <w:br/>
      </w:r>
      <w:r>
        <w:rPr>
          <w:rFonts w:hint="eastAsia"/>
        </w:rPr>
        <w:t>　　图表 70 美克美家家具联锁有限公司偿债能力分析</w:t>
      </w:r>
      <w:r>
        <w:rPr>
          <w:rFonts w:hint="eastAsia"/>
        </w:rPr>
        <w:br/>
      </w:r>
      <w:r>
        <w:rPr>
          <w:rFonts w:hint="eastAsia"/>
        </w:rPr>
        <w:t>　　图表 71 美克美家家具联锁有限公司经营效率分析</w:t>
      </w:r>
      <w:r>
        <w:rPr>
          <w:rFonts w:hint="eastAsia"/>
        </w:rPr>
        <w:br/>
      </w:r>
      <w:r>
        <w:rPr>
          <w:rFonts w:hint="eastAsia"/>
        </w:rPr>
        <w:t>　　图表 72 美克美家家具联锁有限公司盈利能力分析</w:t>
      </w:r>
      <w:r>
        <w:rPr>
          <w:rFonts w:hint="eastAsia"/>
        </w:rPr>
        <w:br/>
      </w:r>
      <w:r>
        <w:rPr>
          <w:rFonts w:hint="eastAsia"/>
        </w:rPr>
        <w:t>　　图表 73 克美家家具联锁有限公司成长性分析</w:t>
      </w:r>
      <w:r>
        <w:rPr>
          <w:rFonts w:hint="eastAsia"/>
        </w:rPr>
        <w:br/>
      </w:r>
      <w:r>
        <w:rPr>
          <w:rFonts w:hint="eastAsia"/>
        </w:rPr>
        <w:t>　　图表 74 宜华木业偿债能力分析</w:t>
      </w:r>
      <w:r>
        <w:rPr>
          <w:rFonts w:hint="eastAsia"/>
        </w:rPr>
        <w:br/>
      </w:r>
      <w:r>
        <w:rPr>
          <w:rFonts w:hint="eastAsia"/>
        </w:rPr>
        <w:t>　　图表 75 宜华木业经营效率分析</w:t>
      </w:r>
      <w:r>
        <w:rPr>
          <w:rFonts w:hint="eastAsia"/>
        </w:rPr>
        <w:br/>
      </w:r>
      <w:r>
        <w:rPr>
          <w:rFonts w:hint="eastAsia"/>
        </w:rPr>
        <w:t>　　图表 76 宜华木业盈利能力分析</w:t>
      </w:r>
      <w:r>
        <w:rPr>
          <w:rFonts w:hint="eastAsia"/>
        </w:rPr>
        <w:br/>
      </w:r>
      <w:r>
        <w:rPr>
          <w:rFonts w:hint="eastAsia"/>
        </w:rPr>
        <w:t>　　图表 77 宜华木业成长能力分析</w:t>
      </w:r>
      <w:r>
        <w:rPr>
          <w:rFonts w:hint="eastAsia"/>
        </w:rPr>
        <w:br/>
      </w:r>
      <w:r>
        <w:rPr>
          <w:rFonts w:hint="eastAsia"/>
        </w:rPr>
        <w:t>　　图表 78 国家具行业SWOT矩阵</w:t>
      </w:r>
      <w:r>
        <w:rPr>
          <w:rFonts w:hint="eastAsia"/>
        </w:rPr>
        <w:br/>
      </w:r>
      <w:r>
        <w:rPr>
          <w:rFonts w:hint="eastAsia"/>
        </w:rPr>
        <w:t>　　图表 79 2003-2006年家具制造业累计固定资产值及增长情况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451da7847348f9" w:history="1">
        <w:r>
          <w:rPr>
            <w:rStyle w:val="Hyperlink"/>
          </w:rPr>
          <w:t>2008-2009年中国家具行业展望与市场预测报告</w:t>
        </w:r>
      </w:hyperlink>
      <w:r>
        <w:rPr>
          <w:color w:val="C00000"/>
        </w:rPr>
        <w:t>》，报告编号：</w:t>
      </w:r>
      <w:r>
        <w:rPr>
          <w:rFonts w:hint="eastAsia"/>
          <w:color w:val="C00000"/>
        </w:rPr>
        <w:t>0230150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451da7847348f9" w:history="1">
        <w:r>
          <w:rPr>
            <w:rStyle w:val="Hyperlink"/>
          </w:rPr>
          <w:t>https://www.20087.com/2008-10/R_2008_2009jiajuzhanwangyushichangyuceBaoGao.html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832896b462442e" w:history="1">
      <w:r>
        <w:rPr>
          <w:rStyle w:val="Hyperlink"/>
        </w:rPr>
        <w:t>2008-2009年中国家具行业展望与市场预测报告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09jiajuzhanwangyushichangyuceBaoGao.html" TargetMode="External" Id="Rdb451da7847348f9" /></Relationships>
</file>

<file path=word/_rels/header2.xml.rels>&#65279;<?xml version="1.0" encoding="utf-8"?><Relationships xmlns="http://schemas.openxmlformats.org/package/2006/relationships"><Relationship Type="http://schemas.openxmlformats.org/officeDocument/2006/relationships/hyperlink" Target="https://www.20087.com/2008-10/R_2008_2009jiajuzhanwangyushichangyuceBaoGao.html" TargetMode="External" Id="Rad832896b46244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2008-10-14T05:13:00Z</dcterms:created>
  <dcterms:modified xsi:type="dcterms:W3CDTF">2008-10-14T06:13:00Z</dcterms:modified>
  <dc:subject>2008-2009年中国家具行业展望与市场预测报告</dc:subject>
  <dc:title>2008-2009年中国家具行业展望与市场预测报告</dc:title>
  <cp:keywords>2008-2009年中国家具行业展望与市场预测报告</cp:keywords>
  <dc:description>2008-2009年中国家具行业展望与市场预测报告</dc:description>
</cp:coreProperties>
</file>