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c9c350be340ec" w:history="1">
              <w:r>
                <w:rPr>
                  <w:rStyle w:val="Hyperlink"/>
                </w:rPr>
                <w:t>2008-2010年中国游戏机市场调查与发展前景分析报告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c9c350be340ec" w:history="1">
              <w:r>
                <w:rPr>
                  <w:rStyle w:val="Hyperlink"/>
                </w:rPr>
                <w:t>2008-2010年中国游戏机市场调查与发展前景分析报告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6c9c350be340ec" w:history="1">
                <w:r>
                  <w:rPr>
                    <w:rStyle w:val="Hyperlink"/>
                  </w:rPr>
                  <w:t>https://www.20087.com/2008-10/R_2008_2010youxijishichangdiaochayufazBaoGao.html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**我国大型游戏机行业具有一定规模的企业约为***家，其中年产值***亿元人民币以上的企业约***家，***万元人民币以上的企业约***家，***万元人民币以上的企业约***家。规模位于前三的企业，**年制造大型游戏机产值近***亿元人民币。**年大型游戏机行业产值约合人民币***亿元，其中硬件占***亿元，软件占***亿元，创汇超***亿美元。从事研发、生产和销售的人员约为***万人，其中科研人员约为***万人、生产人员约为***万人，营销人员约为***万人。通过以上数据，我们可以看出，我国大型游戏机行业的发展仍然处于起步阶段，尽管已经形成大型企业带动小型企业良性发展的模式，但面对巨大的市场，仍然显得产能不足。</w:t>
      </w:r>
      <w:r>
        <w:rPr>
          <w:rFonts w:hint="eastAsia"/>
        </w:rPr>
        <w:br/>
      </w:r>
      <w:r>
        <w:rPr>
          <w:rFonts w:hint="eastAsia"/>
        </w:rPr>
        <w:t>　　图表 我国具有一定规模大型游戏机企业分布比例情况</w:t>
      </w:r>
      <w:r>
        <w:rPr>
          <w:rFonts w:hint="eastAsia"/>
        </w:rPr>
        <w:br/>
      </w:r>
      <w:r>
        <w:rPr>
          <w:rFonts w:hint="eastAsia"/>
        </w:rPr>
        <w:t>　　据调查，掌上游戏机、家用游戏机喧宾夺主成为两大卖场销售主力。预计到**年，中国掌机和电视游戏硬件市场销售收入将达到***亿美元，出货量***万台，**年到**年销售额和出货量的年复合增长率分别为***%、***%。虽然索尼公司的PS3和微软公司的Xbox360在**年底吸引了大量的媒体关注，但是**年它们的销量却都比不上后来居上的任天堂公司Wii。从**年年初到**月底，Wii游戏机的销售量已经超过***万台，而同期Xbox游戏机和PS3游戏机的销量分别只有***万台和***万台。</w:t>
      </w:r>
      <w:r>
        <w:rPr>
          <w:rFonts w:hint="eastAsia"/>
        </w:rPr>
        <w:br/>
      </w:r>
      <w:r>
        <w:rPr>
          <w:rFonts w:hint="eastAsia"/>
        </w:rPr>
        <w:t>　　图表 **年我国主要游戏机厂商销量对比情况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电子游戏机行业主要特性分析</w:t>
      </w:r>
      <w:r>
        <w:rPr>
          <w:rFonts w:hint="eastAsia"/>
        </w:rPr>
        <w:br/>
      </w:r>
      <w:r>
        <w:rPr>
          <w:rFonts w:hint="eastAsia"/>
        </w:rPr>
        <w:t>　　第一节 电子游戏机产品特性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四、重要零配件</w:t>
      </w:r>
      <w:r>
        <w:rPr>
          <w:rFonts w:hint="eastAsia"/>
        </w:rPr>
        <w:br/>
      </w:r>
      <w:r>
        <w:rPr>
          <w:rFonts w:hint="eastAsia"/>
        </w:rPr>
        <w:t>　　第二节 电子游戏机所处生命周期的位置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二、电子游戏机行业生命周期的基本判断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2007-2008年世界电子游戏机行业发展状况分析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2007-2008年世界电子游戏机行业概况</w:t>
      </w:r>
      <w:r>
        <w:rPr>
          <w:rFonts w:hint="eastAsia"/>
        </w:rPr>
        <w:br/>
      </w:r>
      <w:r>
        <w:rPr>
          <w:rFonts w:hint="eastAsia"/>
        </w:rPr>
        <w:t>　　　　一、世界电子游戏机行业市场现状</w:t>
      </w:r>
      <w:r>
        <w:rPr>
          <w:rFonts w:hint="eastAsia"/>
        </w:rPr>
        <w:br/>
      </w:r>
      <w:r>
        <w:rPr>
          <w:rFonts w:hint="eastAsia"/>
        </w:rPr>
        <w:t>　　　　二、世界电子游戏机行业技术分析</w:t>
      </w:r>
      <w:r>
        <w:rPr>
          <w:rFonts w:hint="eastAsia"/>
        </w:rPr>
        <w:br/>
      </w:r>
      <w:r>
        <w:rPr>
          <w:rFonts w:hint="eastAsia"/>
        </w:rPr>
        <w:t>　　　　三、世界电子游戏机价格走势分析</w:t>
      </w:r>
      <w:r>
        <w:rPr>
          <w:rFonts w:hint="eastAsia"/>
        </w:rPr>
        <w:br/>
      </w:r>
      <w:r>
        <w:rPr>
          <w:rFonts w:hint="eastAsia"/>
        </w:rPr>
        <w:t>　　第二节 2007-2008年世界电子游戏机主要国家运行分析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2008-2010年世界电子游戏机行业发展前景分析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2007-2008年世界电子游戏机知名企业运营情况分析</w:t>
      </w:r>
      <w:r>
        <w:rPr>
          <w:rFonts w:hint="eastAsia"/>
        </w:rPr>
        <w:br/>
      </w:r>
      <w:r>
        <w:rPr>
          <w:rFonts w:hint="eastAsia"/>
        </w:rPr>
        <w:t>　　第一节 雅达利公司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二、2007-2008年公司产品与销售分析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任天堂公司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二、2007-2008年公司产品与销售分析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二、2007-2008年公司产品与销售分析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微软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二、2007-2008年公司产品与销售分析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2007-2008年中国电子游戏机行业发展环境分析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　　四、居民消费价格统计数据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2007-2008年中国电子游戏机行业发展社会环境分析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2007-2008年中国电子游戏机行业发展政策环境分析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一、信息产业部方面的政策</w:t>
      </w:r>
      <w:r>
        <w:rPr>
          <w:rFonts w:hint="eastAsia"/>
        </w:rPr>
        <w:br/>
      </w:r>
      <w:r>
        <w:rPr>
          <w:rFonts w:hint="eastAsia"/>
        </w:rPr>
        <w:t>　　　　二、文化部方面的政策</w:t>
      </w:r>
      <w:r>
        <w:rPr>
          <w:rFonts w:hint="eastAsia"/>
        </w:rPr>
        <w:br/>
      </w:r>
      <w:r>
        <w:rPr>
          <w:rFonts w:hint="eastAsia"/>
        </w:rPr>
        <w:t>　　　　三、政策的延续性和变化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2007-2008年中国电子游戏机行业发展形势分析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2007-2008年中国电子游戏机的生产分析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　　二、产业地区分布情况</w:t>
      </w:r>
      <w:r>
        <w:rPr>
          <w:rFonts w:hint="eastAsia"/>
        </w:rPr>
        <w:br/>
      </w:r>
      <w:r>
        <w:rPr>
          <w:rFonts w:hint="eastAsia"/>
        </w:rPr>
        <w:t>　　　　三、优势企业加速扩能，产业集中度提高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　　四、优势企业的产品策略</w:t>
      </w:r>
      <w:r>
        <w:rPr>
          <w:rFonts w:hint="eastAsia"/>
        </w:rPr>
        <w:br/>
      </w:r>
      <w:r>
        <w:rPr>
          <w:rFonts w:hint="eastAsia"/>
        </w:rPr>
        <w:t>　　　　五、0EM与0DM生产</w:t>
      </w:r>
      <w:r>
        <w:rPr>
          <w:rFonts w:hint="eastAsia"/>
        </w:rPr>
        <w:br/>
      </w:r>
      <w:r>
        <w:rPr>
          <w:rFonts w:hint="eastAsia"/>
        </w:rPr>
        <w:t>　　第二节 2007-2008年中国电子游戏机产品市场价格分析</w:t>
      </w:r>
      <w:r>
        <w:rPr>
          <w:rFonts w:hint="eastAsia"/>
        </w:rPr>
        <w:br/>
      </w:r>
      <w:r>
        <w:rPr>
          <w:rFonts w:hint="eastAsia"/>
        </w:rPr>
        <w:t>　　第三节 2007-2008年中国电子游戏机市场行业盈利水平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2007-2008年中国电子游戏机行业市场运行动态分析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2007-2008年中国电子游戏机市场规模分析</w:t>
      </w:r>
      <w:r>
        <w:rPr>
          <w:rFonts w:hint="eastAsia"/>
        </w:rPr>
        <w:br/>
      </w:r>
      <w:r>
        <w:rPr>
          <w:rFonts w:hint="eastAsia"/>
        </w:rPr>
        <w:t>　　第二节 2007-2008年中国电子游戏机市场增长速度分析</w:t>
      </w:r>
      <w:r>
        <w:rPr>
          <w:rFonts w:hint="eastAsia"/>
        </w:rPr>
        <w:br/>
      </w:r>
      <w:r>
        <w:rPr>
          <w:rFonts w:hint="eastAsia"/>
        </w:rPr>
        <w:t>　　第三节 2007-2008年中国电子游戏机市场空间分析</w:t>
      </w:r>
      <w:r>
        <w:rPr>
          <w:rFonts w:hint="eastAsia"/>
        </w:rPr>
        <w:br/>
      </w:r>
      <w:r>
        <w:rPr>
          <w:rFonts w:hint="eastAsia"/>
        </w:rPr>
        <w:t>　　第四节 2007-2008年中国电子游戏机市场集中度分析</w:t>
      </w:r>
      <w:r>
        <w:rPr>
          <w:rFonts w:hint="eastAsia"/>
        </w:rPr>
        <w:br/>
      </w:r>
      <w:r>
        <w:rPr>
          <w:rFonts w:hint="eastAsia"/>
        </w:rPr>
        <w:t>　　第五节 2007-2008年中国电子游戏机终端市场分析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二、终端演示</w:t>
      </w:r>
      <w:r>
        <w:rPr>
          <w:rFonts w:hint="eastAsia"/>
        </w:rPr>
        <w:br/>
      </w:r>
      <w:r>
        <w:rPr>
          <w:rFonts w:hint="eastAsia"/>
        </w:rPr>
        <w:t>　　　　三、主要品牌的终端卖场表现情况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2007-2008年中国电子游戏机行业进出口态势分析</w:t>
      </w:r>
      <w:r>
        <w:rPr>
          <w:rFonts w:hint="eastAsia"/>
        </w:rPr>
        <w:br/>
      </w:r>
      <w:r>
        <w:rPr>
          <w:rFonts w:hint="eastAsia"/>
        </w:rPr>
        <w:t>　　第一节 2007-2008年中国电子游戏机出口状况分析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一、2007-2008年中国电子游戏机出口数量和金额变化</w:t>
      </w:r>
      <w:r>
        <w:rPr>
          <w:rFonts w:hint="eastAsia"/>
        </w:rPr>
        <w:br/>
      </w:r>
      <w:r>
        <w:rPr>
          <w:rFonts w:hint="eastAsia"/>
        </w:rPr>
        <w:t>　　　　二、中国出口电子游戏机的主要目的地</w:t>
      </w:r>
      <w:r>
        <w:rPr>
          <w:rFonts w:hint="eastAsia"/>
        </w:rPr>
        <w:br/>
      </w:r>
      <w:r>
        <w:rPr>
          <w:rFonts w:hint="eastAsia"/>
        </w:rPr>
        <w:t>　　　　三、中国出口电子游戏机的主要原产地</w:t>
      </w:r>
      <w:r>
        <w:rPr>
          <w:rFonts w:hint="eastAsia"/>
        </w:rPr>
        <w:br/>
      </w:r>
      <w:r>
        <w:rPr>
          <w:rFonts w:hint="eastAsia"/>
        </w:rPr>
        <w:t>　　　　四、中国出口电子游戏机的贸易方式</w:t>
      </w:r>
      <w:r>
        <w:rPr>
          <w:rFonts w:hint="eastAsia"/>
        </w:rPr>
        <w:br/>
      </w:r>
      <w:r>
        <w:rPr>
          <w:rFonts w:hint="eastAsia"/>
        </w:rPr>
        <w:t>　　　　五、中国出口电子游戏机的均价趋势</w:t>
      </w:r>
      <w:r>
        <w:rPr>
          <w:rFonts w:hint="eastAsia"/>
        </w:rPr>
        <w:br/>
      </w:r>
      <w:r>
        <w:rPr>
          <w:rFonts w:hint="eastAsia"/>
        </w:rPr>
        <w:t>　　第二节 2007-2008年中国进口电子游戏机状况分析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一、2007-2008年中国进口电子游戏机的数量和金额变化</w:t>
      </w:r>
      <w:r>
        <w:rPr>
          <w:rFonts w:hint="eastAsia"/>
        </w:rPr>
        <w:br/>
      </w:r>
      <w:r>
        <w:rPr>
          <w:rFonts w:hint="eastAsia"/>
        </w:rPr>
        <w:t>　　　　二、中国进口电子游戏机的主要原产地和贸易方式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2007-2008年中国电子游戏机市场渠道与用户调查分析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2007-2008年中国电子游戏机市场渠道分析</w:t>
      </w:r>
      <w:r>
        <w:rPr>
          <w:rFonts w:hint="eastAsia"/>
        </w:rPr>
        <w:br/>
      </w:r>
      <w:r>
        <w:rPr>
          <w:rFonts w:hint="eastAsia"/>
        </w:rPr>
        <w:t>　　　　一、渠道对电子游戏机行业至关重要</w:t>
      </w:r>
      <w:r>
        <w:rPr>
          <w:rFonts w:hint="eastAsia"/>
        </w:rPr>
        <w:br/>
      </w:r>
      <w:r>
        <w:rPr>
          <w:rFonts w:hint="eastAsia"/>
        </w:rPr>
        <w:t>　　　　二、电子游戏机市场渠道格局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2007-2008年中国电子游戏机用户认知程度分析</w:t>
      </w:r>
      <w:r>
        <w:rPr>
          <w:rFonts w:hint="eastAsia"/>
        </w:rPr>
        <w:br/>
      </w:r>
      <w:r>
        <w:rPr>
          <w:rFonts w:hint="eastAsia"/>
        </w:rPr>
        <w:t>　　第三节 2007-2008年中国电子游戏机用户关注的因素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一、用户对电子游戏机不同功能各有需求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二、用户普遍关注电子游戏机产品质量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2007-2008年中国电子游戏机行业市场竞争格局分析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2007-2008年电子游戏机行业技术变革与产品革新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三、电子游戏机产品多方面关键技术尚待突破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第二节 2007-2008年中国电子游戏机差异化／同质化分析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三、电子游戏机产品的个性化空间很大</w:t>
      </w:r>
      <w:r>
        <w:rPr>
          <w:rFonts w:hint="eastAsia"/>
        </w:rPr>
        <w:br/>
      </w:r>
      <w:r>
        <w:rPr>
          <w:rFonts w:hint="eastAsia"/>
        </w:rPr>
        <w:t>　　第三节 2007-2008年中国电子游戏机进入／退出难度分析</w:t>
      </w:r>
      <w:r>
        <w:rPr>
          <w:rFonts w:hint="eastAsia"/>
        </w:rPr>
        <w:br/>
      </w:r>
      <w:r>
        <w:rPr>
          <w:rFonts w:hint="eastAsia"/>
        </w:rPr>
        <w:t>　　　　一、电子游戏机市场进入壁垒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2007-2008年中国电子游戏机行业优势企业竞争力与关键性数据分析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广州市番禺区高明电子有限公司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汕头经济特区蜜蜂电子有限公司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第三节 博罗县石湾高轩塑胶电子有限公司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第四节 东莞亿大电子塑胶制品有限公司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第五节 东莞德伟电子有限公司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深圳楚雅电子有限公司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第七节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生域电子（深圳）有限公司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第九节 深圳市恒美乐电子有限公司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第十节 绝佳电子（深圳）有限公司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2008-2010年中国电子游戏机行业发展前景预测分析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2008-2010年中国电子游戏机行业发展趋势分析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一、2008-2010年中国电子游戏机行业发展分析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二、2008-2010年中国电子游戏机行业技术开发方向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三、行业盈利能力预测</w:t>
      </w:r>
      <w:r>
        <w:rPr>
          <w:rFonts w:hint="eastAsia"/>
        </w:rPr>
        <w:br/>
      </w:r>
      <w:r>
        <w:rPr>
          <w:rFonts w:hint="eastAsia"/>
        </w:rPr>
        <w:t>　　第二节 2008-2010年电子游戏机行业市场预测分析</w:t>
      </w:r>
      <w:r>
        <w:rPr>
          <w:rFonts w:hint="eastAsia"/>
        </w:rPr>
        <w:br/>
      </w:r>
      <w:r>
        <w:rPr>
          <w:rFonts w:hint="eastAsia"/>
        </w:rPr>
        <w:t>　　　　一、2008-2010年行业供应预测</w:t>
      </w:r>
      <w:r>
        <w:rPr>
          <w:rFonts w:hint="eastAsia"/>
        </w:rPr>
        <w:br/>
      </w:r>
      <w:r>
        <w:rPr>
          <w:rFonts w:hint="eastAsia"/>
        </w:rPr>
        <w:t>　　　　二、2008-2010年行业需求预测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2008-2010年中国电子游戏机行业竞争格局预测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2008-2010年中国电子游戏机行业投资机会与风险提示</w:t>
      </w:r>
      <w:r>
        <w:rPr>
          <w:rFonts w:hint="eastAsia"/>
        </w:rPr>
        <w:br/>
      </w:r>
      <w:r>
        <w:rPr>
          <w:rFonts w:hint="eastAsia"/>
        </w:rPr>
        <w:t>　　第一节 2008-2010年中国电子游戏机行业投资机会分析</w:t>
      </w:r>
      <w:r>
        <w:rPr>
          <w:rFonts w:hint="eastAsia"/>
        </w:rPr>
        <w:br/>
      </w:r>
      <w:r>
        <w:rPr>
          <w:rFonts w:hint="eastAsia"/>
        </w:rPr>
        <w:t>　　第二节 2008-2010年中国电子游戏机行业经济环境风险分析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二、宏观调控政策风险分析</w:t>
      </w:r>
      <w:r>
        <w:rPr>
          <w:rFonts w:hint="eastAsia"/>
        </w:rPr>
        <w:br/>
      </w:r>
      <w:r>
        <w:rPr>
          <w:rFonts w:hint="eastAsia"/>
        </w:rPr>
        <w:t>　　　　三、货币政策风险分析</w:t>
      </w:r>
      <w:r>
        <w:rPr>
          <w:rFonts w:hint="eastAsia"/>
        </w:rPr>
        <w:br/>
      </w:r>
      <w:r>
        <w:rPr>
          <w:rFonts w:hint="eastAsia"/>
        </w:rPr>
        <w:t>　　　　四、汇率政策风险分析</w:t>
      </w:r>
      <w:r>
        <w:rPr>
          <w:rFonts w:hint="eastAsia"/>
        </w:rPr>
        <w:br/>
      </w:r>
      <w:r>
        <w:rPr>
          <w:rFonts w:hint="eastAsia"/>
        </w:rPr>
        <w:t>　　第三节 2008-2010年中国电子游戏机行业电运行风险分析</w:t>
      </w:r>
      <w:r>
        <w:rPr>
          <w:rFonts w:hint="eastAsia"/>
        </w:rPr>
        <w:br/>
      </w:r>
      <w:r>
        <w:rPr>
          <w:rFonts w:hint="eastAsia"/>
        </w:rPr>
        <w:t>　　　　一、行业生命周期风险</w:t>
      </w:r>
      <w:r>
        <w:rPr>
          <w:rFonts w:hint="eastAsia"/>
        </w:rPr>
        <w:br/>
      </w:r>
      <w:r>
        <w:rPr>
          <w:rFonts w:hint="eastAsia"/>
        </w:rPr>
        <w:t>　　　　二、产业结构转型风险</w:t>
      </w:r>
      <w:r>
        <w:rPr>
          <w:rFonts w:hint="eastAsia"/>
        </w:rPr>
        <w:br/>
      </w:r>
      <w:r>
        <w:rPr>
          <w:rFonts w:hint="eastAsia"/>
        </w:rPr>
        <w:t>　　　　三、产业发展风险</w:t>
      </w:r>
      <w:r>
        <w:rPr>
          <w:rFonts w:hint="eastAsia"/>
        </w:rPr>
        <w:br/>
      </w:r>
      <w:r>
        <w:rPr>
          <w:rFonts w:hint="eastAsia"/>
        </w:rPr>
        <w:t>　　第四节 2008-2010年中国电子游戏机行业经营风险</w:t>
      </w:r>
      <w:r>
        <w:rPr>
          <w:rFonts w:hint="eastAsia"/>
        </w:rPr>
        <w:br/>
      </w:r>
      <w:r>
        <w:rPr>
          <w:rFonts w:hint="eastAsia"/>
        </w:rPr>
        <w:t>　　　　一、品牌风险</w:t>
      </w:r>
      <w:r>
        <w:rPr>
          <w:rFonts w:hint="eastAsia"/>
        </w:rPr>
        <w:br/>
      </w:r>
      <w:r>
        <w:rPr>
          <w:rFonts w:hint="eastAsia"/>
        </w:rPr>
        <w:t>　　　　二、创新和人才风险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2008-2010年中国电子游戏机行业投资策略与专家建议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2008-2010年中国电子游戏机行业投资策略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中:智林－</w:t>
      </w:r>
      <w:r>
        <w:rPr>
          <w:rFonts w:hint="eastAsia"/>
        </w:rPr>
        <w:br/>
      </w:r>
      <w:r>
        <w:rPr>
          <w:rFonts w:hint="eastAsia"/>
        </w:rPr>
        <w:t>　　　　一、阶段定位</w:t>
      </w:r>
      <w:r>
        <w:rPr>
          <w:rFonts w:hint="eastAsia"/>
        </w:rPr>
        <w:br/>
      </w:r>
      <w:r>
        <w:rPr>
          <w:rFonts w:hint="eastAsia"/>
        </w:rPr>
        <w:t>　　　　二、应变的策略</w:t>
      </w:r>
      <w:r>
        <w:rPr>
          <w:rFonts w:hint="eastAsia"/>
        </w:rPr>
        <w:br/>
      </w:r>
      <w:r>
        <w:rPr>
          <w:rFonts w:hint="eastAsia"/>
        </w:rPr>
        <w:t>　　　　三、技术应用趋势影响下的发展战略</w:t>
      </w:r>
      <w:r>
        <w:rPr>
          <w:rFonts w:hint="eastAsia"/>
        </w:rPr>
        <w:br/>
      </w:r>
      <w:r>
        <w:rPr>
          <w:rFonts w:hint="eastAsia"/>
        </w:rPr>
        <w:t>　　　　四、企业发展战略及实施手段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c9c350be340ec" w:history="1">
        <w:r>
          <w:rPr>
            <w:rStyle w:val="Hyperlink"/>
          </w:rPr>
          <w:t>2008-2010年中国游戏机市场调查与发展前景分析报告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6c9c350be340ec" w:history="1">
        <w:r>
          <w:rPr>
            <w:rStyle w:val="Hyperlink"/>
          </w:rPr>
          <w:t>https://www.20087.com/2008-10/R_2008_2010youxijishichangdiaochayufazBaoGao.html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688f1117043fa" w:history="1">
      <w:r>
        <w:rPr>
          <w:rStyle w:val="Hyperlink"/>
        </w:rPr>
        <w:t>2008-2010年中国游戏机市场调查与发展前景分析报告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youxijishichangdiaochayufazBaoGao.html" TargetMode="External" Id="Ra76c9c350be3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youxijishichangdiaochayufazBaoGao.html" TargetMode="External" Id="R0c8688f11170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2008-10-15T05:11:00Z</dcterms:created>
  <dcterms:modified xsi:type="dcterms:W3CDTF">2008-10-15T06:11:00Z</dcterms:modified>
  <dc:subject>2008-2010年中国游戏机市场调查与发展前景分析报告</dc:subject>
  <dc:title>2008-2010年中国游戏机市场调查与发展前景分析报告</dc:title>
  <cp:keywords>2008-2010年中国游戏机市场调查与发展前景分析报告</cp:keywords>
  <dc:description>2008-2010年中国游戏机市场调查与发展前景分析报告</dc:description>
</cp:coreProperties>
</file>