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d391626ec42e5" w:history="1">
              <w:r>
                <w:rPr>
                  <w:rStyle w:val="Hyperlink"/>
                </w:rPr>
                <w:t>2008-2010年中国PCB产业链深度调研及企业竞争力分析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d391626ec42e5" w:history="1">
              <w:r>
                <w:rPr>
                  <w:rStyle w:val="Hyperlink"/>
                </w:rPr>
                <w:t>2008-2010年中国PCB产业链深度调研及企业竞争力分析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d391626ec42e5" w:history="1">
                <w:r>
                  <w:rPr>
                    <w:rStyle w:val="Hyperlink"/>
                  </w:rPr>
                  <w:t>https://www.20087.com/2008-10/R_2008_2010chanyelianshendudiaoyanjiqiBaoGao.html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PCB产业调研篇</w:t>
      </w:r>
      <w:r>
        <w:rPr>
          <w:rFonts w:hint="eastAsia"/>
        </w:rPr>
        <w:br/>
      </w:r>
      <w:r>
        <w:rPr>
          <w:rFonts w:hint="eastAsia"/>
        </w:rPr>
        <w:t>　　第一节 PCB 产业基本情况</w:t>
      </w:r>
      <w:r>
        <w:rPr>
          <w:rFonts w:hint="eastAsia"/>
        </w:rPr>
        <w:br/>
      </w:r>
      <w:r>
        <w:rPr>
          <w:rFonts w:hint="eastAsia"/>
        </w:rPr>
        <w:t>　　一 研究范围界定</w:t>
      </w:r>
      <w:r>
        <w:rPr>
          <w:rFonts w:hint="eastAsia"/>
        </w:rPr>
        <w:br/>
      </w:r>
      <w:r>
        <w:rPr>
          <w:rFonts w:hint="eastAsia"/>
        </w:rPr>
        <w:t>　　二 PCB发展历程</w:t>
      </w:r>
      <w:r>
        <w:rPr>
          <w:rFonts w:hint="eastAsia"/>
        </w:rPr>
        <w:br/>
      </w:r>
      <w:r>
        <w:rPr>
          <w:rFonts w:hint="eastAsia"/>
        </w:rPr>
        <w:t>　　三 主要PCB产品</w:t>
      </w:r>
      <w:r>
        <w:rPr>
          <w:rFonts w:hint="eastAsia"/>
        </w:rPr>
        <w:br/>
      </w:r>
      <w:r>
        <w:rPr>
          <w:rFonts w:hint="eastAsia"/>
        </w:rPr>
        <w:t>　　四 行业管理体系</w:t>
      </w:r>
      <w:r>
        <w:rPr>
          <w:rFonts w:hint="eastAsia"/>
        </w:rPr>
        <w:br/>
      </w:r>
      <w:r>
        <w:rPr>
          <w:rFonts w:hint="eastAsia"/>
        </w:rPr>
        <w:t>　　第二节 PCB 产业链分析</w:t>
      </w:r>
      <w:r>
        <w:rPr>
          <w:rFonts w:hint="eastAsia"/>
        </w:rPr>
        <w:br/>
      </w:r>
      <w:r>
        <w:rPr>
          <w:rFonts w:hint="eastAsia"/>
        </w:rPr>
        <w:t>　　一 PCB 产业链的构成</w:t>
      </w:r>
      <w:r>
        <w:rPr>
          <w:rFonts w:hint="eastAsia"/>
        </w:rPr>
        <w:br/>
      </w:r>
      <w:r>
        <w:rPr>
          <w:rFonts w:hint="eastAsia"/>
        </w:rPr>
        <w:t>　　二 产业链中产品分析</w:t>
      </w:r>
      <w:r>
        <w:rPr>
          <w:rFonts w:hint="eastAsia"/>
        </w:rPr>
        <w:br/>
      </w:r>
      <w:r>
        <w:rPr>
          <w:rFonts w:hint="eastAsia"/>
        </w:rPr>
        <w:t>　　三 上下游关系及其影响</w:t>
      </w:r>
      <w:r>
        <w:rPr>
          <w:rFonts w:hint="eastAsia"/>
        </w:rPr>
        <w:br/>
      </w:r>
      <w:r>
        <w:rPr>
          <w:rFonts w:hint="eastAsia"/>
        </w:rPr>
        <w:t>　　第三节 产业特性分析</w:t>
      </w:r>
      <w:r>
        <w:rPr>
          <w:rFonts w:hint="eastAsia"/>
        </w:rPr>
        <w:br/>
      </w:r>
      <w:r>
        <w:rPr>
          <w:rFonts w:hint="eastAsia"/>
        </w:rPr>
        <w:t>　　一 行业盈利水平</w:t>
      </w:r>
      <w:r>
        <w:rPr>
          <w:rFonts w:hint="eastAsia"/>
        </w:rPr>
        <w:br/>
      </w:r>
      <w:r>
        <w:rPr>
          <w:rFonts w:hint="eastAsia"/>
        </w:rPr>
        <w:t>　　二 行业进入障碍</w:t>
      </w:r>
      <w:r>
        <w:rPr>
          <w:rFonts w:hint="eastAsia"/>
        </w:rPr>
        <w:br/>
      </w:r>
      <w:r>
        <w:rPr>
          <w:rFonts w:hint="eastAsia"/>
        </w:rPr>
        <w:t>　　三 行业周期性特征</w:t>
      </w:r>
      <w:r>
        <w:rPr>
          <w:rFonts w:hint="eastAsia"/>
        </w:rPr>
        <w:br/>
      </w:r>
      <w:r>
        <w:rPr>
          <w:rFonts w:hint="eastAsia"/>
        </w:rPr>
        <w:t>　　四 行业技术现状分析</w:t>
      </w:r>
      <w:r>
        <w:rPr>
          <w:rFonts w:hint="eastAsia"/>
        </w:rPr>
        <w:br/>
      </w:r>
      <w:r>
        <w:rPr>
          <w:rFonts w:hint="eastAsia"/>
        </w:rPr>
        <w:t>　　五 进出口概况分析</w:t>
      </w:r>
      <w:r>
        <w:rPr>
          <w:rFonts w:hint="eastAsia"/>
        </w:rPr>
        <w:br/>
      </w:r>
      <w:r>
        <w:rPr>
          <w:rFonts w:hint="eastAsia"/>
        </w:rPr>
        <w:t>　　六 PCB 产业发展特点</w:t>
      </w:r>
      <w:r>
        <w:rPr>
          <w:rFonts w:hint="eastAsia"/>
        </w:rPr>
        <w:br/>
      </w:r>
      <w:r>
        <w:rPr>
          <w:rFonts w:hint="eastAsia"/>
        </w:rPr>
        <w:t>　　第四节 印制电路板市场</w:t>
      </w:r>
      <w:r>
        <w:rPr>
          <w:rFonts w:hint="eastAsia"/>
        </w:rPr>
        <w:br/>
      </w:r>
      <w:r>
        <w:rPr>
          <w:rFonts w:hint="eastAsia"/>
        </w:rPr>
        <w:t>　　一 印制电路板分类</w:t>
      </w:r>
      <w:r>
        <w:rPr>
          <w:rFonts w:hint="eastAsia"/>
        </w:rPr>
        <w:br/>
      </w:r>
      <w:r>
        <w:rPr>
          <w:rFonts w:hint="eastAsia"/>
        </w:rPr>
        <w:t>　　二 全球及中国市场容量</w:t>
      </w:r>
      <w:r>
        <w:rPr>
          <w:rFonts w:hint="eastAsia"/>
        </w:rPr>
        <w:br/>
      </w:r>
      <w:r>
        <w:rPr>
          <w:rFonts w:hint="eastAsia"/>
        </w:rPr>
        <w:t>　　三 全球及中国竞争格局</w:t>
      </w:r>
      <w:r>
        <w:rPr>
          <w:rFonts w:hint="eastAsia"/>
        </w:rPr>
        <w:br/>
      </w:r>
      <w:r>
        <w:rPr>
          <w:rFonts w:hint="eastAsia"/>
        </w:rPr>
        <w:t>　　第五节 覆铜箔板市场分析</w:t>
      </w:r>
      <w:r>
        <w:rPr>
          <w:rFonts w:hint="eastAsia"/>
        </w:rPr>
        <w:br/>
      </w:r>
      <w:r>
        <w:rPr>
          <w:rFonts w:hint="eastAsia"/>
        </w:rPr>
        <w:t>　　一 覆铜箔板的分类</w:t>
      </w:r>
      <w:r>
        <w:rPr>
          <w:rFonts w:hint="eastAsia"/>
        </w:rPr>
        <w:br/>
      </w:r>
      <w:r>
        <w:rPr>
          <w:rFonts w:hint="eastAsia"/>
        </w:rPr>
        <w:t>　　二 全球及中国市场容量</w:t>
      </w:r>
      <w:r>
        <w:rPr>
          <w:rFonts w:hint="eastAsia"/>
        </w:rPr>
        <w:br/>
      </w:r>
      <w:r>
        <w:rPr>
          <w:rFonts w:hint="eastAsia"/>
        </w:rPr>
        <w:t>　　三 全球及中国竞争格局</w:t>
      </w:r>
      <w:r>
        <w:rPr>
          <w:rFonts w:hint="eastAsia"/>
        </w:rPr>
        <w:br/>
      </w:r>
      <w:r>
        <w:rPr>
          <w:rFonts w:hint="eastAsia"/>
        </w:rPr>
        <w:t>　　第六节 上游产品市场</w:t>
      </w:r>
      <w:r>
        <w:rPr>
          <w:rFonts w:hint="eastAsia"/>
        </w:rPr>
        <w:br/>
      </w:r>
      <w:r>
        <w:rPr>
          <w:rFonts w:hint="eastAsia"/>
        </w:rPr>
        <w:t>　　一 电解铜箔</w:t>
      </w:r>
      <w:r>
        <w:rPr>
          <w:rFonts w:hint="eastAsia"/>
        </w:rPr>
        <w:br/>
      </w:r>
      <w:r>
        <w:rPr>
          <w:rFonts w:hint="eastAsia"/>
        </w:rPr>
        <w:t>　　二 专用木浆纸</w:t>
      </w:r>
      <w:r>
        <w:rPr>
          <w:rFonts w:hint="eastAsia"/>
        </w:rPr>
        <w:br/>
      </w:r>
      <w:r>
        <w:rPr>
          <w:rFonts w:hint="eastAsia"/>
        </w:rPr>
        <w:t>　　第七节 行业影响因素分析</w:t>
      </w:r>
      <w:r>
        <w:rPr>
          <w:rFonts w:hint="eastAsia"/>
        </w:rPr>
        <w:br/>
      </w:r>
      <w:r>
        <w:rPr>
          <w:rFonts w:hint="eastAsia"/>
        </w:rPr>
        <w:t>　　一 有利因素</w:t>
      </w:r>
      <w:r>
        <w:rPr>
          <w:rFonts w:hint="eastAsia"/>
        </w:rPr>
        <w:br/>
      </w:r>
      <w:r>
        <w:rPr>
          <w:rFonts w:hint="eastAsia"/>
        </w:rPr>
        <w:t>　　二 不利因素</w:t>
      </w:r>
      <w:r>
        <w:rPr>
          <w:rFonts w:hint="eastAsia"/>
        </w:rPr>
        <w:br/>
      </w:r>
      <w:r>
        <w:rPr>
          <w:rFonts w:hint="eastAsia"/>
        </w:rPr>
        <w:t>　　第八节 产业投资风险</w:t>
      </w:r>
      <w:r>
        <w:rPr>
          <w:rFonts w:hint="eastAsia"/>
        </w:rPr>
        <w:br/>
      </w:r>
      <w:r>
        <w:rPr>
          <w:rFonts w:hint="eastAsia"/>
        </w:rPr>
        <w:t>　　一 需求变化导致的风险</w:t>
      </w:r>
      <w:r>
        <w:rPr>
          <w:rFonts w:hint="eastAsia"/>
        </w:rPr>
        <w:br/>
      </w:r>
      <w:r>
        <w:rPr>
          <w:rFonts w:hint="eastAsia"/>
        </w:rPr>
        <w:t>　　二 竞争风险</w:t>
      </w:r>
      <w:r>
        <w:rPr>
          <w:rFonts w:hint="eastAsia"/>
        </w:rPr>
        <w:br/>
      </w:r>
      <w:r>
        <w:rPr>
          <w:rFonts w:hint="eastAsia"/>
        </w:rPr>
        <w:t>　　三 原材料价格波动风险</w:t>
      </w:r>
      <w:r>
        <w:rPr>
          <w:rFonts w:hint="eastAsia"/>
        </w:rPr>
        <w:br/>
      </w:r>
      <w:r>
        <w:rPr>
          <w:rFonts w:hint="eastAsia"/>
        </w:rPr>
        <w:t>　　第二章 PCB企业分析篇</w:t>
      </w:r>
      <w:r>
        <w:rPr>
          <w:rFonts w:hint="eastAsia"/>
        </w:rPr>
        <w:br/>
      </w:r>
      <w:r>
        <w:rPr>
          <w:rFonts w:hint="eastAsia"/>
        </w:rPr>
        <w:t>　　第一节 电解铜箔企业竞争力分析</w:t>
      </w:r>
      <w:r>
        <w:rPr>
          <w:rFonts w:hint="eastAsia"/>
        </w:rPr>
        <w:br/>
      </w:r>
      <w:r>
        <w:rPr>
          <w:rFonts w:hint="eastAsia"/>
        </w:rPr>
        <w:t>　　一 建滔（连州）铜箔</w:t>
      </w:r>
      <w:r>
        <w:rPr>
          <w:rFonts w:hint="eastAsia"/>
        </w:rPr>
        <w:br/>
      </w:r>
      <w:r>
        <w:rPr>
          <w:rFonts w:hint="eastAsia"/>
        </w:rPr>
        <w:t>　　二 江西省江铜—耶兹铜箔</w:t>
      </w:r>
      <w:r>
        <w:rPr>
          <w:rFonts w:hint="eastAsia"/>
        </w:rPr>
        <w:br/>
      </w:r>
      <w:r>
        <w:rPr>
          <w:rFonts w:hint="eastAsia"/>
        </w:rPr>
        <w:t>　　三 灵宝市华鑫铜箔</w:t>
      </w:r>
      <w:r>
        <w:rPr>
          <w:rFonts w:hint="eastAsia"/>
        </w:rPr>
        <w:br/>
      </w:r>
      <w:r>
        <w:rPr>
          <w:rFonts w:hint="eastAsia"/>
        </w:rPr>
        <w:t>　　四 联合铜箔（惠州）</w:t>
      </w:r>
      <w:r>
        <w:rPr>
          <w:rFonts w:hint="eastAsia"/>
        </w:rPr>
        <w:br/>
      </w:r>
      <w:r>
        <w:rPr>
          <w:rFonts w:hint="eastAsia"/>
        </w:rPr>
        <w:t>　　五 九江德福电子材料</w:t>
      </w:r>
      <w:r>
        <w:rPr>
          <w:rFonts w:hint="eastAsia"/>
        </w:rPr>
        <w:br/>
      </w:r>
      <w:r>
        <w:rPr>
          <w:rFonts w:hint="eastAsia"/>
        </w:rPr>
        <w:t>　　第二节 覆铜箔板企业竞争力分析</w:t>
      </w:r>
      <w:r>
        <w:rPr>
          <w:rFonts w:hint="eastAsia"/>
        </w:rPr>
        <w:br/>
      </w:r>
      <w:r>
        <w:rPr>
          <w:rFonts w:hint="eastAsia"/>
        </w:rPr>
        <w:t>　　一 深圳太平洋绝缘材料</w:t>
      </w:r>
      <w:r>
        <w:rPr>
          <w:rFonts w:hint="eastAsia"/>
        </w:rPr>
        <w:br/>
      </w:r>
      <w:r>
        <w:rPr>
          <w:rFonts w:hint="eastAsia"/>
        </w:rPr>
        <w:t>　　二 常州市广裕层压板</w:t>
      </w:r>
      <w:r>
        <w:rPr>
          <w:rFonts w:hint="eastAsia"/>
        </w:rPr>
        <w:br/>
      </w:r>
      <w:r>
        <w:rPr>
          <w:rFonts w:hint="eastAsia"/>
        </w:rPr>
        <w:t>　　三 广东生益科技股份</w:t>
      </w:r>
      <w:r>
        <w:rPr>
          <w:rFonts w:hint="eastAsia"/>
        </w:rPr>
        <w:br/>
      </w:r>
      <w:r>
        <w:rPr>
          <w:rFonts w:hint="eastAsia"/>
        </w:rPr>
        <w:t>　　第三节 [中-智-林-]印制电路板企业竞争力</w:t>
      </w:r>
      <w:r>
        <w:rPr>
          <w:rFonts w:hint="eastAsia"/>
        </w:rPr>
        <w:br/>
      </w:r>
      <w:r>
        <w:rPr>
          <w:rFonts w:hint="eastAsia"/>
        </w:rPr>
        <w:t>　　一 旭电（苏州）科技</w:t>
      </w:r>
      <w:r>
        <w:rPr>
          <w:rFonts w:hint="eastAsia"/>
        </w:rPr>
        <w:br/>
      </w:r>
      <w:r>
        <w:rPr>
          <w:rFonts w:hint="eastAsia"/>
        </w:rPr>
        <w:t>　　二 天弘（苏州）</w:t>
      </w:r>
      <w:r>
        <w:rPr>
          <w:rFonts w:hint="eastAsia"/>
        </w:rPr>
        <w:br/>
      </w:r>
      <w:r>
        <w:rPr>
          <w:rFonts w:hint="eastAsia"/>
        </w:rPr>
        <w:t>　　三 美资旭电（深圳）科技</w:t>
      </w:r>
      <w:r>
        <w:rPr>
          <w:rFonts w:hint="eastAsia"/>
        </w:rPr>
        <w:br/>
      </w:r>
      <w:r>
        <w:rPr>
          <w:rFonts w:hint="eastAsia"/>
        </w:rPr>
        <w:t>　　四 健鼎（无锡）电子</w:t>
      </w:r>
      <w:r>
        <w:rPr>
          <w:rFonts w:hint="eastAsia"/>
        </w:rPr>
        <w:br/>
      </w:r>
      <w:r>
        <w:rPr>
          <w:rFonts w:hint="eastAsia"/>
        </w:rPr>
        <w:t>　　五 瀚宇博德科技（江阴）</w:t>
      </w:r>
      <w:r>
        <w:rPr>
          <w:rFonts w:hint="eastAsia"/>
        </w:rPr>
        <w:br/>
      </w:r>
      <w:r>
        <w:rPr>
          <w:rFonts w:hint="eastAsia"/>
        </w:rPr>
        <w:t>　　六 日东电工（苏州）</w:t>
      </w:r>
      <w:r>
        <w:rPr>
          <w:rFonts w:hint="eastAsia"/>
        </w:rPr>
        <w:br/>
      </w:r>
      <w:r>
        <w:rPr>
          <w:rFonts w:hint="eastAsia"/>
        </w:rPr>
        <w:t>　　七 联能科技（深圳）</w:t>
      </w:r>
      <w:r>
        <w:rPr>
          <w:rFonts w:hint="eastAsia"/>
        </w:rPr>
        <w:br/>
      </w:r>
      <w:r>
        <w:rPr>
          <w:rFonts w:hint="eastAsia"/>
        </w:rPr>
        <w:t>　　八 沪士电子</w:t>
      </w:r>
      <w:r>
        <w:rPr>
          <w:rFonts w:hint="eastAsia"/>
        </w:rPr>
        <w:br/>
      </w:r>
      <w:r>
        <w:rPr>
          <w:rFonts w:hint="eastAsia"/>
        </w:rPr>
        <w:t>　　九 伟创力科技（珠海）</w:t>
      </w:r>
      <w:r>
        <w:rPr>
          <w:rFonts w:hint="eastAsia"/>
        </w:rPr>
        <w:br/>
      </w:r>
      <w:r>
        <w:rPr>
          <w:rFonts w:hint="eastAsia"/>
        </w:rPr>
        <w:t>　　十 苏州维信</w:t>
      </w:r>
      <w:r>
        <w:rPr>
          <w:rFonts w:hint="eastAsia"/>
        </w:rPr>
        <w:br/>
      </w:r>
      <w:r>
        <w:rPr>
          <w:rFonts w:hint="eastAsia"/>
        </w:rPr>
        <w:t>　　十一 南亚电路板（昆山）</w:t>
      </w:r>
      <w:r>
        <w:rPr>
          <w:rFonts w:hint="eastAsia"/>
        </w:rPr>
        <w:br/>
      </w:r>
      <w:r>
        <w:rPr>
          <w:rFonts w:hint="eastAsia"/>
        </w:rPr>
        <w:t>　　十二 揖斐电电子（北京）</w:t>
      </w:r>
      <w:r>
        <w:rPr>
          <w:rFonts w:hint="eastAsia"/>
        </w:rPr>
        <w:br/>
      </w:r>
      <w:r>
        <w:rPr>
          <w:rFonts w:hint="eastAsia"/>
        </w:rPr>
        <w:t>　　十三 奥特斯（中国）</w:t>
      </w:r>
      <w:r>
        <w:rPr>
          <w:rFonts w:hint="eastAsia"/>
        </w:rPr>
        <w:br/>
      </w:r>
      <w:r>
        <w:rPr>
          <w:rFonts w:hint="eastAsia"/>
        </w:rPr>
        <w:t>　　十四 藤仓电子（上海）</w:t>
      </w:r>
      <w:r>
        <w:rPr>
          <w:rFonts w:hint="eastAsia"/>
        </w:rPr>
        <w:br/>
      </w:r>
      <w:r>
        <w:rPr>
          <w:rFonts w:hint="eastAsia"/>
        </w:rPr>
        <w:t>　　十五 东莞生益电子</w:t>
      </w:r>
      <w:r>
        <w:rPr>
          <w:rFonts w:hint="eastAsia"/>
        </w:rPr>
        <w:br/>
      </w:r>
      <w:r>
        <w:rPr>
          <w:rFonts w:hint="eastAsia"/>
        </w:rPr>
        <w:t>　　十六 珠海紫翔电子科技</w:t>
      </w:r>
      <w:r>
        <w:rPr>
          <w:rFonts w:hint="eastAsia"/>
        </w:rPr>
        <w:br/>
      </w:r>
      <w:r>
        <w:rPr>
          <w:rFonts w:hint="eastAsia"/>
        </w:rPr>
        <w:t>　　十七 佳通科技（苏州）</w:t>
      </w:r>
      <w:r>
        <w:rPr>
          <w:rFonts w:hint="eastAsia"/>
        </w:rPr>
        <w:br/>
      </w:r>
      <w:r>
        <w:rPr>
          <w:rFonts w:hint="eastAsia"/>
        </w:rPr>
        <w:t>　　十八 昆颖电子（昆山）</w:t>
      </w:r>
      <w:r>
        <w:rPr>
          <w:rFonts w:hint="eastAsia"/>
        </w:rPr>
        <w:br/>
      </w:r>
      <w:r>
        <w:rPr>
          <w:rFonts w:hint="eastAsia"/>
        </w:rPr>
        <w:t>　　图表 1 PCB产业链图</w:t>
      </w:r>
      <w:r>
        <w:rPr>
          <w:rFonts w:hint="eastAsia"/>
        </w:rPr>
        <w:br/>
      </w:r>
      <w:r>
        <w:rPr>
          <w:rFonts w:hint="eastAsia"/>
        </w:rPr>
        <w:t>　　图表 2 PCB 产业上下游关系图</w:t>
      </w:r>
      <w:r>
        <w:rPr>
          <w:rFonts w:hint="eastAsia"/>
        </w:rPr>
        <w:br/>
      </w:r>
      <w:r>
        <w:rPr>
          <w:rFonts w:hint="eastAsia"/>
        </w:rPr>
        <w:t>　　图表 3 印制电路板分类一览表</w:t>
      </w:r>
      <w:r>
        <w:rPr>
          <w:rFonts w:hint="eastAsia"/>
        </w:rPr>
        <w:br/>
      </w:r>
      <w:r>
        <w:rPr>
          <w:rFonts w:hint="eastAsia"/>
        </w:rPr>
        <w:t>　　图表 4 全球PCB 产销值及增长趋势预测（单位：百万美元）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5 中国PCB 产销值及增长趋势预测（单位：百万美元）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7 2006 年前十大印制电路板企业概况及其所占国内市场份额</w:t>
      </w:r>
      <w:r>
        <w:rPr>
          <w:rFonts w:hint="eastAsia"/>
        </w:rPr>
        <w:br/>
      </w:r>
      <w:r>
        <w:rPr>
          <w:rFonts w:hint="eastAsia"/>
        </w:rPr>
        <w:t>　　图表 8 覆铜箔板的分类</w:t>
      </w:r>
      <w:r>
        <w:rPr>
          <w:rFonts w:hint="eastAsia"/>
        </w:rPr>
        <w:br/>
      </w:r>
      <w:r>
        <w:rPr>
          <w:rFonts w:hint="eastAsia"/>
        </w:rPr>
        <w:t>　　图表 9 2006 年全球前十大覆铜箔板生产商及市场份额</w:t>
      </w:r>
      <w:r>
        <w:rPr>
          <w:rFonts w:hint="eastAsia"/>
        </w:rPr>
        <w:br/>
      </w:r>
      <w:r>
        <w:rPr>
          <w:rFonts w:hint="eastAsia"/>
        </w:rPr>
        <w:t>　　图表 10 2006 年部分国内覆铜箔板生产企业产量份额</w:t>
      </w:r>
      <w:r>
        <w:rPr>
          <w:rFonts w:hint="eastAsia"/>
        </w:rPr>
        <w:br/>
      </w:r>
      <w:r>
        <w:rPr>
          <w:rFonts w:hint="eastAsia"/>
        </w:rPr>
        <w:t>　　图表 11 2007年建滔（连州）铜箔财务运行一览表</w:t>
      </w:r>
      <w:r>
        <w:rPr>
          <w:rFonts w:hint="eastAsia"/>
        </w:rPr>
        <w:br/>
      </w:r>
      <w:r>
        <w:rPr>
          <w:rFonts w:hint="eastAsia"/>
        </w:rPr>
        <w:t>　　图表 12 2007年江西省江铜—耶兹铜箔财务运行一览表</w:t>
      </w:r>
      <w:r>
        <w:rPr>
          <w:rFonts w:hint="eastAsia"/>
        </w:rPr>
        <w:br/>
      </w:r>
      <w:r>
        <w:rPr>
          <w:rFonts w:hint="eastAsia"/>
        </w:rPr>
        <w:t>　　图表 13 2007年灵宝市华鑫铜箔财务运行一览表</w:t>
      </w:r>
      <w:r>
        <w:rPr>
          <w:rFonts w:hint="eastAsia"/>
        </w:rPr>
        <w:br/>
      </w:r>
      <w:r>
        <w:rPr>
          <w:rFonts w:hint="eastAsia"/>
        </w:rPr>
        <w:t>　　图表 14 2007年联合铜箔（惠州）财务运行一览表</w:t>
      </w:r>
      <w:r>
        <w:rPr>
          <w:rFonts w:hint="eastAsia"/>
        </w:rPr>
        <w:br/>
      </w:r>
      <w:r>
        <w:rPr>
          <w:rFonts w:hint="eastAsia"/>
        </w:rPr>
        <w:t>　　图表 15 2007年九江德福电子材料财务运行一览表</w:t>
      </w:r>
      <w:r>
        <w:rPr>
          <w:rFonts w:hint="eastAsia"/>
        </w:rPr>
        <w:br/>
      </w:r>
      <w:r>
        <w:rPr>
          <w:rFonts w:hint="eastAsia"/>
        </w:rPr>
        <w:t>　　图表 16 2007年深圳太平洋绝缘材料财务运行一览表</w:t>
      </w:r>
      <w:r>
        <w:rPr>
          <w:rFonts w:hint="eastAsia"/>
        </w:rPr>
        <w:br/>
      </w:r>
      <w:r>
        <w:rPr>
          <w:rFonts w:hint="eastAsia"/>
        </w:rPr>
        <w:t>　　图表 17 2007年常州市广裕层压板财务运行一览表</w:t>
      </w:r>
      <w:r>
        <w:rPr>
          <w:rFonts w:hint="eastAsia"/>
        </w:rPr>
        <w:br/>
      </w:r>
      <w:r>
        <w:rPr>
          <w:rFonts w:hint="eastAsia"/>
        </w:rPr>
        <w:t>　　图表 18 2007年广东生益科技股份财务运行一览表</w:t>
      </w:r>
      <w:r>
        <w:rPr>
          <w:rFonts w:hint="eastAsia"/>
        </w:rPr>
        <w:br/>
      </w:r>
      <w:r>
        <w:rPr>
          <w:rFonts w:hint="eastAsia"/>
        </w:rPr>
        <w:t>　　图表 19 2007年旭电（苏州）科技财务运行一览表</w:t>
      </w:r>
      <w:r>
        <w:rPr>
          <w:rFonts w:hint="eastAsia"/>
        </w:rPr>
        <w:br/>
      </w:r>
      <w:r>
        <w:rPr>
          <w:rFonts w:hint="eastAsia"/>
        </w:rPr>
        <w:t>　　图表 20 2007年天弘（苏州）财务运行一览表</w:t>
      </w:r>
      <w:r>
        <w:rPr>
          <w:rFonts w:hint="eastAsia"/>
        </w:rPr>
        <w:br/>
      </w:r>
      <w:r>
        <w:rPr>
          <w:rFonts w:hint="eastAsia"/>
        </w:rPr>
        <w:t>　　图表 21 2007年美资旭电（深圳）科技）财务运行一览表</w:t>
      </w:r>
      <w:r>
        <w:rPr>
          <w:rFonts w:hint="eastAsia"/>
        </w:rPr>
        <w:br/>
      </w:r>
      <w:r>
        <w:rPr>
          <w:rFonts w:hint="eastAsia"/>
        </w:rPr>
        <w:t>　　图表 22 2007年健鼎（无锡）电子）财务运行一览表</w:t>
      </w:r>
      <w:r>
        <w:rPr>
          <w:rFonts w:hint="eastAsia"/>
        </w:rPr>
        <w:br/>
      </w:r>
      <w:r>
        <w:rPr>
          <w:rFonts w:hint="eastAsia"/>
        </w:rPr>
        <w:t>　　图表 23 2007年瀚宇博德科技（江阴）财务运行一览表</w:t>
      </w:r>
      <w:r>
        <w:rPr>
          <w:rFonts w:hint="eastAsia"/>
        </w:rPr>
        <w:br/>
      </w:r>
      <w:r>
        <w:rPr>
          <w:rFonts w:hint="eastAsia"/>
        </w:rPr>
        <w:t>　　图表 24 2007年日东电工（苏州）财务运行一览表</w:t>
      </w:r>
      <w:r>
        <w:rPr>
          <w:rFonts w:hint="eastAsia"/>
        </w:rPr>
        <w:br/>
      </w:r>
      <w:r>
        <w:rPr>
          <w:rFonts w:hint="eastAsia"/>
        </w:rPr>
        <w:t>　　图表 25 2007年联能科技（深圳）财务运行一览表</w:t>
      </w:r>
      <w:r>
        <w:rPr>
          <w:rFonts w:hint="eastAsia"/>
        </w:rPr>
        <w:br/>
      </w:r>
      <w:r>
        <w:rPr>
          <w:rFonts w:hint="eastAsia"/>
        </w:rPr>
        <w:t>　　图表 26 2007年沪士电子财务运行一览表</w:t>
      </w:r>
      <w:r>
        <w:rPr>
          <w:rFonts w:hint="eastAsia"/>
        </w:rPr>
        <w:br/>
      </w:r>
      <w:r>
        <w:rPr>
          <w:rFonts w:hint="eastAsia"/>
        </w:rPr>
        <w:t>　　图表 27 2007年伟创力科技（珠海）财务运行一览表</w:t>
      </w:r>
      <w:r>
        <w:rPr>
          <w:rFonts w:hint="eastAsia"/>
        </w:rPr>
        <w:br/>
      </w:r>
      <w:r>
        <w:rPr>
          <w:rFonts w:hint="eastAsia"/>
        </w:rPr>
        <w:t>　　图表 28 2007年苏州维信财务运行一览表</w:t>
      </w:r>
      <w:r>
        <w:rPr>
          <w:rFonts w:hint="eastAsia"/>
        </w:rPr>
        <w:br/>
      </w:r>
      <w:r>
        <w:rPr>
          <w:rFonts w:hint="eastAsia"/>
        </w:rPr>
        <w:t>　　图表 29 2007年南亚电路板（昆山）财务运行一览表</w:t>
      </w:r>
      <w:r>
        <w:rPr>
          <w:rFonts w:hint="eastAsia"/>
        </w:rPr>
        <w:br/>
      </w:r>
      <w:r>
        <w:rPr>
          <w:rFonts w:hint="eastAsia"/>
        </w:rPr>
        <w:t>　　图表 30 2007年揖斐电电子（北京）财务运行一览表</w:t>
      </w:r>
      <w:r>
        <w:rPr>
          <w:rFonts w:hint="eastAsia"/>
        </w:rPr>
        <w:br/>
      </w:r>
      <w:r>
        <w:rPr>
          <w:rFonts w:hint="eastAsia"/>
        </w:rPr>
        <w:t>　　图表 31 2007年奥特斯（中国）财务运行一览表</w:t>
      </w:r>
      <w:r>
        <w:rPr>
          <w:rFonts w:hint="eastAsia"/>
        </w:rPr>
        <w:br/>
      </w:r>
      <w:r>
        <w:rPr>
          <w:rFonts w:hint="eastAsia"/>
        </w:rPr>
        <w:t>　　图表 32 2007年藤仓电子（上海）财务运行一览表</w:t>
      </w:r>
      <w:r>
        <w:rPr>
          <w:rFonts w:hint="eastAsia"/>
        </w:rPr>
        <w:br/>
      </w:r>
      <w:r>
        <w:rPr>
          <w:rFonts w:hint="eastAsia"/>
        </w:rPr>
        <w:t>　　图表 33 2007年东莞生益电子财务运行一览表</w:t>
      </w:r>
      <w:r>
        <w:rPr>
          <w:rFonts w:hint="eastAsia"/>
        </w:rPr>
        <w:br/>
      </w:r>
      <w:r>
        <w:rPr>
          <w:rFonts w:hint="eastAsia"/>
        </w:rPr>
        <w:t>　　图表 34 2007年珠海紫翔电子科技财务运行一览表</w:t>
      </w:r>
      <w:r>
        <w:rPr>
          <w:rFonts w:hint="eastAsia"/>
        </w:rPr>
        <w:br/>
      </w:r>
      <w:r>
        <w:rPr>
          <w:rFonts w:hint="eastAsia"/>
        </w:rPr>
        <w:t>　　图表 35 2007年佳通科技（苏州）财务运行一览表</w:t>
      </w:r>
      <w:r>
        <w:rPr>
          <w:rFonts w:hint="eastAsia"/>
        </w:rPr>
        <w:br/>
      </w:r>
      <w:r>
        <w:rPr>
          <w:rFonts w:hint="eastAsia"/>
        </w:rPr>
        <w:t>　　图表 36 2007年昆颖电子（昆山）财务运行一览表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d391626ec42e5" w:history="1">
        <w:r>
          <w:rPr>
            <w:rStyle w:val="Hyperlink"/>
          </w:rPr>
          <w:t>2008-2010年中国PCB产业链深度调研及企业竞争力分析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d391626ec42e5" w:history="1">
        <w:r>
          <w:rPr>
            <w:rStyle w:val="Hyperlink"/>
          </w:rPr>
          <w:t>https://www.20087.com/2008-10/R_2008_2010chanyelianshendudiaoyanjiqiBaoGao.html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b0a68f1134b43" w:history="1">
      <w:r>
        <w:rPr>
          <w:rStyle w:val="Hyperlink"/>
        </w:rPr>
        <w:t>2008-2010年中国PCB产业链深度调研及企业竞争力分析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chanyelianshendudiaoyanjiqiBaoGao.html" TargetMode="External" Id="R674d391626e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chanyelianshendudiaoyanjiqiBaoGao.html" TargetMode="External" Id="R315b0a68f11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2008-10-19T03:31:00Z</dcterms:created>
  <dcterms:modified xsi:type="dcterms:W3CDTF">2008-10-19T04:31:00Z</dcterms:modified>
  <dc:subject>2008-2010年中国PCB产业链深度调研及企业竞争力分析</dc:subject>
  <dc:title>2008-2010年中国PCB产业链深度调研及企业竞争力分析</dc:title>
  <cp:keywords>2008-2010年中国PCB产业链深度调研及企业竞争力分析</cp:keywords>
  <dc:description>2008-2010年中国PCB产业链深度调研及企业竞争力分析</dc:description>
</cp:coreProperties>
</file>