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7f5b261434517" w:history="1">
              <w:r>
                <w:rPr>
                  <w:rStyle w:val="Hyperlink"/>
                </w:rPr>
                <w:t>2026-2032年中国石油开采发展现状及趋势分析报告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7f5b261434517" w:history="1">
              <w:r>
                <w:rPr>
                  <w:rStyle w:val="Hyperlink"/>
                </w:rPr>
                <w:t>2026-2032年中国石油开采发展现状及趋势分析报告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7f5b261434517" w:history="1">
                <w:r>
                  <w:rPr>
                    <w:rStyle w:val="Hyperlink"/>
                  </w:rPr>
                  <w:t>https://www.20087.com/2008-10/R_2008shiyoukaicaitouziceluejicaiwuton268BaoGao.html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开采正处于传统技术深化与能源转型压力并存的关键阶段。常规油田通过水平井、多级压裂与智能完井技术提升采收率，而非常规资源（页岩油、致密油）则依赖大数据驱动的地质导向与工厂化作业模式。数字化油田建设加速推进，集成井下传感器、无人机巡检与AI生产优化系统，显著提升作业安全与效率。尽管全球能源结构向清洁化演进，石油在化工原料与航空、航运等难减排领域仍具不可替代性。然而，甲烷泄漏管控、水资源消耗及社区环境影响持续引发监管与社会关注。</w:t>
      </w:r>
      <w:r>
        <w:rPr>
          <w:rFonts w:hint="eastAsia"/>
        </w:rPr>
        <w:br/>
      </w:r>
      <w:r>
        <w:rPr>
          <w:rFonts w:hint="eastAsia"/>
        </w:rPr>
        <w:t>　　未来，石油开采将聚焦于低碳化、智能化与极限环境突破。市场调研网认为，电驱压裂装备与CCUS（碳捕集、利用与封存）协同开发将成为新建项目标配；数字孪生油藏模型将实现全生命周期产量预测与注采优化。在极地、超深水及高温高压储层，耐极端工况材料与机器人作业系统将拓展资源边界。长远看，石油开采企业将从单一能源供应商转型为综合地下资源管理者，同步开发地热、氢能储存及矿产共采，支撑能源系统平稳过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f7f5b261434517" w:history="1">
        <w:r>
          <w:rPr>
            <w:rStyle w:val="Hyperlink"/>
          </w:rPr>
          <w:t>2026-2032年中国石油开采发展现状及趋势分析报告</w:t>
        </w:r>
      </w:hyperlink>
      <w:r>
        <w:rPr>
          <w:rFonts w:hint="eastAsia"/>
        </w:rPr>
        <w:t>》，2025年石油开采行业市场规模达 亿元，预计2032年市场规模将达 亿元，期间年均复合增长率（CAGR）达 %。报告依托国家统计局、相关行业协会的详实数据资料，系统解析了石油开采行业的产业链结构、市场规模及需求现状，并对价格动态进行了解读。报告客观呈现了石油开采行业发展状况，科学预测了市场前景与未来趋势，同时聚焦石油开采重点企业，分析了市场竞争格局、集中度及品牌影响力。此外，报告通过细分市场领域，挖掘了石油开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石油开采业相关概述</w:t>
      </w:r>
      <w:r>
        <w:rPr>
          <w:rFonts w:hint="eastAsia"/>
        </w:rPr>
        <w:br/>
      </w:r>
      <w:r>
        <w:rPr>
          <w:rFonts w:hint="eastAsia"/>
        </w:rPr>
        <w:t>　　第一节 石油开采简述</w:t>
      </w:r>
      <w:r>
        <w:rPr>
          <w:rFonts w:hint="eastAsia"/>
        </w:rPr>
        <w:br/>
      </w:r>
      <w:r>
        <w:rPr>
          <w:rFonts w:hint="eastAsia"/>
        </w:rPr>
        <w:t>　　第二节 石油开采的工艺流程</w:t>
      </w:r>
      <w:r>
        <w:rPr>
          <w:rFonts w:hint="eastAsia"/>
        </w:rPr>
        <w:br/>
      </w:r>
      <w:r>
        <w:rPr>
          <w:rFonts w:hint="eastAsia"/>
        </w:rPr>
        <w:t>　　第三节 石油开采方式</w:t>
      </w:r>
      <w:r>
        <w:rPr>
          <w:rFonts w:hint="eastAsia"/>
        </w:rPr>
        <w:br/>
      </w:r>
      <w:r>
        <w:rPr>
          <w:rFonts w:hint="eastAsia"/>
        </w:rPr>
        <w:t>　　　　一、自喷采油</w:t>
      </w:r>
      <w:r>
        <w:rPr>
          <w:rFonts w:hint="eastAsia"/>
        </w:rPr>
        <w:br/>
      </w:r>
      <w:r>
        <w:rPr>
          <w:rFonts w:hint="eastAsia"/>
        </w:rPr>
        <w:t>　　　　二、机械采油</w:t>
      </w:r>
      <w:r>
        <w:rPr>
          <w:rFonts w:hint="eastAsia"/>
        </w:rPr>
        <w:br/>
      </w:r>
      <w:r>
        <w:rPr>
          <w:rFonts w:hint="eastAsia"/>
        </w:rPr>
        <w:t>　　第四节 海上石油的开采方法</w:t>
      </w:r>
      <w:r>
        <w:rPr>
          <w:rFonts w:hint="eastAsia"/>
        </w:rPr>
        <w:br/>
      </w:r>
      <w:r>
        <w:rPr>
          <w:rFonts w:hint="eastAsia"/>
        </w:rPr>
        <w:t>　　第五节 应急准备和预防措施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2026年世界石油开采业发展状况综述</w:t>
      </w:r>
      <w:r>
        <w:rPr>
          <w:rFonts w:hint="eastAsia"/>
        </w:rPr>
        <w:br/>
      </w:r>
      <w:r>
        <w:rPr>
          <w:rFonts w:hint="eastAsia"/>
        </w:rPr>
        <w:t>　　第一节 2026年世界石油开采业发展环境</w:t>
      </w:r>
      <w:r>
        <w:rPr>
          <w:rFonts w:hint="eastAsia"/>
        </w:rPr>
        <w:br/>
      </w:r>
      <w:r>
        <w:rPr>
          <w:rFonts w:hint="eastAsia"/>
        </w:rPr>
        <w:t>　　第二节 世界石油开采业发展动态分析</w:t>
      </w:r>
      <w:r>
        <w:rPr>
          <w:rFonts w:hint="eastAsia"/>
        </w:rPr>
        <w:br/>
      </w:r>
      <w:r>
        <w:rPr>
          <w:rFonts w:hint="eastAsia"/>
        </w:rPr>
        <w:t>　　第三节 2026年世界石油开采现状分析</w:t>
      </w:r>
      <w:r>
        <w:rPr>
          <w:rFonts w:hint="eastAsia"/>
        </w:rPr>
        <w:br/>
      </w:r>
      <w:r>
        <w:rPr>
          <w:rFonts w:hint="eastAsia"/>
        </w:rPr>
        <w:t>　　　　一、世界石油开采设备行进性</w:t>
      </w:r>
      <w:r>
        <w:rPr>
          <w:rFonts w:hint="eastAsia"/>
        </w:rPr>
        <w:br/>
      </w:r>
      <w:r>
        <w:rPr>
          <w:rFonts w:hint="eastAsia"/>
        </w:rPr>
        <w:t>　　　　二、世界石油开采技术水平</w:t>
      </w:r>
      <w:r>
        <w:rPr>
          <w:rFonts w:hint="eastAsia"/>
        </w:rPr>
        <w:br/>
      </w:r>
      <w:r>
        <w:rPr>
          <w:rFonts w:hint="eastAsia"/>
        </w:rPr>
        <w:t>　　　　三、世界石油行业产量分析</w:t>
      </w:r>
      <w:r>
        <w:rPr>
          <w:rFonts w:hint="eastAsia"/>
        </w:rPr>
        <w:br/>
      </w:r>
      <w:r>
        <w:rPr>
          <w:rFonts w:hint="eastAsia"/>
        </w:rPr>
        <w:t>　　第四节 2026年世界石油开采主要国家运行分析</w:t>
      </w:r>
      <w:r>
        <w:rPr>
          <w:rFonts w:hint="eastAsia"/>
        </w:rPr>
        <w:br/>
      </w:r>
      <w:r>
        <w:rPr>
          <w:rFonts w:hint="eastAsia"/>
        </w:rPr>
        <w:t>　　第五节 2026-2032年世界石油开采发展趋势分析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世界石油开采巨头发展战略分析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2026年中国石油开采业市场运行环境分析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中国石油开采业政策环境分析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2026年中国石油开采业发展现状综述</w:t>
      </w:r>
      <w:r>
        <w:rPr>
          <w:rFonts w:hint="eastAsia"/>
        </w:rPr>
        <w:br/>
      </w:r>
      <w:r>
        <w:rPr>
          <w:rFonts w:hint="eastAsia"/>
        </w:rPr>
        <w:t>　　第一节 2026年中国石油开采业整体运行状况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二、勘探开发产量创历史最高水平</w:t>
      </w:r>
      <w:r>
        <w:rPr>
          <w:rFonts w:hint="eastAsia"/>
        </w:rPr>
        <w:br/>
      </w:r>
      <w:r>
        <w:rPr>
          <w:rFonts w:hint="eastAsia"/>
        </w:rPr>
        <w:t>　　　　三、炼化及销售</w:t>
      </w:r>
      <w:r>
        <w:rPr>
          <w:rFonts w:hint="eastAsia"/>
        </w:rPr>
        <w:br/>
      </w:r>
      <w:r>
        <w:rPr>
          <w:rFonts w:hint="eastAsia"/>
        </w:rPr>
        <w:t>　　　　四、国际合作进入快速发展阶段</w:t>
      </w:r>
      <w:r>
        <w:rPr>
          <w:rFonts w:hint="eastAsia"/>
        </w:rPr>
        <w:br/>
      </w:r>
      <w:r>
        <w:rPr>
          <w:rFonts w:hint="eastAsia"/>
        </w:rPr>
        <w:t>　　　　五、西气东输管道等一批标志性工程建成投产</w:t>
      </w:r>
      <w:r>
        <w:rPr>
          <w:rFonts w:hint="eastAsia"/>
        </w:rPr>
        <w:br/>
      </w:r>
      <w:r>
        <w:rPr>
          <w:rFonts w:hint="eastAsia"/>
        </w:rPr>
        <w:t>　　　　六、战略重组步伐加快</w:t>
      </w:r>
      <w:r>
        <w:rPr>
          <w:rFonts w:hint="eastAsia"/>
        </w:rPr>
        <w:br/>
      </w:r>
      <w:r>
        <w:rPr>
          <w:rFonts w:hint="eastAsia"/>
        </w:rPr>
        <w:t>　　第二节 2020-2025年中国与国外油气开采合作概况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一、中国与东盟油气合作分析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第四节 2026年中国石油开采业发中存在的凸出问题</w:t>
      </w:r>
      <w:r>
        <w:rPr>
          <w:rFonts w:hint="eastAsia"/>
        </w:rPr>
        <w:br/>
      </w:r>
      <w:r>
        <w:rPr>
          <w:rFonts w:hint="eastAsia"/>
        </w:rPr>
        <w:t>　　　　一、造成老油区资源能量的严重不足</w:t>
      </w:r>
      <w:r>
        <w:rPr>
          <w:rFonts w:hint="eastAsia"/>
        </w:rPr>
        <w:br/>
      </w:r>
      <w:r>
        <w:rPr>
          <w:rFonts w:hint="eastAsia"/>
        </w:rPr>
        <w:t>　　　　二、石油开采给地面环境带来了严重污染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中国石油天然气开采技术及设备分析</w:t>
      </w:r>
      <w:r>
        <w:rPr>
          <w:rFonts w:hint="eastAsia"/>
        </w:rPr>
        <w:br/>
      </w:r>
      <w:r>
        <w:rPr>
          <w:rFonts w:hint="eastAsia"/>
        </w:rPr>
        <w:t>　　第一节 中外油气开采技术取得的新进展</w:t>
      </w:r>
      <w:r>
        <w:rPr>
          <w:rFonts w:hint="eastAsia"/>
        </w:rPr>
        <w:br/>
      </w:r>
      <w:r>
        <w:rPr>
          <w:rFonts w:hint="eastAsia"/>
        </w:rPr>
        <w:t>　　第二节 中国石油开采技术及发展趋势</w:t>
      </w:r>
      <w:r>
        <w:rPr>
          <w:rFonts w:hint="eastAsia"/>
        </w:rPr>
        <w:br/>
      </w:r>
      <w:r>
        <w:rPr>
          <w:rFonts w:hint="eastAsia"/>
        </w:rPr>
        <w:t>　　第三节 油气开采设备发展现状及趋势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2020-2025年中国天然原油和天然气开采所属行业监测数据分析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2020-2025年中国天然原油和天然气开采制造所属行业规模分析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2026年中国天然原油和天然气开采制造所属行业结构分析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2020-2025年中国天然原油和天然气开采制造所属行业产值分析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2020-2025年中国天然原油和天然气开采制造所属行业成本费用分析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2020-2025年中国天然原油和天然气开采制造所属行业盈利能力分析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2026年中国石油开采业市场竞争格局分析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2026年中国石油开采业竞争现状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二、开采设备先进性竞争</w:t>
      </w:r>
      <w:r>
        <w:rPr>
          <w:rFonts w:hint="eastAsia"/>
        </w:rPr>
        <w:br/>
      </w:r>
      <w:r>
        <w:rPr>
          <w:rFonts w:hint="eastAsia"/>
        </w:rPr>
        <w:t>　　　　三、开采成本费用的竞争</w:t>
      </w:r>
      <w:r>
        <w:rPr>
          <w:rFonts w:hint="eastAsia"/>
        </w:rPr>
        <w:br/>
      </w:r>
      <w:r>
        <w:rPr>
          <w:rFonts w:hint="eastAsia"/>
        </w:rPr>
        <w:t>　　第二节 2026年中国主要石油开采区竞争格局</w:t>
      </w:r>
      <w:r>
        <w:rPr>
          <w:rFonts w:hint="eastAsia"/>
        </w:rPr>
        <w:br/>
      </w:r>
      <w:r>
        <w:rPr>
          <w:rFonts w:hint="eastAsia"/>
        </w:rPr>
        <w:t>　　　　一、渤海湾</w:t>
      </w:r>
      <w:r>
        <w:rPr>
          <w:rFonts w:hint="eastAsia"/>
        </w:rPr>
        <w:br/>
      </w:r>
      <w:r>
        <w:rPr>
          <w:rFonts w:hint="eastAsia"/>
        </w:rPr>
        <w:t>　　　　二、松辽</w:t>
      </w:r>
      <w:r>
        <w:rPr>
          <w:rFonts w:hint="eastAsia"/>
        </w:rPr>
        <w:br/>
      </w:r>
      <w:r>
        <w:rPr>
          <w:rFonts w:hint="eastAsia"/>
        </w:rPr>
        <w:t>　　　　三、塔里木</w:t>
      </w:r>
      <w:r>
        <w:rPr>
          <w:rFonts w:hint="eastAsia"/>
        </w:rPr>
        <w:br/>
      </w:r>
      <w:r>
        <w:rPr>
          <w:rFonts w:hint="eastAsia"/>
        </w:rPr>
        <w:t>　　　　四、鄂尔多斯</w:t>
      </w:r>
      <w:r>
        <w:rPr>
          <w:rFonts w:hint="eastAsia"/>
        </w:rPr>
        <w:br/>
      </w:r>
      <w:r>
        <w:rPr>
          <w:rFonts w:hint="eastAsia"/>
        </w:rPr>
        <w:t>　　　　五、准噶尔</w:t>
      </w:r>
      <w:r>
        <w:rPr>
          <w:rFonts w:hint="eastAsia"/>
        </w:rPr>
        <w:br/>
      </w:r>
      <w:r>
        <w:rPr>
          <w:rFonts w:hint="eastAsia"/>
        </w:rPr>
        <w:t>　　　　六、珠江口</w:t>
      </w:r>
      <w:r>
        <w:rPr>
          <w:rFonts w:hint="eastAsia"/>
        </w:rPr>
        <w:br/>
      </w:r>
      <w:r>
        <w:rPr>
          <w:rFonts w:hint="eastAsia"/>
        </w:rPr>
        <w:t>　　　　七、柴达木</w:t>
      </w:r>
      <w:r>
        <w:rPr>
          <w:rFonts w:hint="eastAsia"/>
        </w:rPr>
        <w:br/>
      </w:r>
      <w:r>
        <w:rPr>
          <w:rFonts w:hint="eastAsia"/>
        </w:rPr>
        <w:t>　　　　八、东海陆架</w:t>
      </w:r>
      <w:r>
        <w:rPr>
          <w:rFonts w:hint="eastAsia"/>
        </w:rPr>
        <w:br/>
      </w:r>
      <w:r>
        <w:rPr>
          <w:rFonts w:hint="eastAsia"/>
        </w:rPr>
        <w:t>　　第三节 2026-2032年中国石油开采业竞争策略分析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中国石油开采业重点企业调研分析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中国石油华北油田公司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吉林省吉原石油天然气开发有限责任公司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安达市庆新油田开发有限责任公司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松原天曦港石油开发有限公司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吉林省前郭洪源油气开发有限公司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2026-2032年中国石油开采业发展趋势与前景展望分析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2026-2032年中国石油开采业发展前景</w:t>
      </w:r>
      <w:r>
        <w:rPr>
          <w:rFonts w:hint="eastAsia"/>
        </w:rPr>
        <w:br/>
      </w:r>
      <w:r>
        <w:rPr>
          <w:rFonts w:hint="eastAsia"/>
        </w:rPr>
        <w:t>　　　　一、东南亚将成中国海外油气勘探开发的主要方向</w:t>
      </w:r>
      <w:r>
        <w:rPr>
          <w:rFonts w:hint="eastAsia"/>
        </w:rPr>
        <w:br/>
      </w:r>
      <w:r>
        <w:rPr>
          <w:rFonts w:hint="eastAsia"/>
        </w:rPr>
        <w:t>　　　　二、深水油气勘探成新热点</w:t>
      </w:r>
      <w:r>
        <w:rPr>
          <w:rFonts w:hint="eastAsia"/>
        </w:rPr>
        <w:br/>
      </w:r>
      <w:r>
        <w:rPr>
          <w:rFonts w:hint="eastAsia"/>
        </w:rPr>
        <w:t>　　第二节 2026-2032年中国石油开采业发展趋势</w:t>
      </w:r>
      <w:r>
        <w:rPr>
          <w:rFonts w:hint="eastAsia"/>
        </w:rPr>
        <w:br/>
      </w:r>
      <w:r>
        <w:rPr>
          <w:rFonts w:hint="eastAsia"/>
        </w:rPr>
        <w:t>　　　　一、中国油气勘探开发新趋势</w:t>
      </w:r>
      <w:r>
        <w:rPr>
          <w:rFonts w:hint="eastAsia"/>
        </w:rPr>
        <w:br/>
      </w:r>
      <w:r>
        <w:rPr>
          <w:rFonts w:hint="eastAsia"/>
        </w:rPr>
        <w:t>　　　　二、未来石油开采技术发展趋势</w:t>
      </w:r>
      <w:r>
        <w:rPr>
          <w:rFonts w:hint="eastAsia"/>
        </w:rPr>
        <w:br/>
      </w:r>
      <w:r>
        <w:rPr>
          <w:rFonts w:hint="eastAsia"/>
        </w:rPr>
        <w:t>　　　　三、石油开采设备先进性发展趋势</w:t>
      </w:r>
      <w:r>
        <w:rPr>
          <w:rFonts w:hint="eastAsia"/>
        </w:rPr>
        <w:br/>
      </w:r>
      <w:r>
        <w:rPr>
          <w:rFonts w:hint="eastAsia"/>
        </w:rPr>
        <w:t>　　第三节 2026-2032年中国石油开采业市场预测</w:t>
      </w:r>
      <w:r>
        <w:rPr>
          <w:rFonts w:hint="eastAsia"/>
        </w:rPr>
        <w:br/>
      </w:r>
      <w:r>
        <w:rPr>
          <w:rFonts w:hint="eastAsia"/>
        </w:rPr>
        <w:t>　　第四节 2026-2032年中国石油开采业盈利预测分析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2026-2032年中国石油开采业投资机会及风险分析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2026-2032年中国石油开采业投资周期分析</w:t>
      </w:r>
      <w:r>
        <w:rPr>
          <w:rFonts w:hint="eastAsia"/>
        </w:rPr>
        <w:br/>
      </w:r>
      <w:r>
        <w:rPr>
          <w:rFonts w:hint="eastAsia"/>
        </w:rPr>
        <w:t>　　第二节 2026-2032年中国石油开采业投资机会分析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二、石油产业细分领域投资分析</w:t>
      </w:r>
      <w:r>
        <w:rPr>
          <w:rFonts w:hint="eastAsia"/>
        </w:rPr>
        <w:br/>
      </w:r>
      <w:r>
        <w:rPr>
          <w:rFonts w:hint="eastAsia"/>
        </w:rPr>
        <w:t>　　　　三、与石油开采政策调整相关联的投资机会分析</w:t>
      </w:r>
      <w:r>
        <w:rPr>
          <w:rFonts w:hint="eastAsia"/>
        </w:rPr>
        <w:br/>
      </w:r>
      <w:r>
        <w:rPr>
          <w:rFonts w:hint="eastAsia"/>
        </w:rPr>
        <w:t>　　第三节 (中~智~林)2026-2032年中国石油开采业投资风险分析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石油开采介绍</w:t>
      </w:r>
      <w:r>
        <w:rPr>
          <w:rFonts w:hint="eastAsia"/>
        </w:rPr>
        <w:br/>
      </w:r>
      <w:r>
        <w:rPr>
          <w:rFonts w:hint="eastAsia"/>
        </w:rPr>
        <w:t>　　图表 石油开采图片</w:t>
      </w:r>
      <w:r>
        <w:rPr>
          <w:rFonts w:hint="eastAsia"/>
        </w:rPr>
        <w:br/>
      </w:r>
      <w:r>
        <w:rPr>
          <w:rFonts w:hint="eastAsia"/>
        </w:rPr>
        <w:t>　　图表 石油开采产业链分析</w:t>
      </w:r>
      <w:r>
        <w:rPr>
          <w:rFonts w:hint="eastAsia"/>
        </w:rPr>
        <w:br/>
      </w:r>
      <w:r>
        <w:rPr>
          <w:rFonts w:hint="eastAsia"/>
        </w:rPr>
        <w:t>　　图表 石油开采主要特点</w:t>
      </w:r>
      <w:r>
        <w:rPr>
          <w:rFonts w:hint="eastAsia"/>
        </w:rPr>
        <w:br/>
      </w:r>
      <w:r>
        <w:rPr>
          <w:rFonts w:hint="eastAsia"/>
        </w:rPr>
        <w:t>　　图表 石油开采政策分析</w:t>
      </w:r>
      <w:r>
        <w:rPr>
          <w:rFonts w:hint="eastAsia"/>
        </w:rPr>
        <w:br/>
      </w:r>
      <w:r>
        <w:rPr>
          <w:rFonts w:hint="eastAsia"/>
        </w:rPr>
        <w:t>　　图表 石油开采标准 技术</w:t>
      </w:r>
      <w:r>
        <w:rPr>
          <w:rFonts w:hint="eastAsia"/>
        </w:rPr>
        <w:br/>
      </w:r>
      <w:r>
        <w:rPr>
          <w:rFonts w:hint="eastAsia"/>
        </w:rPr>
        <w:t>　　图表 石油开采最新消息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2020-2025年中国石油开采行业销售收入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石油开采价格走势</w:t>
      </w:r>
      <w:r>
        <w:rPr>
          <w:rFonts w:hint="eastAsia"/>
        </w:rPr>
        <w:br/>
      </w:r>
      <w:r>
        <w:rPr>
          <w:rFonts w:hint="eastAsia"/>
        </w:rPr>
        <w:t>　　图表 2025年石油开采成本和利润分析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2025年中国石油开采行业竞争力分析</w:t>
      </w:r>
      <w:r>
        <w:rPr>
          <w:rFonts w:hint="eastAsia"/>
        </w:rPr>
        <w:br/>
      </w:r>
      <w:r>
        <w:rPr>
          <w:rFonts w:hint="eastAsia"/>
        </w:rPr>
        <w:t>　　图表 石油开采优势</w:t>
      </w:r>
      <w:r>
        <w:rPr>
          <w:rFonts w:hint="eastAsia"/>
        </w:rPr>
        <w:br/>
      </w:r>
      <w:r>
        <w:rPr>
          <w:rFonts w:hint="eastAsia"/>
        </w:rPr>
        <w:t>　　图表 石油开采劣势</w:t>
      </w:r>
      <w:r>
        <w:rPr>
          <w:rFonts w:hint="eastAsia"/>
        </w:rPr>
        <w:br/>
      </w:r>
      <w:r>
        <w:rPr>
          <w:rFonts w:hint="eastAsia"/>
        </w:rPr>
        <w:t>　　图表 石油开采机会</w:t>
      </w:r>
      <w:r>
        <w:rPr>
          <w:rFonts w:hint="eastAsia"/>
        </w:rPr>
        <w:br/>
      </w:r>
      <w:r>
        <w:rPr>
          <w:rFonts w:hint="eastAsia"/>
        </w:rPr>
        <w:t>　　图表 石油开采威胁</w:t>
      </w:r>
      <w:r>
        <w:rPr>
          <w:rFonts w:hint="eastAsia"/>
        </w:rPr>
        <w:br/>
      </w:r>
      <w:r>
        <w:rPr>
          <w:rFonts w:hint="eastAsia"/>
        </w:rPr>
        <w:t>　　图表 2020-2025年中国石油开采行业盈利能力分析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石油开采品牌分析</w:t>
      </w:r>
      <w:r>
        <w:rPr>
          <w:rFonts w:hint="eastAsia"/>
        </w:rPr>
        <w:br/>
      </w:r>
      <w:r>
        <w:rPr>
          <w:rFonts w:hint="eastAsia"/>
        </w:rPr>
        <w:t>　　图表 石油开采企业（一）概述</w:t>
      </w:r>
      <w:r>
        <w:rPr>
          <w:rFonts w:hint="eastAsia"/>
        </w:rPr>
        <w:br/>
      </w:r>
      <w:r>
        <w:rPr>
          <w:rFonts w:hint="eastAsia"/>
        </w:rPr>
        <w:t>　　图表 企业石油开采业务分析</w:t>
      </w:r>
      <w:r>
        <w:rPr>
          <w:rFonts w:hint="eastAsia"/>
        </w:rPr>
        <w:br/>
      </w:r>
      <w:r>
        <w:rPr>
          <w:rFonts w:hint="eastAsia"/>
        </w:rPr>
        <w:t>　　图表 石油开采企业（一）经营情况分析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石油开采企业（一）盈利能力情况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石油开采企业（一）偿债能力情况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石油开采企业（一）运营能力情况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石油开采企业（一）成长能力情况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石油开采企业（二）简介</w:t>
      </w:r>
      <w:r>
        <w:rPr>
          <w:rFonts w:hint="eastAsia"/>
        </w:rPr>
        <w:br/>
      </w:r>
      <w:r>
        <w:rPr>
          <w:rFonts w:hint="eastAsia"/>
        </w:rPr>
        <w:t>　　图表 企业石油开采业务</w:t>
      </w:r>
      <w:r>
        <w:rPr>
          <w:rFonts w:hint="eastAsia"/>
        </w:rPr>
        <w:br/>
      </w:r>
      <w:r>
        <w:rPr>
          <w:rFonts w:hint="eastAsia"/>
        </w:rPr>
        <w:t>　　图表 石油开采企业（二）经营情况分析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石油开采企业（二）盈利能力情况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石油开采企业（二）偿债能力情况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石油开采企业（二）运营能力情况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石油开采企业（二）成长能力情况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石油开采企业（三）概况</w:t>
      </w:r>
      <w:r>
        <w:rPr>
          <w:rFonts w:hint="eastAsia"/>
        </w:rPr>
        <w:br/>
      </w:r>
      <w:r>
        <w:rPr>
          <w:rFonts w:hint="eastAsia"/>
        </w:rPr>
        <w:t>　　图表 企业石油开采业务情况</w:t>
      </w:r>
      <w:r>
        <w:rPr>
          <w:rFonts w:hint="eastAsia"/>
        </w:rPr>
        <w:br/>
      </w:r>
      <w:r>
        <w:rPr>
          <w:rFonts w:hint="eastAsia"/>
        </w:rPr>
        <w:t>　　图表 石油开采企业（三）经营情况分析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石油开采企业（三）盈利能力情况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石油开采企业（三）偿债能力情况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石油开采企业（三）运营能力情况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石油开采企业（三）成长能力情况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石油开采发展有利因素分析</w:t>
      </w:r>
      <w:r>
        <w:rPr>
          <w:rFonts w:hint="eastAsia"/>
        </w:rPr>
        <w:br/>
      </w:r>
      <w:r>
        <w:rPr>
          <w:rFonts w:hint="eastAsia"/>
        </w:rPr>
        <w:t>　　图表 石油开采发展不利因素分析</w:t>
      </w:r>
      <w:r>
        <w:rPr>
          <w:rFonts w:hint="eastAsia"/>
        </w:rPr>
        <w:br/>
      </w:r>
      <w:r>
        <w:rPr>
          <w:rFonts w:hint="eastAsia"/>
        </w:rPr>
        <w:t>　　图表 进入石油开采行业壁垒</w:t>
      </w:r>
      <w:r>
        <w:rPr>
          <w:rFonts w:hint="eastAsia"/>
        </w:rPr>
        <w:br/>
      </w:r>
      <w:r>
        <w:rPr>
          <w:rFonts w:hint="eastAsia"/>
        </w:rPr>
        <w:t>　　图表 2026-2032年中国石油开采行业市场容量预测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2026-2032年中国石油开采行业市场规模预测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2026-2032年中国石油开采市场前景分析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2026-2032年中国石油开采行业风险研究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2026-2032年中国石油开采行业发展趋势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7f5b261434517" w:history="1">
        <w:r>
          <w:rPr>
            <w:rStyle w:val="Hyperlink"/>
          </w:rPr>
          <w:t>2026-2032年中国石油开采发展现状及趋势分析报告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7f5b261434517" w:history="1">
        <w:r>
          <w:rPr>
            <w:rStyle w:val="Hyperlink"/>
          </w:rPr>
          <w:t>https://www.20087.com/2008-10/R_2008shiyoukaicaitouziceluejicaiwuton268BaoGao.html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热点：石油开采股票龙头股、石油开采过程视频、石油开采机、石油开采机工作原理、石油开采成本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9830fa7ab40af" w:history="1">
      <w:r>
        <w:rPr>
          <w:rStyle w:val="Hyperlink"/>
        </w:rPr>
        <w:t>2026-2032年中国石油开采发展现状及趋势分析报告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iyoukaicaitouziceluejicaiwuton268BaoGao.html" TargetMode="External" Id="R25f7f5b26143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iyoukaicaitouziceluejicaiwuton268BaoGao.html" TargetMode="External" Id="Rad19830fa7ab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2026-03-09T01:59:03Z</dcterms:created>
  <dcterms:modified xsi:type="dcterms:W3CDTF">2026-03-09T02:59:03Z</dcterms:modified>
  <dc:subject>2026-2032年中国石油开采发展现状及趋势分析报告</dc:subject>
  <dc:title>2026-2032年中国石油开采发展现状及趋势分析报告</dc:title>
  <cp:keywords>2026-2032年中国石油开采发展现状及趋势分析报告</cp:keywords>
  <dc:description>2026-2032年中国石油开采发展现状及趋势分析报告</dc:description>
</cp:coreProperties>
</file>