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b750231244482f" w:history="1">
              <w:r>
                <w:rPr>
                  <w:rStyle w:val="Hyperlink"/>
                </w:rPr>
                <w:t>化纤行业 “十二五”期间发展预测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b750231244482f" w:history="1">
              <w:r>
                <w:rPr>
                  <w:rStyle w:val="Hyperlink"/>
                </w:rPr>
                <w:t>化纤行业 “十二五”期间发展预测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0273A72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3b750231244482f" w:history="1">
                <w:r>
                  <w:rPr>
                    <w:rStyle w:val="Hyperlink"/>
                  </w:rPr>
                  <w:t>https://www.20087.com/2008-11/R_huaxianshierwuqijianfazhanyuceBaoGao.html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化纤行业概况</w:t>
      </w:r>
      <w:r>
        <w:rPr>
          <w:rFonts w:hint="eastAsia"/>
        </w:rPr>
        <w:br/>
      </w:r>
      <w:r>
        <w:rPr>
          <w:rFonts w:hint="eastAsia"/>
        </w:rPr>
        <w:t>　　第一节 化纤行业简介</w:t>
      </w:r>
      <w:r>
        <w:rPr>
          <w:rFonts w:hint="eastAsia"/>
        </w:rPr>
        <w:br/>
      </w:r>
      <w:r>
        <w:rPr>
          <w:rFonts w:hint="eastAsia"/>
        </w:rPr>
        <w:t>　　　　一、化纤定义</w:t>
      </w:r>
      <w:r>
        <w:rPr>
          <w:rFonts w:hint="eastAsia"/>
        </w:rPr>
        <w:br/>
      </w:r>
      <w:r>
        <w:rPr>
          <w:rFonts w:hint="eastAsia"/>
        </w:rPr>
        <w:t>　　　　二、化纤分类</w:t>
      </w:r>
      <w:r>
        <w:rPr>
          <w:rFonts w:hint="eastAsia"/>
        </w:rPr>
        <w:br/>
      </w:r>
      <w:r>
        <w:rPr>
          <w:rFonts w:hint="eastAsia"/>
        </w:rPr>
        <w:t>　　　　三、化纤的性能特征</w:t>
      </w:r>
      <w:r>
        <w:rPr>
          <w:rFonts w:hint="eastAsia"/>
        </w:rPr>
        <w:br/>
      </w:r>
      <w:r>
        <w:rPr>
          <w:rFonts w:hint="eastAsia"/>
        </w:rPr>
        <w:t>　　第二节 化纤行业标准</w:t>
      </w:r>
      <w:r>
        <w:rPr>
          <w:rFonts w:hint="eastAsia"/>
        </w:rPr>
        <w:br/>
      </w:r>
      <w:r>
        <w:rPr>
          <w:rFonts w:hint="eastAsia"/>
        </w:rPr>
        <w:t>　　　　一、化学纤维产品标准</w:t>
      </w:r>
      <w:r>
        <w:rPr>
          <w:rFonts w:hint="eastAsia"/>
        </w:rPr>
        <w:br/>
      </w:r>
      <w:r>
        <w:rPr>
          <w:rFonts w:hint="eastAsia"/>
        </w:rPr>
        <w:t>　　　　二、化学纤维试验方法标准</w:t>
      </w:r>
      <w:r>
        <w:rPr>
          <w:rFonts w:hint="eastAsia"/>
        </w:rPr>
        <w:br/>
      </w:r>
      <w:r>
        <w:rPr>
          <w:rFonts w:hint="eastAsia"/>
        </w:rPr>
        <w:t>　　　　三、纤维级化纤原料产品标准</w:t>
      </w:r>
      <w:r>
        <w:rPr>
          <w:rFonts w:hint="eastAsia"/>
        </w:rPr>
        <w:br/>
      </w:r>
      <w:r>
        <w:rPr>
          <w:rFonts w:hint="eastAsia"/>
        </w:rPr>
        <w:t>　　　　四、纤维级化纤原料试验方法</w:t>
      </w:r>
      <w:r>
        <w:rPr>
          <w:rFonts w:hint="eastAsia"/>
        </w:rPr>
        <w:br/>
      </w:r>
      <w:r>
        <w:rPr>
          <w:rFonts w:hint="eastAsia"/>
        </w:rPr>
        <w:t>　　第三节 中国化纤行业政策</w:t>
      </w:r>
      <w:r>
        <w:rPr>
          <w:rFonts w:hint="eastAsia"/>
        </w:rPr>
        <w:br/>
      </w:r>
      <w:r>
        <w:rPr>
          <w:rFonts w:hint="eastAsia"/>
        </w:rPr>
        <w:t>　　　　一、产业政策</w:t>
      </w:r>
      <w:r>
        <w:rPr>
          <w:rFonts w:hint="eastAsia"/>
        </w:rPr>
        <w:br/>
      </w:r>
      <w:r>
        <w:rPr>
          <w:rFonts w:hint="eastAsia"/>
        </w:rPr>
        <w:t>　　　　二、外贸政策</w:t>
      </w:r>
      <w:r>
        <w:rPr>
          <w:rFonts w:hint="eastAsia"/>
        </w:rPr>
        <w:br/>
      </w:r>
      <w:r>
        <w:rPr>
          <w:rFonts w:hint="eastAsia"/>
        </w:rPr>
        <w:t>　　　　三、“十二五”期间化纤行业政策预测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“十二五”期间我国宏观经济发展趋势预测</w:t>
      </w:r>
      <w:r>
        <w:rPr>
          <w:rFonts w:hint="eastAsia"/>
        </w:rPr>
        <w:br/>
      </w:r>
      <w:r>
        <w:rPr>
          <w:rFonts w:hint="eastAsia"/>
        </w:rPr>
        <w:t>　　第一节 “十二五”期间我国宏观经济发展情况预测</w:t>
      </w:r>
      <w:r>
        <w:rPr>
          <w:rFonts w:hint="eastAsia"/>
        </w:rPr>
        <w:br/>
      </w:r>
      <w:r>
        <w:rPr>
          <w:rFonts w:hint="eastAsia"/>
        </w:rPr>
        <w:t>　　第二节 “十二五”期间我国经济政策发展展望</w:t>
      </w:r>
      <w:r>
        <w:rPr>
          <w:rFonts w:hint="eastAsia"/>
        </w:rPr>
        <w:br/>
      </w:r>
      <w:r>
        <w:rPr>
          <w:rFonts w:hint="eastAsia"/>
        </w:rPr>
        <w:t>　　第三节 “十二五”期间我国宏观经济发展对化纤行业的影响预测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化纤行业整体经济效益</w:t>
      </w:r>
      <w:r>
        <w:rPr>
          <w:rFonts w:hint="eastAsia"/>
        </w:rPr>
        <w:br/>
      </w:r>
      <w:r>
        <w:rPr>
          <w:rFonts w:hint="eastAsia"/>
        </w:rPr>
        <w:t>　　第一节 我国化纤行业整体情况分析</w:t>
      </w:r>
      <w:r>
        <w:rPr>
          <w:rFonts w:hint="eastAsia"/>
        </w:rPr>
        <w:br/>
      </w:r>
      <w:r>
        <w:rPr>
          <w:rFonts w:hint="eastAsia"/>
        </w:rPr>
        <w:t>　　　　一、行业整体效益分析</w:t>
      </w:r>
      <w:r>
        <w:rPr>
          <w:rFonts w:hint="eastAsia"/>
        </w:rPr>
        <w:br/>
      </w:r>
      <w:r>
        <w:rPr>
          <w:rFonts w:hint="eastAsia"/>
        </w:rPr>
        <w:t>　　　　二、行业的企业情况分析</w:t>
      </w:r>
      <w:r>
        <w:rPr>
          <w:rFonts w:hint="eastAsia"/>
        </w:rPr>
        <w:br/>
      </w:r>
      <w:r>
        <w:rPr>
          <w:rFonts w:hint="eastAsia"/>
        </w:rPr>
        <w:t>　　第二节 当前我国化纤行业产销存情况回顾</w:t>
      </w:r>
      <w:r>
        <w:rPr>
          <w:rFonts w:hint="eastAsia"/>
        </w:rPr>
        <w:br/>
      </w:r>
      <w:r>
        <w:rPr>
          <w:rFonts w:hint="eastAsia"/>
        </w:rPr>
        <w:t>　　第三节 当前我国化纤行业经济效益分析</w:t>
      </w:r>
      <w:r>
        <w:rPr>
          <w:rFonts w:hint="eastAsia"/>
        </w:rPr>
        <w:br/>
      </w:r>
      <w:r>
        <w:rPr>
          <w:rFonts w:hint="eastAsia"/>
        </w:rPr>
        <w:t>　　第四节 “十二五”期间我国化纤行业经济效益预测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“十二五”期间我国涤纶发展预测</w:t>
      </w:r>
      <w:r>
        <w:rPr>
          <w:rFonts w:hint="eastAsia"/>
        </w:rPr>
        <w:br/>
      </w:r>
      <w:r>
        <w:rPr>
          <w:rFonts w:hint="eastAsia"/>
        </w:rPr>
        <w:t>　　第一节 我国涤纶历史供求情况分析</w:t>
      </w:r>
      <w:r>
        <w:rPr>
          <w:rFonts w:hint="eastAsia"/>
        </w:rPr>
        <w:br/>
      </w:r>
      <w:r>
        <w:rPr>
          <w:rFonts w:hint="eastAsia"/>
        </w:rPr>
        <w:t>　　　　一、涤纶的供给情况分析</w:t>
      </w:r>
      <w:r>
        <w:rPr>
          <w:rFonts w:hint="eastAsia"/>
        </w:rPr>
        <w:br/>
      </w:r>
      <w:r>
        <w:rPr>
          <w:rFonts w:hint="eastAsia"/>
        </w:rPr>
        <w:t>　　　　二、涤纶的需求状况分析</w:t>
      </w:r>
      <w:r>
        <w:rPr>
          <w:rFonts w:hint="eastAsia"/>
        </w:rPr>
        <w:br/>
      </w:r>
      <w:r>
        <w:rPr>
          <w:rFonts w:hint="eastAsia"/>
        </w:rPr>
        <w:t>　　　　三、涤纶的供需平衡情况分析</w:t>
      </w:r>
      <w:r>
        <w:rPr>
          <w:rFonts w:hint="eastAsia"/>
        </w:rPr>
        <w:br/>
      </w:r>
      <w:r>
        <w:rPr>
          <w:rFonts w:hint="eastAsia"/>
        </w:rPr>
        <w:t>　　第二节 “十二五”期间我国涤纶的供求预测</w:t>
      </w:r>
      <w:r>
        <w:rPr>
          <w:rFonts w:hint="eastAsia"/>
        </w:rPr>
        <w:br/>
      </w:r>
      <w:r>
        <w:rPr>
          <w:rFonts w:hint="eastAsia"/>
        </w:rPr>
        <w:t>　　　　一、涤纶的供给预测</w:t>
      </w:r>
      <w:r>
        <w:rPr>
          <w:rFonts w:hint="eastAsia"/>
        </w:rPr>
        <w:br/>
      </w:r>
      <w:r>
        <w:rPr>
          <w:rFonts w:hint="eastAsia"/>
        </w:rPr>
        <w:t>　　　　二、涤纶的需求预测</w:t>
      </w:r>
      <w:r>
        <w:rPr>
          <w:rFonts w:hint="eastAsia"/>
        </w:rPr>
        <w:br/>
      </w:r>
      <w:r>
        <w:rPr>
          <w:rFonts w:hint="eastAsia"/>
        </w:rPr>
        <w:t>　　第三节 “十二五”期间我国涤纶的价格情况预测</w:t>
      </w:r>
      <w:r>
        <w:rPr>
          <w:rFonts w:hint="eastAsia"/>
        </w:rPr>
        <w:br/>
      </w:r>
      <w:r>
        <w:rPr>
          <w:rFonts w:hint="eastAsia"/>
        </w:rPr>
        <w:t>　　　　一、当前我国涤纶的价格情况分析</w:t>
      </w:r>
      <w:r>
        <w:rPr>
          <w:rFonts w:hint="eastAsia"/>
        </w:rPr>
        <w:br/>
      </w:r>
      <w:r>
        <w:rPr>
          <w:rFonts w:hint="eastAsia"/>
        </w:rPr>
        <w:t>　　　　二、影响涤纶价格的主要因素</w:t>
      </w:r>
      <w:r>
        <w:rPr>
          <w:rFonts w:hint="eastAsia"/>
        </w:rPr>
        <w:br/>
      </w:r>
      <w:r>
        <w:rPr>
          <w:rFonts w:hint="eastAsia"/>
        </w:rPr>
        <w:t>　　　　三、“十二五”期间我国涤纶价格的走势分析</w:t>
      </w:r>
      <w:r>
        <w:rPr>
          <w:rFonts w:hint="eastAsia"/>
        </w:rPr>
        <w:br/>
      </w:r>
      <w:r>
        <w:rPr>
          <w:rFonts w:hint="eastAsia"/>
        </w:rPr>
        <w:t>　　第四节 “十二五”期间我国涤纶的进出口情况预测</w:t>
      </w:r>
      <w:r>
        <w:rPr>
          <w:rFonts w:hint="eastAsia"/>
        </w:rPr>
        <w:br/>
      </w:r>
      <w:r>
        <w:rPr>
          <w:rFonts w:hint="eastAsia"/>
        </w:rPr>
        <w:t>　　　　一、当前我国涤纶的进出口情况分析</w:t>
      </w:r>
      <w:r>
        <w:rPr>
          <w:rFonts w:hint="eastAsia"/>
        </w:rPr>
        <w:br/>
      </w:r>
      <w:r>
        <w:rPr>
          <w:rFonts w:hint="eastAsia"/>
        </w:rPr>
        <w:t>　　　　二、影响我国涤纶进出口的因素分析</w:t>
      </w:r>
      <w:r>
        <w:rPr>
          <w:rFonts w:hint="eastAsia"/>
        </w:rPr>
        <w:br/>
      </w:r>
      <w:r>
        <w:rPr>
          <w:rFonts w:hint="eastAsia"/>
        </w:rPr>
        <w:t>　　　　三、“十二五”期间我国涤纶进出口情况预测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“十二五”期间我国锦纶发展预测</w:t>
      </w:r>
      <w:r>
        <w:rPr>
          <w:rFonts w:hint="eastAsia"/>
        </w:rPr>
        <w:br/>
      </w:r>
      <w:r>
        <w:rPr>
          <w:rFonts w:hint="eastAsia"/>
        </w:rPr>
        <w:t>　　第一节 我国锦纶历史供求情况分析</w:t>
      </w:r>
      <w:r>
        <w:rPr>
          <w:rFonts w:hint="eastAsia"/>
        </w:rPr>
        <w:br/>
      </w:r>
      <w:r>
        <w:rPr>
          <w:rFonts w:hint="eastAsia"/>
        </w:rPr>
        <w:t>　　　　一、锦纶的供给情况分析</w:t>
      </w:r>
      <w:r>
        <w:rPr>
          <w:rFonts w:hint="eastAsia"/>
        </w:rPr>
        <w:br/>
      </w:r>
      <w:r>
        <w:rPr>
          <w:rFonts w:hint="eastAsia"/>
        </w:rPr>
        <w:t>　　　　二、锦纶的需求状况分析</w:t>
      </w:r>
      <w:r>
        <w:rPr>
          <w:rFonts w:hint="eastAsia"/>
        </w:rPr>
        <w:br/>
      </w:r>
      <w:r>
        <w:rPr>
          <w:rFonts w:hint="eastAsia"/>
        </w:rPr>
        <w:t>　　　　三、锦纶的供需平衡情况分析</w:t>
      </w:r>
      <w:r>
        <w:rPr>
          <w:rFonts w:hint="eastAsia"/>
        </w:rPr>
        <w:br/>
      </w:r>
      <w:r>
        <w:rPr>
          <w:rFonts w:hint="eastAsia"/>
        </w:rPr>
        <w:t>　　第二节 “十二五”期间我国锦纶的供求预测</w:t>
      </w:r>
      <w:r>
        <w:rPr>
          <w:rFonts w:hint="eastAsia"/>
        </w:rPr>
        <w:br/>
      </w:r>
      <w:r>
        <w:rPr>
          <w:rFonts w:hint="eastAsia"/>
        </w:rPr>
        <w:t>　　　　一、锦纶的供给预测</w:t>
      </w:r>
      <w:r>
        <w:rPr>
          <w:rFonts w:hint="eastAsia"/>
        </w:rPr>
        <w:br/>
      </w:r>
      <w:r>
        <w:rPr>
          <w:rFonts w:hint="eastAsia"/>
        </w:rPr>
        <w:t>　　　　二、锦纶的需求预测</w:t>
      </w:r>
      <w:r>
        <w:rPr>
          <w:rFonts w:hint="eastAsia"/>
        </w:rPr>
        <w:br/>
      </w:r>
      <w:r>
        <w:rPr>
          <w:rFonts w:hint="eastAsia"/>
        </w:rPr>
        <w:t>　　第三节 “十二五”期间我国锦纶的价格情况预测</w:t>
      </w:r>
      <w:r>
        <w:rPr>
          <w:rFonts w:hint="eastAsia"/>
        </w:rPr>
        <w:br/>
      </w:r>
      <w:r>
        <w:rPr>
          <w:rFonts w:hint="eastAsia"/>
        </w:rPr>
        <w:t>　　　　一、当前我国锦纶的价格情况分析</w:t>
      </w:r>
      <w:r>
        <w:rPr>
          <w:rFonts w:hint="eastAsia"/>
        </w:rPr>
        <w:br/>
      </w:r>
      <w:r>
        <w:rPr>
          <w:rFonts w:hint="eastAsia"/>
        </w:rPr>
        <w:t>　　　　二、影响锦纶价格的主要因素</w:t>
      </w:r>
      <w:r>
        <w:rPr>
          <w:rFonts w:hint="eastAsia"/>
        </w:rPr>
        <w:br/>
      </w:r>
      <w:r>
        <w:rPr>
          <w:rFonts w:hint="eastAsia"/>
        </w:rPr>
        <w:t>　　　　三、“十二五”期间我国锦纶价格的走势分析</w:t>
      </w:r>
      <w:r>
        <w:rPr>
          <w:rFonts w:hint="eastAsia"/>
        </w:rPr>
        <w:br/>
      </w:r>
      <w:r>
        <w:rPr>
          <w:rFonts w:hint="eastAsia"/>
        </w:rPr>
        <w:t>　　第四节 “十二五”期间我国锦纶的进出口情况预测</w:t>
      </w:r>
      <w:r>
        <w:rPr>
          <w:rFonts w:hint="eastAsia"/>
        </w:rPr>
        <w:br/>
      </w:r>
      <w:r>
        <w:rPr>
          <w:rFonts w:hint="eastAsia"/>
        </w:rPr>
        <w:t>　　　　一、当前我国锦纶的进出口情况分析</w:t>
      </w:r>
      <w:r>
        <w:rPr>
          <w:rFonts w:hint="eastAsia"/>
        </w:rPr>
        <w:br/>
      </w:r>
      <w:r>
        <w:rPr>
          <w:rFonts w:hint="eastAsia"/>
        </w:rPr>
        <w:t>　　　　二、影响我国锦纶进出口的因素分析</w:t>
      </w:r>
      <w:r>
        <w:rPr>
          <w:rFonts w:hint="eastAsia"/>
        </w:rPr>
        <w:br/>
      </w:r>
      <w:r>
        <w:rPr>
          <w:rFonts w:hint="eastAsia"/>
        </w:rPr>
        <w:t>　　　　三、“十二五”期间我国锦纶进出口情况预测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“十二五”期间我国腈纶发展预测</w:t>
      </w:r>
      <w:r>
        <w:rPr>
          <w:rFonts w:hint="eastAsia"/>
        </w:rPr>
        <w:br/>
      </w:r>
      <w:r>
        <w:rPr>
          <w:rFonts w:hint="eastAsia"/>
        </w:rPr>
        <w:t>　　第一节 我国腈纶历史供求情况分析</w:t>
      </w:r>
      <w:r>
        <w:rPr>
          <w:rFonts w:hint="eastAsia"/>
        </w:rPr>
        <w:br/>
      </w:r>
      <w:r>
        <w:rPr>
          <w:rFonts w:hint="eastAsia"/>
        </w:rPr>
        <w:t>　　　　一、腈纶的供给情况分析</w:t>
      </w:r>
      <w:r>
        <w:rPr>
          <w:rFonts w:hint="eastAsia"/>
        </w:rPr>
        <w:br/>
      </w:r>
      <w:r>
        <w:rPr>
          <w:rFonts w:hint="eastAsia"/>
        </w:rPr>
        <w:t>　　　　二、腈纶的需求状况分析</w:t>
      </w:r>
      <w:r>
        <w:rPr>
          <w:rFonts w:hint="eastAsia"/>
        </w:rPr>
        <w:br/>
      </w:r>
      <w:r>
        <w:rPr>
          <w:rFonts w:hint="eastAsia"/>
        </w:rPr>
        <w:t>　　　　三、腈纶的供需平衡情况分析</w:t>
      </w:r>
      <w:r>
        <w:rPr>
          <w:rFonts w:hint="eastAsia"/>
        </w:rPr>
        <w:br/>
      </w:r>
      <w:r>
        <w:rPr>
          <w:rFonts w:hint="eastAsia"/>
        </w:rPr>
        <w:t>　　第二节 “十二五”期间我国腈纶的供求预测</w:t>
      </w:r>
      <w:r>
        <w:rPr>
          <w:rFonts w:hint="eastAsia"/>
        </w:rPr>
        <w:br/>
      </w:r>
      <w:r>
        <w:rPr>
          <w:rFonts w:hint="eastAsia"/>
        </w:rPr>
        <w:t>　　　　一、腈纶的供给预测</w:t>
      </w:r>
      <w:r>
        <w:rPr>
          <w:rFonts w:hint="eastAsia"/>
        </w:rPr>
        <w:br/>
      </w:r>
      <w:r>
        <w:rPr>
          <w:rFonts w:hint="eastAsia"/>
        </w:rPr>
        <w:t>　　　　二、腈纶的需求预测</w:t>
      </w:r>
      <w:r>
        <w:rPr>
          <w:rFonts w:hint="eastAsia"/>
        </w:rPr>
        <w:br/>
      </w:r>
      <w:r>
        <w:rPr>
          <w:rFonts w:hint="eastAsia"/>
        </w:rPr>
        <w:t>　　第三节 “十二五”期间我国腈纶的价格情况预测</w:t>
      </w:r>
      <w:r>
        <w:rPr>
          <w:rFonts w:hint="eastAsia"/>
        </w:rPr>
        <w:br/>
      </w:r>
      <w:r>
        <w:rPr>
          <w:rFonts w:hint="eastAsia"/>
        </w:rPr>
        <w:t>　　　　一、当前我国腈纶的价格情况分析</w:t>
      </w:r>
      <w:r>
        <w:rPr>
          <w:rFonts w:hint="eastAsia"/>
        </w:rPr>
        <w:br/>
      </w:r>
      <w:r>
        <w:rPr>
          <w:rFonts w:hint="eastAsia"/>
        </w:rPr>
        <w:t>　　　　二、影响腈纶价格的主要因素</w:t>
      </w:r>
      <w:r>
        <w:rPr>
          <w:rFonts w:hint="eastAsia"/>
        </w:rPr>
        <w:br/>
      </w:r>
      <w:r>
        <w:rPr>
          <w:rFonts w:hint="eastAsia"/>
        </w:rPr>
        <w:t>　　　　三、“十二五”期间我国腈纶价格的走势分析</w:t>
      </w:r>
      <w:r>
        <w:rPr>
          <w:rFonts w:hint="eastAsia"/>
        </w:rPr>
        <w:br/>
      </w:r>
      <w:r>
        <w:rPr>
          <w:rFonts w:hint="eastAsia"/>
        </w:rPr>
        <w:t>　　第四节 “十二五”期间我国腈纶的进出口情况预测</w:t>
      </w:r>
      <w:r>
        <w:rPr>
          <w:rFonts w:hint="eastAsia"/>
        </w:rPr>
        <w:br/>
      </w:r>
      <w:r>
        <w:rPr>
          <w:rFonts w:hint="eastAsia"/>
        </w:rPr>
        <w:t>　　　　一、当前我国腈纶的进出口情况分析</w:t>
      </w:r>
      <w:r>
        <w:rPr>
          <w:rFonts w:hint="eastAsia"/>
        </w:rPr>
        <w:br/>
      </w:r>
      <w:r>
        <w:rPr>
          <w:rFonts w:hint="eastAsia"/>
        </w:rPr>
        <w:t>　　　　二、影响我国腈纶进出口的因素分析</w:t>
      </w:r>
      <w:r>
        <w:rPr>
          <w:rFonts w:hint="eastAsia"/>
        </w:rPr>
        <w:br/>
      </w:r>
      <w:r>
        <w:rPr>
          <w:rFonts w:hint="eastAsia"/>
        </w:rPr>
        <w:t>　　　　三、“十二五”期间我国腈纶进出口情况预测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“十二五”期间我国丙纶发展预测</w:t>
      </w:r>
      <w:r>
        <w:rPr>
          <w:rFonts w:hint="eastAsia"/>
        </w:rPr>
        <w:br/>
      </w:r>
      <w:r>
        <w:rPr>
          <w:rFonts w:hint="eastAsia"/>
        </w:rPr>
        <w:t>　　第一节 我国丙纶历史供求情况分析</w:t>
      </w:r>
      <w:r>
        <w:rPr>
          <w:rFonts w:hint="eastAsia"/>
        </w:rPr>
        <w:br/>
      </w:r>
      <w:r>
        <w:rPr>
          <w:rFonts w:hint="eastAsia"/>
        </w:rPr>
        <w:t>　　　　一、丙纶的供给情况分析</w:t>
      </w:r>
      <w:r>
        <w:rPr>
          <w:rFonts w:hint="eastAsia"/>
        </w:rPr>
        <w:br/>
      </w:r>
      <w:r>
        <w:rPr>
          <w:rFonts w:hint="eastAsia"/>
        </w:rPr>
        <w:t>　　　　二、丙纶的需求状况分析</w:t>
      </w:r>
      <w:r>
        <w:rPr>
          <w:rFonts w:hint="eastAsia"/>
        </w:rPr>
        <w:br/>
      </w:r>
      <w:r>
        <w:rPr>
          <w:rFonts w:hint="eastAsia"/>
        </w:rPr>
        <w:t>　　　　三、丙纶的供需平衡情况分析</w:t>
      </w:r>
      <w:r>
        <w:rPr>
          <w:rFonts w:hint="eastAsia"/>
        </w:rPr>
        <w:br/>
      </w:r>
      <w:r>
        <w:rPr>
          <w:rFonts w:hint="eastAsia"/>
        </w:rPr>
        <w:t>　　第二节 “十二五”期间我国丙纶的供求预测</w:t>
      </w:r>
      <w:r>
        <w:rPr>
          <w:rFonts w:hint="eastAsia"/>
        </w:rPr>
        <w:br/>
      </w:r>
      <w:r>
        <w:rPr>
          <w:rFonts w:hint="eastAsia"/>
        </w:rPr>
        <w:t>　　　　一、丙纶的供给预测</w:t>
      </w:r>
      <w:r>
        <w:rPr>
          <w:rFonts w:hint="eastAsia"/>
        </w:rPr>
        <w:br/>
      </w:r>
      <w:r>
        <w:rPr>
          <w:rFonts w:hint="eastAsia"/>
        </w:rPr>
        <w:t>　　　　二、丙纶的需求预测</w:t>
      </w:r>
      <w:r>
        <w:rPr>
          <w:rFonts w:hint="eastAsia"/>
        </w:rPr>
        <w:br/>
      </w:r>
      <w:r>
        <w:rPr>
          <w:rFonts w:hint="eastAsia"/>
        </w:rPr>
        <w:t>　　第三节 “十二五”期间我国丙纶的价格情况预测</w:t>
      </w:r>
      <w:r>
        <w:rPr>
          <w:rFonts w:hint="eastAsia"/>
        </w:rPr>
        <w:br/>
      </w:r>
      <w:r>
        <w:rPr>
          <w:rFonts w:hint="eastAsia"/>
        </w:rPr>
        <w:t>　　　　一、当前我国丙纶的价格情况分析</w:t>
      </w:r>
      <w:r>
        <w:rPr>
          <w:rFonts w:hint="eastAsia"/>
        </w:rPr>
        <w:br/>
      </w:r>
      <w:r>
        <w:rPr>
          <w:rFonts w:hint="eastAsia"/>
        </w:rPr>
        <w:t>　　　　二、影响丙纶价格的主要因素</w:t>
      </w:r>
      <w:r>
        <w:rPr>
          <w:rFonts w:hint="eastAsia"/>
        </w:rPr>
        <w:br/>
      </w:r>
      <w:r>
        <w:rPr>
          <w:rFonts w:hint="eastAsia"/>
        </w:rPr>
        <w:t>　　　　三、“十二五”期间我国丙纶价格的走势分析</w:t>
      </w:r>
      <w:r>
        <w:rPr>
          <w:rFonts w:hint="eastAsia"/>
        </w:rPr>
        <w:br/>
      </w:r>
      <w:r>
        <w:rPr>
          <w:rFonts w:hint="eastAsia"/>
        </w:rPr>
        <w:t>　　第四节 “十二五”期间我国丙纶的进出口情况预测</w:t>
      </w:r>
      <w:r>
        <w:rPr>
          <w:rFonts w:hint="eastAsia"/>
        </w:rPr>
        <w:br/>
      </w:r>
      <w:r>
        <w:rPr>
          <w:rFonts w:hint="eastAsia"/>
        </w:rPr>
        <w:t>　　　　一、当前我国丙纶的进出口情况分析</w:t>
      </w:r>
      <w:r>
        <w:rPr>
          <w:rFonts w:hint="eastAsia"/>
        </w:rPr>
        <w:br/>
      </w:r>
      <w:r>
        <w:rPr>
          <w:rFonts w:hint="eastAsia"/>
        </w:rPr>
        <w:t>　　　　二、影响我国丙纶进出口的因素分析</w:t>
      </w:r>
      <w:r>
        <w:rPr>
          <w:rFonts w:hint="eastAsia"/>
        </w:rPr>
        <w:br/>
      </w:r>
      <w:r>
        <w:rPr>
          <w:rFonts w:hint="eastAsia"/>
        </w:rPr>
        <w:t>　　　　三、“十二五”期间我国丙纶进出口情况预测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“十二五”期间我国粘胶纤维发展预测</w:t>
      </w:r>
      <w:r>
        <w:rPr>
          <w:rFonts w:hint="eastAsia"/>
        </w:rPr>
        <w:br/>
      </w:r>
      <w:r>
        <w:rPr>
          <w:rFonts w:hint="eastAsia"/>
        </w:rPr>
        <w:t>　　第一节 我国粘胶纤维历史供求情况分析</w:t>
      </w:r>
      <w:r>
        <w:rPr>
          <w:rFonts w:hint="eastAsia"/>
        </w:rPr>
        <w:br/>
      </w:r>
      <w:r>
        <w:rPr>
          <w:rFonts w:hint="eastAsia"/>
        </w:rPr>
        <w:t>　　　　一、粘胶纤维的供给情况分析</w:t>
      </w:r>
      <w:r>
        <w:rPr>
          <w:rFonts w:hint="eastAsia"/>
        </w:rPr>
        <w:br/>
      </w:r>
      <w:r>
        <w:rPr>
          <w:rFonts w:hint="eastAsia"/>
        </w:rPr>
        <w:t>　　　　二、粘胶纤维的需求状况分析</w:t>
      </w:r>
      <w:r>
        <w:rPr>
          <w:rFonts w:hint="eastAsia"/>
        </w:rPr>
        <w:br/>
      </w:r>
      <w:r>
        <w:rPr>
          <w:rFonts w:hint="eastAsia"/>
        </w:rPr>
        <w:t>　　　　三、粘胶纤维的供需平衡情况分析</w:t>
      </w:r>
      <w:r>
        <w:rPr>
          <w:rFonts w:hint="eastAsia"/>
        </w:rPr>
        <w:br/>
      </w:r>
      <w:r>
        <w:rPr>
          <w:rFonts w:hint="eastAsia"/>
        </w:rPr>
        <w:t>　　第二节 “十二五”期间我国粘胶纤维的供求预测</w:t>
      </w:r>
      <w:r>
        <w:rPr>
          <w:rFonts w:hint="eastAsia"/>
        </w:rPr>
        <w:br/>
      </w:r>
      <w:r>
        <w:rPr>
          <w:rFonts w:hint="eastAsia"/>
        </w:rPr>
        <w:t>　　　　一、粘胶纤维的供给预测</w:t>
      </w:r>
      <w:r>
        <w:rPr>
          <w:rFonts w:hint="eastAsia"/>
        </w:rPr>
        <w:br/>
      </w:r>
      <w:r>
        <w:rPr>
          <w:rFonts w:hint="eastAsia"/>
        </w:rPr>
        <w:t>　　　　二、粘胶纤维的需求预测</w:t>
      </w:r>
      <w:r>
        <w:rPr>
          <w:rFonts w:hint="eastAsia"/>
        </w:rPr>
        <w:br/>
      </w:r>
      <w:r>
        <w:rPr>
          <w:rFonts w:hint="eastAsia"/>
        </w:rPr>
        <w:t>　　第三节 “十二五”期间我国粘胶纤维的价格情况预测</w:t>
      </w:r>
      <w:r>
        <w:rPr>
          <w:rFonts w:hint="eastAsia"/>
        </w:rPr>
        <w:br/>
      </w:r>
      <w:r>
        <w:rPr>
          <w:rFonts w:hint="eastAsia"/>
        </w:rPr>
        <w:t>　　　　一、当前我国粘胶纤维的价格情况分析</w:t>
      </w:r>
      <w:r>
        <w:rPr>
          <w:rFonts w:hint="eastAsia"/>
        </w:rPr>
        <w:br/>
      </w:r>
      <w:r>
        <w:rPr>
          <w:rFonts w:hint="eastAsia"/>
        </w:rPr>
        <w:t>　　　　二、影响粘胶纤维价格的主要因素</w:t>
      </w:r>
      <w:r>
        <w:rPr>
          <w:rFonts w:hint="eastAsia"/>
        </w:rPr>
        <w:br/>
      </w:r>
      <w:r>
        <w:rPr>
          <w:rFonts w:hint="eastAsia"/>
        </w:rPr>
        <w:t>　　　　三、“十二五”期间我国粘胶纤维价格的走势分析</w:t>
      </w:r>
      <w:r>
        <w:rPr>
          <w:rFonts w:hint="eastAsia"/>
        </w:rPr>
        <w:br/>
      </w:r>
      <w:r>
        <w:rPr>
          <w:rFonts w:hint="eastAsia"/>
        </w:rPr>
        <w:t>　　第四节 “十二五”期间我国粘胶纤维的进出口情况预测</w:t>
      </w:r>
      <w:r>
        <w:rPr>
          <w:rFonts w:hint="eastAsia"/>
        </w:rPr>
        <w:br/>
      </w:r>
      <w:r>
        <w:rPr>
          <w:rFonts w:hint="eastAsia"/>
        </w:rPr>
        <w:t>　　　　一、当前我国粘胶纤维的进出口情况分析</w:t>
      </w:r>
      <w:r>
        <w:rPr>
          <w:rFonts w:hint="eastAsia"/>
        </w:rPr>
        <w:br/>
      </w:r>
      <w:r>
        <w:rPr>
          <w:rFonts w:hint="eastAsia"/>
        </w:rPr>
        <w:t>　　　　二、影响我国粘胶纤维进出口的因素分析</w:t>
      </w:r>
      <w:r>
        <w:rPr>
          <w:rFonts w:hint="eastAsia"/>
        </w:rPr>
        <w:br/>
      </w:r>
      <w:r>
        <w:rPr>
          <w:rFonts w:hint="eastAsia"/>
        </w:rPr>
        <w:t>　　　　三、“十二五”期间我国粘胶纤维进出口情况预测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“十二五”期间化纤行业竞争状况预测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竞争模式分析</w:t>
      </w:r>
      <w:r>
        <w:rPr>
          <w:rFonts w:hint="eastAsia"/>
        </w:rPr>
        <w:br/>
      </w:r>
      <w:r>
        <w:rPr>
          <w:rFonts w:hint="eastAsia"/>
        </w:rPr>
        <w:t>　　第三节 “十二五”期间企业结构及不同企业竞争优势变化趋势</w:t>
      </w:r>
      <w:r>
        <w:rPr>
          <w:rFonts w:hint="eastAsia"/>
        </w:rPr>
        <w:br/>
      </w:r>
      <w:r>
        <w:rPr>
          <w:rFonts w:hint="eastAsia"/>
        </w:rPr>
        <w:t>　　第四节 行业结构性分析及预测</w:t>
      </w:r>
      <w:r>
        <w:rPr>
          <w:rFonts w:hint="eastAsia"/>
        </w:rPr>
        <w:br/>
      </w:r>
      <w:r>
        <w:rPr>
          <w:rFonts w:hint="eastAsia"/>
        </w:rPr>
        <w:t>　　　　一、行业销售集中度分析及预测</w:t>
      </w:r>
      <w:r>
        <w:rPr>
          <w:rFonts w:hint="eastAsia"/>
        </w:rPr>
        <w:br/>
      </w:r>
      <w:r>
        <w:rPr>
          <w:rFonts w:hint="eastAsia"/>
        </w:rPr>
        <w:t>　　　　二、行业利润集中度分析及预测</w:t>
      </w:r>
      <w:r>
        <w:rPr>
          <w:rFonts w:hint="eastAsia"/>
        </w:rPr>
        <w:br/>
      </w:r>
      <w:r>
        <w:rPr>
          <w:rFonts w:hint="eastAsia"/>
        </w:rPr>
        <w:t>　　　　三、行业规模集中度分析及预测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“十二五”期间中国化纤行业投资机会与风险分析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市场环境风险预测</w:t>
      </w:r>
      <w:r>
        <w:rPr>
          <w:rFonts w:hint="eastAsia"/>
        </w:rPr>
        <w:br/>
      </w:r>
      <w:r>
        <w:rPr>
          <w:rFonts w:hint="eastAsia"/>
        </w:rPr>
        <w:t>　　　　一、国内同业竞争风险</w:t>
      </w:r>
      <w:r>
        <w:rPr>
          <w:rFonts w:hint="eastAsia"/>
        </w:rPr>
        <w:br/>
      </w:r>
      <w:r>
        <w:rPr>
          <w:rFonts w:hint="eastAsia"/>
        </w:rPr>
        <w:t>　　　　二、国际同业竞争风险</w:t>
      </w:r>
      <w:r>
        <w:rPr>
          <w:rFonts w:hint="eastAsia"/>
        </w:rPr>
        <w:br/>
      </w:r>
      <w:r>
        <w:rPr>
          <w:rFonts w:hint="eastAsia"/>
        </w:rPr>
        <w:t>　　　　三、金融市场风险</w:t>
      </w:r>
      <w:r>
        <w:rPr>
          <w:rFonts w:hint="eastAsia"/>
        </w:rPr>
        <w:br/>
      </w:r>
      <w:r>
        <w:rPr>
          <w:rFonts w:hint="eastAsia"/>
        </w:rPr>
        <w:t>　　　　四、技术市场风险</w:t>
      </w:r>
      <w:r>
        <w:rPr>
          <w:rFonts w:hint="eastAsia"/>
        </w:rPr>
        <w:br/>
      </w:r>
      <w:r>
        <w:rPr>
          <w:rFonts w:hint="eastAsia"/>
        </w:rPr>
        <w:t>　　第二节 化纤行业环境风险预测</w:t>
      </w:r>
      <w:r>
        <w:rPr>
          <w:rFonts w:hint="eastAsia"/>
        </w:rPr>
        <w:br/>
      </w:r>
      <w:r>
        <w:rPr>
          <w:rFonts w:hint="eastAsia"/>
        </w:rPr>
        <w:t>　　　　一、宏观经济周期风险</w:t>
      </w:r>
      <w:r>
        <w:rPr>
          <w:rFonts w:hint="eastAsia"/>
        </w:rPr>
        <w:br/>
      </w:r>
      <w:r>
        <w:rPr>
          <w:rFonts w:hint="eastAsia"/>
        </w:rPr>
        <w:t>　　　　二、国家产业政策现状及变动影响</w:t>
      </w:r>
      <w:r>
        <w:rPr>
          <w:rFonts w:hint="eastAsia"/>
        </w:rPr>
        <w:br/>
      </w:r>
      <w:r>
        <w:rPr>
          <w:rFonts w:hint="eastAsia"/>
        </w:rPr>
        <w:t>　　　　三、行业发展中的不确定性因素</w:t>
      </w:r>
      <w:r>
        <w:rPr>
          <w:rFonts w:hint="eastAsia"/>
        </w:rPr>
        <w:br/>
      </w:r>
      <w:r>
        <w:rPr>
          <w:rFonts w:hint="eastAsia"/>
        </w:rPr>
        <w:t>　　第三节 中智-林-：“十二五”期间我国化纤行业的投资机会预测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b750231244482f" w:history="1">
        <w:r>
          <w:rPr>
            <w:rStyle w:val="Hyperlink"/>
          </w:rPr>
          <w:t>化纤行业 “十二五”期间发展预测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0273A72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3b750231244482f" w:history="1">
        <w:r>
          <w:rPr>
            <w:rStyle w:val="Hyperlink"/>
          </w:rPr>
          <w:t>https://www.20087.com/2008-11/R_huaxianshierwuqijianfazhanyuceBaoGao.html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b8fd0c347c4237" w:history="1">
      <w:r>
        <w:rPr>
          <w:rStyle w:val="Hyperlink"/>
        </w:rPr>
        <w:t>化纤行业 “十二五”期间发展预测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huaxianshierwuqijianfazhanyuceBaoGao.html" TargetMode="External" Id="Rd3b75023124448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huaxianshierwuqijianfazhanyuceBaoGao.html" TargetMode="External" Id="Rfeb8fd0c347c42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2008-11-03T02:40:00Z</dcterms:created>
  <dcterms:modified xsi:type="dcterms:W3CDTF">2008-11-03T03:40:00Z</dcterms:modified>
  <dc:subject>化纤行业 “十二五”期间发展预测</dc:subject>
  <dc:title>化纤行业 “十二五”期间发展预测</dc:title>
  <cp:keywords>化纤行业 “十二五”期间发展预测</cp:keywords>
  <dc:description>化纤行业 “十二五”期间发展预测</dc:description>
</cp:coreProperties>
</file>