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6893360e34362" w:history="1">
              <w:r>
                <w:rPr>
                  <w:rStyle w:val="Hyperlink"/>
                </w:rPr>
                <w:t>客户体验管理实施研究报告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6893360e34362" w:history="1">
              <w:r>
                <w:rPr>
                  <w:rStyle w:val="Hyperlink"/>
                </w:rPr>
                <w:t>客户体验管理实施研究报告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76893360e34362" w:history="1">
                <w:r>
                  <w:rPr>
                    <w:rStyle w:val="Hyperlink"/>
                  </w:rPr>
                  <w:t>https://www.20087.com/2008-11/R_kehutiyanguanlishishiyanjiuBaoGao.html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一波的全球化，正在抹平一切疆界，世界变平了，从小缩成了微小。根据〈长尾理论〉，技术正在将大规模市场转化成无数的利基市场，信息技术的发展，使得我们的环境发生的巨大的变化，传统的营销模式面对新经济表现越来越多的问题。以客户管理中的客户满意度来看，成为部分企业的&amp;ldquo；政绩工程&amp;rdquo；，对企业营销改进和品牌价值提升并没有起到太多的作用。虽然以客户需求为导向的营销、客户服务、客户关系管理都在推动企业更好的理解客户、服务市场，但企业还是发现他们的还是很难迎合客户。因此，我们需要一种新的视觉去看待客户，而客户体验管理它以提高客户整体体验为出发点，注重与客户的每一次接触，有目的地，无缝隙地为客户传递目标信息，创造匹配品牌承诺的正面感觉，以实现良性互动，进而创造差异化的客户体验，在客户价值与品牌之间建立某种情感，强化了感知价值，从而增加企业收入与资产价值。</w:t>
      </w:r>
      <w:r>
        <w:rPr>
          <w:rFonts w:hint="eastAsia"/>
        </w:rPr>
        <w:br/>
      </w:r>
      <w:r>
        <w:rPr>
          <w:rFonts w:hint="eastAsia"/>
        </w:rPr>
        <w:t>　　目前国内企业在实施客户体验管理还没系统方法指导，通过《客户体验管理实施研究》可以为企业实施CEM提供指导。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认识客户体验管理</w:t>
      </w:r>
      <w:r>
        <w:rPr>
          <w:rFonts w:hint="eastAsia"/>
        </w:rPr>
        <w:br/>
      </w:r>
      <w:r>
        <w:rPr>
          <w:rFonts w:hint="eastAsia"/>
        </w:rPr>
        <w:t>　　1.1 客户体验管理概念</w:t>
      </w:r>
      <w:r>
        <w:rPr>
          <w:rFonts w:hint="eastAsia"/>
        </w:rPr>
        <w:br/>
      </w:r>
      <w:r>
        <w:rPr>
          <w:rFonts w:hint="eastAsia"/>
        </w:rPr>
        <w:t>　　1.2 客户体验类型</w:t>
      </w:r>
      <w:r>
        <w:rPr>
          <w:rFonts w:hint="eastAsia"/>
        </w:rPr>
        <w:br/>
      </w:r>
      <w:r>
        <w:rPr>
          <w:rFonts w:hint="eastAsia"/>
        </w:rPr>
        <w:t>　　1.3 客户体验与客户满意度的区别</w:t>
      </w:r>
      <w:r>
        <w:rPr>
          <w:rFonts w:hint="eastAsia"/>
        </w:rPr>
        <w:br/>
      </w:r>
      <w:r>
        <w:rPr>
          <w:rFonts w:hint="eastAsia"/>
        </w:rPr>
        <w:t>　　　　1.3.1 客户体验是本，客户满意是标</w:t>
      </w:r>
      <w:r>
        <w:rPr>
          <w:rFonts w:hint="eastAsia"/>
        </w:rPr>
        <w:br/>
      </w:r>
      <w:r>
        <w:rPr>
          <w:rFonts w:hint="eastAsia"/>
        </w:rPr>
        <w:t>　　　　1.3.2 客户满意以产品为导向，客户体验真正以客户为导向</w:t>
      </w:r>
      <w:r>
        <w:rPr>
          <w:rFonts w:hint="eastAsia"/>
        </w:rPr>
        <w:br/>
      </w:r>
      <w:r>
        <w:rPr>
          <w:rFonts w:hint="eastAsia"/>
        </w:rPr>
        <w:t>　　　　1.3.3 客户满意是从结果来考虑；客户体是从过程考虑</w:t>
      </w:r>
      <w:r>
        <w:rPr>
          <w:rFonts w:hint="eastAsia"/>
        </w:rPr>
        <w:br/>
      </w:r>
      <w:r>
        <w:rPr>
          <w:rFonts w:hint="eastAsia"/>
        </w:rPr>
        <w:t>　　　　1.3.4 客户体验管理战略更能提升客户忠诚度</w:t>
      </w:r>
      <w:r>
        <w:rPr>
          <w:rFonts w:hint="eastAsia"/>
        </w:rPr>
        <w:br/>
      </w:r>
      <w:r>
        <w:rPr>
          <w:rFonts w:hint="eastAsia"/>
        </w:rPr>
        <w:t>　　1.4 客户体验管理与客户服务的差别</w:t>
      </w:r>
      <w:r>
        <w:rPr>
          <w:rFonts w:hint="eastAsia"/>
        </w:rPr>
        <w:br/>
      </w:r>
      <w:r>
        <w:rPr>
          <w:rFonts w:hint="eastAsia"/>
        </w:rPr>
        <w:t>　　1.5 客户体验管理的价值</w:t>
      </w:r>
      <w:r>
        <w:rPr>
          <w:rFonts w:hint="eastAsia"/>
        </w:rPr>
        <w:br/>
      </w:r>
      <w:r>
        <w:rPr>
          <w:rFonts w:hint="eastAsia"/>
        </w:rPr>
        <w:t>　　　　1.5.1 可以减少负面客户体验带来的损失</w:t>
      </w:r>
      <w:r>
        <w:rPr>
          <w:rFonts w:hint="eastAsia"/>
        </w:rPr>
        <w:br/>
      </w:r>
      <w:r>
        <w:rPr>
          <w:rFonts w:hint="eastAsia"/>
        </w:rPr>
        <w:t>　　　　1.5.2 改善客户体验能增加利润</w:t>
      </w:r>
      <w:r>
        <w:rPr>
          <w:rFonts w:hint="eastAsia"/>
        </w:rPr>
        <w:br/>
      </w:r>
      <w:r>
        <w:rPr>
          <w:rFonts w:hint="eastAsia"/>
        </w:rPr>
        <w:t>　　　　1.5.3 客户体验有助打造差异化的品牌</w:t>
      </w:r>
      <w:r>
        <w:rPr>
          <w:rFonts w:hint="eastAsia"/>
        </w:rPr>
        <w:br/>
      </w:r>
      <w:r>
        <w:rPr>
          <w:rFonts w:hint="eastAsia"/>
        </w:rPr>
        <w:t>　　1.6 目前客户体验管理的不足</w:t>
      </w:r>
      <w:r>
        <w:rPr>
          <w:rFonts w:hint="eastAsia"/>
        </w:rPr>
        <w:br/>
      </w:r>
      <w:r>
        <w:rPr>
          <w:rFonts w:hint="eastAsia"/>
        </w:rPr>
        <w:t>　　　　1.6.1 客户体验概念不清晰</w:t>
      </w:r>
      <w:r>
        <w:rPr>
          <w:rFonts w:hint="eastAsia"/>
        </w:rPr>
        <w:br/>
      </w:r>
      <w:r>
        <w:rPr>
          <w:rFonts w:hint="eastAsia"/>
        </w:rPr>
        <w:t>　　　　1.6.2 客户体验没有找到关键体验</w:t>
      </w:r>
      <w:r>
        <w:rPr>
          <w:rFonts w:hint="eastAsia"/>
        </w:rPr>
        <w:br/>
      </w:r>
      <w:r>
        <w:rPr>
          <w:rFonts w:hint="eastAsia"/>
        </w:rPr>
        <w:t>　　　　1.6.3 客户体验重视程度不够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客户体验管理框架</w:t>
      </w:r>
      <w:r>
        <w:rPr>
          <w:rFonts w:hint="eastAsia"/>
        </w:rPr>
        <w:br/>
      </w:r>
      <w:r>
        <w:rPr>
          <w:rFonts w:hint="eastAsia"/>
        </w:rPr>
        <w:t>　　2.1 客户体验流程管理</w:t>
      </w:r>
      <w:r>
        <w:rPr>
          <w:rFonts w:hint="eastAsia"/>
        </w:rPr>
        <w:br/>
      </w:r>
      <w:r>
        <w:rPr>
          <w:rFonts w:hint="eastAsia"/>
        </w:rPr>
        <w:t>　　2.1 NDC客户体验管理框架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洞察电信客户体验世界</w:t>
      </w:r>
      <w:r>
        <w:rPr>
          <w:rFonts w:hint="eastAsia"/>
        </w:rPr>
        <w:br/>
      </w:r>
      <w:r>
        <w:rPr>
          <w:rFonts w:hint="eastAsia"/>
        </w:rPr>
        <w:t>　　3.1 客户体验模型</w:t>
      </w:r>
      <w:r>
        <w:rPr>
          <w:rFonts w:hint="eastAsia"/>
        </w:rPr>
        <w:br/>
      </w:r>
      <w:r>
        <w:rPr>
          <w:rFonts w:hint="eastAsia"/>
        </w:rPr>
        <w:t>　　3.2 客户体验研究方法</w:t>
      </w:r>
      <w:r>
        <w:rPr>
          <w:rFonts w:hint="eastAsia"/>
        </w:rPr>
        <w:br/>
      </w:r>
      <w:r>
        <w:rPr>
          <w:rFonts w:hint="eastAsia"/>
        </w:rPr>
        <w:t>　　3.3 客户体验调查</w:t>
      </w:r>
      <w:r>
        <w:rPr>
          <w:rFonts w:hint="eastAsia"/>
        </w:rPr>
        <w:br/>
      </w:r>
      <w:r>
        <w:rPr>
          <w:rFonts w:hint="eastAsia"/>
        </w:rPr>
        <w:t>　　　　3.3.1 消费者分层研究</w:t>
      </w:r>
      <w:r>
        <w:rPr>
          <w:rFonts w:hint="eastAsia"/>
        </w:rPr>
        <w:br/>
      </w:r>
      <w:r>
        <w:rPr>
          <w:rFonts w:hint="eastAsia"/>
        </w:rPr>
        <w:t>　　　　3.3.2 分析各接触点上客户的体验</w:t>
      </w:r>
      <w:r>
        <w:rPr>
          <w:rFonts w:hint="eastAsia"/>
        </w:rPr>
        <w:br/>
      </w:r>
      <w:r>
        <w:rPr>
          <w:rFonts w:hint="eastAsia"/>
        </w:rPr>
        <w:t>　　　　3.3.3 竞争对手客户体验调查</w:t>
      </w:r>
      <w:r>
        <w:rPr>
          <w:rFonts w:hint="eastAsia"/>
        </w:rPr>
        <w:br/>
      </w:r>
      <w:r>
        <w:rPr>
          <w:rFonts w:hint="eastAsia"/>
        </w:rPr>
        <w:t>　　　　3.3.4 其他相关行业客户体验调查</w:t>
      </w:r>
      <w:r>
        <w:rPr>
          <w:rFonts w:hint="eastAsia"/>
        </w:rPr>
        <w:br/>
      </w:r>
      <w:r>
        <w:rPr>
          <w:rFonts w:hint="eastAsia"/>
        </w:rPr>
        <w:t>　　3.4 分析客户体验价值与品牌融合关系</w:t>
      </w:r>
      <w:r>
        <w:rPr>
          <w:rFonts w:hint="eastAsia"/>
        </w:rPr>
        <w:br/>
      </w:r>
      <w:r>
        <w:rPr>
          <w:rFonts w:hint="eastAsia"/>
        </w:rPr>
        <w:t>　　　　3.4.1 消费价值元素</w:t>
      </w:r>
      <w:r>
        <w:rPr>
          <w:rFonts w:hint="eastAsia"/>
        </w:rPr>
        <w:br/>
      </w:r>
      <w:r>
        <w:rPr>
          <w:rFonts w:hint="eastAsia"/>
        </w:rPr>
        <w:t>　　　　3.4.2 挖掘品牌与消费者价值之间的关系</w:t>
      </w:r>
      <w:r>
        <w:rPr>
          <w:rFonts w:hint="eastAsia"/>
        </w:rPr>
        <w:br/>
      </w:r>
      <w:r>
        <w:rPr>
          <w:rFonts w:hint="eastAsia"/>
        </w:rPr>
        <w:t>　　3.5 分析客户体验期望与实际体验</w:t>
      </w:r>
      <w:r>
        <w:rPr>
          <w:rFonts w:hint="eastAsia"/>
        </w:rPr>
        <w:br/>
      </w:r>
      <w:r>
        <w:rPr>
          <w:rFonts w:hint="eastAsia"/>
        </w:rPr>
        <w:t>　　　　3.5.1 客户体验强影响因素</w:t>
      </w:r>
      <w:r>
        <w:rPr>
          <w:rFonts w:hint="eastAsia"/>
        </w:rPr>
        <w:br/>
      </w:r>
      <w:r>
        <w:rPr>
          <w:rFonts w:hint="eastAsia"/>
        </w:rPr>
        <w:t>　　　　3.5.2 体验期望与实际体验差距分析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客户体验平台设计</w:t>
      </w:r>
      <w:r>
        <w:rPr>
          <w:rFonts w:hint="eastAsia"/>
        </w:rPr>
        <w:br/>
      </w:r>
      <w:r>
        <w:rPr>
          <w:rFonts w:hint="eastAsia"/>
        </w:rPr>
        <w:t>　　4.1 体验定位</w:t>
      </w:r>
      <w:r>
        <w:rPr>
          <w:rFonts w:hint="eastAsia"/>
        </w:rPr>
        <w:br/>
      </w:r>
      <w:r>
        <w:rPr>
          <w:rFonts w:hint="eastAsia"/>
        </w:rPr>
        <w:t>　　4.2 体验价值承诺</w:t>
      </w:r>
      <w:r>
        <w:rPr>
          <w:rFonts w:hint="eastAsia"/>
        </w:rPr>
        <w:br/>
      </w:r>
      <w:r>
        <w:rPr>
          <w:rFonts w:hint="eastAsia"/>
        </w:rPr>
        <w:t>　　4.3 创造体验实施策略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优化或设计客户体验品牌</w:t>
      </w:r>
      <w:r>
        <w:rPr>
          <w:rFonts w:hint="eastAsia"/>
        </w:rPr>
        <w:br/>
      </w:r>
      <w:r>
        <w:rPr>
          <w:rFonts w:hint="eastAsia"/>
        </w:rPr>
        <w:t>　　5.1 优化客户体验品牌的流程和方法</w:t>
      </w:r>
      <w:r>
        <w:rPr>
          <w:rFonts w:hint="eastAsia"/>
        </w:rPr>
        <w:br/>
      </w:r>
      <w:r>
        <w:rPr>
          <w:rFonts w:hint="eastAsia"/>
        </w:rPr>
        <w:t>　　5.2 客户体验品牌改进策略</w:t>
      </w:r>
      <w:r>
        <w:rPr>
          <w:rFonts w:hint="eastAsia"/>
        </w:rPr>
        <w:br/>
      </w:r>
      <w:r>
        <w:rPr>
          <w:rFonts w:hint="eastAsia"/>
        </w:rPr>
        <w:t>　　　　5.1.1 优化或设计产品体验</w:t>
      </w:r>
      <w:r>
        <w:rPr>
          <w:rFonts w:hint="eastAsia"/>
        </w:rPr>
        <w:br/>
      </w:r>
      <w:r>
        <w:rPr>
          <w:rFonts w:hint="eastAsia"/>
        </w:rPr>
        <w:t>　　　　5.1.2 优化或设计服务体验</w:t>
      </w:r>
      <w:r>
        <w:rPr>
          <w:rFonts w:hint="eastAsia"/>
        </w:rPr>
        <w:br/>
      </w:r>
      <w:r>
        <w:rPr>
          <w:rFonts w:hint="eastAsia"/>
        </w:rPr>
        <w:t>　　　　5.1.3 优化或设计价格体验</w:t>
      </w:r>
      <w:r>
        <w:rPr>
          <w:rFonts w:hint="eastAsia"/>
        </w:rPr>
        <w:br/>
      </w:r>
      <w:r>
        <w:rPr>
          <w:rFonts w:hint="eastAsia"/>
        </w:rPr>
        <w:t>　　　　5.1.4 优化或设计环境体验</w:t>
      </w:r>
      <w:r>
        <w:rPr>
          <w:rFonts w:hint="eastAsia"/>
        </w:rPr>
        <w:br/>
      </w:r>
      <w:r>
        <w:rPr>
          <w:rFonts w:hint="eastAsia"/>
        </w:rPr>
        <w:t>　　　　5.1.5 优化或设计沟通体验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建立或优化与客户的接触</w:t>
      </w:r>
      <w:r>
        <w:rPr>
          <w:rFonts w:hint="eastAsia"/>
        </w:rPr>
        <w:br/>
      </w:r>
      <w:r>
        <w:rPr>
          <w:rFonts w:hint="eastAsia"/>
        </w:rPr>
        <w:t>　　6.1 客户接触点设计原则：</w:t>
      </w:r>
      <w:r>
        <w:rPr>
          <w:rFonts w:hint="eastAsia"/>
        </w:rPr>
        <w:br/>
      </w:r>
      <w:r>
        <w:rPr>
          <w:rFonts w:hint="eastAsia"/>
        </w:rPr>
        <w:t>　　6.2 建立或优化与客户的接触方法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中:智:林:：建立持续改善的回馈机制 37</w:t>
      </w:r>
      <w:r>
        <w:rPr>
          <w:rFonts w:hint="eastAsia"/>
        </w:rPr>
        <w:br/>
      </w:r>
      <w:r>
        <w:rPr>
          <w:rFonts w:hint="eastAsia"/>
        </w:rPr>
        <w:t>　　图表 1负面客户体验管理的成本</w:t>
      </w:r>
      <w:r>
        <w:rPr>
          <w:rFonts w:hint="eastAsia"/>
        </w:rPr>
        <w:br/>
      </w:r>
      <w:r>
        <w:rPr>
          <w:rFonts w:hint="eastAsia"/>
        </w:rPr>
        <w:t>　　图表 2 CEM流程</w:t>
      </w:r>
      <w:r>
        <w:rPr>
          <w:rFonts w:hint="eastAsia"/>
        </w:rPr>
        <w:br/>
      </w:r>
      <w:r>
        <w:rPr>
          <w:rFonts w:hint="eastAsia"/>
        </w:rPr>
        <w:t>　　图表 3 客户体验管理框架</w:t>
      </w:r>
      <w:r>
        <w:rPr>
          <w:rFonts w:hint="eastAsia"/>
        </w:rPr>
        <w:br/>
      </w:r>
      <w:r>
        <w:rPr>
          <w:rFonts w:hint="eastAsia"/>
        </w:rPr>
        <w:t>　　图表 4 顾客体验模型</w:t>
      </w:r>
      <w:r>
        <w:rPr>
          <w:rFonts w:hint="eastAsia"/>
        </w:rPr>
        <w:br/>
      </w:r>
      <w:r>
        <w:rPr>
          <w:rFonts w:hint="eastAsia"/>
        </w:rPr>
        <w:t>　　图表 5 CEM研究和开发方法</w:t>
      </w:r>
      <w:r>
        <w:rPr>
          <w:rFonts w:hint="eastAsia"/>
        </w:rPr>
        <w:br/>
      </w:r>
      <w:r>
        <w:rPr>
          <w:rFonts w:hint="eastAsia"/>
        </w:rPr>
        <w:t>　　图表 6 消费者分层研究方法</w:t>
      </w:r>
      <w:r>
        <w:rPr>
          <w:rFonts w:hint="eastAsia"/>
        </w:rPr>
        <w:br/>
      </w:r>
      <w:r>
        <w:rPr>
          <w:rFonts w:hint="eastAsia"/>
        </w:rPr>
        <w:t>　　图表 7 客户接触点与客户生命周期</w:t>
      </w:r>
      <w:r>
        <w:rPr>
          <w:rFonts w:hint="eastAsia"/>
        </w:rPr>
        <w:br/>
      </w:r>
      <w:r>
        <w:rPr>
          <w:rFonts w:hint="eastAsia"/>
        </w:rPr>
        <w:t>　　图表 8 客户品牌体验类型</w:t>
      </w:r>
      <w:r>
        <w:rPr>
          <w:rFonts w:hint="eastAsia"/>
        </w:rPr>
        <w:br/>
      </w:r>
      <w:r>
        <w:rPr>
          <w:rFonts w:hint="eastAsia"/>
        </w:rPr>
        <w:t>　　图表 9 消费者价值元素</w:t>
      </w:r>
      <w:r>
        <w:rPr>
          <w:rFonts w:hint="eastAsia"/>
        </w:rPr>
        <w:br/>
      </w:r>
      <w:r>
        <w:rPr>
          <w:rFonts w:hint="eastAsia"/>
        </w:rPr>
        <w:t>　　图表 10 影响客户体验期望的因素</w:t>
      </w:r>
      <w:r>
        <w:rPr>
          <w:rFonts w:hint="eastAsia"/>
        </w:rPr>
        <w:br/>
      </w:r>
      <w:r>
        <w:rPr>
          <w:rFonts w:hint="eastAsia"/>
        </w:rPr>
        <w:t>　　图表 11 WAP业务实际与期望体验差距分析</w:t>
      </w:r>
      <w:r>
        <w:rPr>
          <w:rFonts w:hint="eastAsia"/>
        </w:rPr>
        <w:br/>
      </w:r>
      <w:r>
        <w:rPr>
          <w:rFonts w:hint="eastAsia"/>
        </w:rPr>
        <w:t>　　图表 12 体验定位与传统定位的差别</w:t>
      </w:r>
      <w:r>
        <w:rPr>
          <w:rFonts w:hint="eastAsia"/>
        </w:rPr>
        <w:br/>
      </w:r>
      <w:r>
        <w:rPr>
          <w:rFonts w:hint="eastAsia"/>
        </w:rPr>
        <w:t>　　图表 13 体验定位导出过程</w:t>
      </w:r>
      <w:r>
        <w:rPr>
          <w:rFonts w:hint="eastAsia"/>
        </w:rPr>
        <w:br/>
      </w:r>
      <w:r>
        <w:rPr>
          <w:rFonts w:hint="eastAsia"/>
        </w:rPr>
        <w:t>　　图表 14优化客户体验品牌流程</w:t>
      </w:r>
      <w:r>
        <w:rPr>
          <w:rFonts w:hint="eastAsia"/>
        </w:rPr>
        <w:br/>
      </w:r>
      <w:r>
        <w:rPr>
          <w:rFonts w:hint="eastAsia"/>
        </w:rPr>
        <w:t>　　图表 15 WAP业务体验品牌改进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6893360e34362" w:history="1">
        <w:r>
          <w:rPr>
            <w:rStyle w:val="Hyperlink"/>
          </w:rPr>
          <w:t>客户体验管理实施研究报告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76893360e34362" w:history="1">
        <w:r>
          <w:rPr>
            <w:rStyle w:val="Hyperlink"/>
          </w:rPr>
          <w:t>https://www.20087.com/2008-11/R_kehutiyanguanlishishiyanjiuBaoGao.html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2bafc8fac42a0" w:history="1">
      <w:r>
        <w:rPr>
          <w:rStyle w:val="Hyperlink"/>
        </w:rPr>
        <w:t>客户体验管理实施研究报告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kehutiyanguanlishishiyanjiuBaoGao.html" TargetMode="External" Id="Rb076893360e3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kehutiyanguanlishishiyanjiuBaoGao.html" TargetMode="External" Id="R6e52bafc8fac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2008-11-05T02:57:00Z</dcterms:created>
  <dcterms:modified xsi:type="dcterms:W3CDTF">2008-11-05T03:57:00Z</dcterms:modified>
  <dc:subject>客户体验管理实施研究报告</dc:subject>
  <dc:title>客户体验管理实施研究报告</dc:title>
  <cp:keywords>客户体验管理实施研究报告</cp:keywords>
  <dc:description>客户体验管理实施研究报告</dc:description>
</cp:coreProperties>
</file>