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3be20de204387" w:history="1">
              <w:r>
                <w:rPr>
                  <w:rStyle w:val="Hyperlink"/>
                </w:rPr>
                <w:t>手机电视业务商业模式评估与创新设计报告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3be20de204387" w:history="1">
              <w:r>
                <w:rPr>
                  <w:rStyle w:val="Hyperlink"/>
                </w:rPr>
                <w:t>手机电视业务商业模式评估与创新设计报告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3be20de204387" w:history="1">
                <w:r>
                  <w:rPr>
                    <w:rStyle w:val="Hyperlink"/>
                  </w:rPr>
                  <w:t>https://www.20087.com/2008-11/R_shoujidianshiyewushangyemoshipingguyBaoGao.html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基于流媒体方式的手机电视业务的主要采用流量和包月的业务内容收费模式，其商业模式存在许多问题，根据我们调查显示，手机电视业务流失率高达68%，其原因很多。比如流量资费问题、技术与网络问题、内容问题等。基于广播模式的手机电视还没有正式铺开，由于其在技术和网络、业务模式等都将会区别为流媒体手机电视业务，其在商业模式设计必然具有很多差异。</w:t>
      </w:r>
      <w:r>
        <w:rPr>
          <w:rFonts w:hint="eastAsia"/>
        </w:rPr>
        <w:br/>
      </w:r>
      <w:r>
        <w:rPr>
          <w:rFonts w:hint="eastAsia"/>
        </w:rPr>
        <w:t>　　新业务的商业模式是决定业务成败的关键。为帮助企业认识和评估商业模式，我们基于长期对业务领域及商业的研究，建立了一套商业模式评估体系。</w:t>
      </w:r>
      <w:r>
        <w:rPr>
          <w:rFonts w:hint="eastAsia"/>
        </w:rPr>
        <w:br/>
      </w:r>
      <w:r>
        <w:rPr>
          <w:rFonts w:hint="eastAsia"/>
        </w:rPr>
        <w:t>　　为全面认识目前手机电视业务运营中存在的问题，合理的评估手机电视商业模式优势和不足，提出手机电视商业模式设计建议。于2008年8月推出了《</w:t>
      </w:r>
      <w:hyperlink r:id="R9293be20de204387" w:history="1">
        <w:r>
          <w:rPr>
            <w:rStyle w:val="Hyperlink"/>
          </w:rPr>
          <w:t>手机电视业务商业模式评估与创新设计报告</w:t>
        </w:r>
      </w:hyperlink>
      <w:r>
        <w:rPr>
          <w:rFonts w:hint="eastAsia"/>
        </w:rPr>
        <w:t>》。</w:t>
      </w:r>
      <w:r>
        <w:rPr>
          <w:rFonts w:hint="eastAsia"/>
        </w:rPr>
        <w:br/>
      </w:r>
      <w:r>
        <w:rPr>
          <w:rFonts w:hint="eastAsia"/>
        </w:rPr>
        <w:t>　　主要结论</w:t>
      </w:r>
      <w:r>
        <w:rPr>
          <w:rFonts w:hint="eastAsia"/>
        </w:rPr>
        <w:br/>
      </w:r>
      <w:r>
        <w:rPr>
          <w:rFonts w:hint="eastAsia"/>
        </w:rPr>
        <w:t>　　1. 概念定</w:t>
      </w:r>
      <w:r>
        <w:rPr>
          <w:rFonts w:hint="eastAsia"/>
        </w:rPr>
        <w:br/>
      </w:r>
      <w:r>
        <w:rPr>
          <w:rFonts w:hint="eastAsia"/>
        </w:rPr>
        <w:t>　　2. 我国手机电视发展现状</w:t>
      </w:r>
      <w:r>
        <w:rPr>
          <w:rFonts w:hint="eastAsia"/>
        </w:rPr>
        <w:br/>
      </w:r>
      <w:r>
        <w:rPr>
          <w:rFonts w:hint="eastAsia"/>
        </w:rPr>
        <w:t>　　3. 手机电视发展中存在问题</w:t>
      </w:r>
      <w:r>
        <w:rPr>
          <w:rFonts w:hint="eastAsia"/>
        </w:rPr>
        <w:br/>
      </w:r>
      <w:r>
        <w:rPr>
          <w:rFonts w:hint="eastAsia"/>
        </w:rPr>
        <w:t>　　3.1 . 基于广播模式手机电视发展遇到问题</w:t>
      </w:r>
      <w:r>
        <w:rPr>
          <w:rFonts w:hint="eastAsia"/>
        </w:rPr>
        <w:br/>
      </w:r>
      <w:r>
        <w:rPr>
          <w:rFonts w:hint="eastAsia"/>
        </w:rPr>
        <w:t>　　3.1.1 . 产业链问题</w:t>
      </w:r>
      <w:r>
        <w:rPr>
          <w:rFonts w:hint="eastAsia"/>
        </w:rPr>
        <w:br/>
      </w:r>
      <w:r>
        <w:rPr>
          <w:rFonts w:hint="eastAsia"/>
        </w:rPr>
        <w:t>　　3.1.2 . 技术标准问题</w:t>
      </w:r>
      <w:r>
        <w:rPr>
          <w:rFonts w:hint="eastAsia"/>
        </w:rPr>
        <w:br/>
      </w:r>
      <w:r>
        <w:rPr>
          <w:rFonts w:hint="eastAsia"/>
        </w:rPr>
        <w:t>　　3.1.3 . 终端问题</w:t>
      </w:r>
      <w:r>
        <w:rPr>
          <w:rFonts w:hint="eastAsia"/>
        </w:rPr>
        <w:br/>
      </w:r>
      <w:r>
        <w:rPr>
          <w:rFonts w:hint="eastAsia"/>
        </w:rPr>
        <w:t>　　3.1.4 . 业务模式问题</w:t>
      </w:r>
      <w:r>
        <w:rPr>
          <w:rFonts w:hint="eastAsia"/>
        </w:rPr>
        <w:br/>
      </w:r>
      <w:r>
        <w:rPr>
          <w:rFonts w:hint="eastAsia"/>
        </w:rPr>
        <w:t>　　3.1.5 . 市场问题</w:t>
      </w:r>
      <w:r>
        <w:rPr>
          <w:rFonts w:hint="eastAsia"/>
        </w:rPr>
        <w:br/>
      </w:r>
      <w:r>
        <w:rPr>
          <w:rFonts w:hint="eastAsia"/>
        </w:rPr>
        <w:t>　　3.1.6 . 内容问题</w:t>
      </w:r>
      <w:r>
        <w:rPr>
          <w:rFonts w:hint="eastAsia"/>
        </w:rPr>
        <w:br/>
      </w:r>
      <w:r>
        <w:rPr>
          <w:rFonts w:hint="eastAsia"/>
        </w:rPr>
        <w:t>　　3.1.7 . 盈利能力问题</w:t>
      </w:r>
      <w:r>
        <w:rPr>
          <w:rFonts w:hint="eastAsia"/>
        </w:rPr>
        <w:br/>
      </w:r>
      <w:r>
        <w:rPr>
          <w:rFonts w:hint="eastAsia"/>
        </w:rPr>
        <w:t>　　3.1.8 . 投资回报问题</w:t>
      </w:r>
      <w:r>
        <w:rPr>
          <w:rFonts w:hint="eastAsia"/>
        </w:rPr>
        <w:br/>
      </w:r>
      <w:r>
        <w:rPr>
          <w:rFonts w:hint="eastAsia"/>
        </w:rPr>
        <w:t>　　3.2 . 基于流媒体模式手机电视发展遇到的问题</w:t>
      </w:r>
      <w:r>
        <w:rPr>
          <w:rFonts w:hint="eastAsia"/>
        </w:rPr>
        <w:br/>
      </w:r>
      <w:r>
        <w:rPr>
          <w:rFonts w:hint="eastAsia"/>
        </w:rPr>
        <w:t>　　3.2.1 . 产业链问题</w:t>
      </w:r>
      <w:r>
        <w:rPr>
          <w:rFonts w:hint="eastAsia"/>
        </w:rPr>
        <w:br/>
      </w:r>
      <w:r>
        <w:rPr>
          <w:rFonts w:hint="eastAsia"/>
        </w:rPr>
        <w:t>　　3.2.2 . 技术标准问题</w:t>
      </w:r>
      <w:r>
        <w:rPr>
          <w:rFonts w:hint="eastAsia"/>
        </w:rPr>
        <w:br/>
      </w:r>
      <w:r>
        <w:rPr>
          <w:rFonts w:hint="eastAsia"/>
        </w:rPr>
        <w:t>　　3.2.3 . 终端问题</w:t>
      </w:r>
      <w:r>
        <w:rPr>
          <w:rFonts w:hint="eastAsia"/>
        </w:rPr>
        <w:br/>
      </w:r>
      <w:r>
        <w:rPr>
          <w:rFonts w:hint="eastAsia"/>
        </w:rPr>
        <w:t>　　3.2.4 . 业务模式问题</w:t>
      </w:r>
      <w:r>
        <w:rPr>
          <w:rFonts w:hint="eastAsia"/>
        </w:rPr>
        <w:br/>
      </w:r>
      <w:r>
        <w:rPr>
          <w:rFonts w:hint="eastAsia"/>
        </w:rPr>
        <w:t>　　3.2.5 . 市场问题</w:t>
      </w:r>
      <w:r>
        <w:rPr>
          <w:rFonts w:hint="eastAsia"/>
        </w:rPr>
        <w:br/>
      </w:r>
      <w:r>
        <w:rPr>
          <w:rFonts w:hint="eastAsia"/>
        </w:rPr>
        <w:t>　　3.2.6 . 内容问题</w:t>
      </w:r>
      <w:r>
        <w:rPr>
          <w:rFonts w:hint="eastAsia"/>
        </w:rPr>
        <w:br/>
      </w:r>
      <w:r>
        <w:rPr>
          <w:rFonts w:hint="eastAsia"/>
        </w:rPr>
        <w:t>　　3.2.7 . 盈利能力问题</w:t>
      </w:r>
      <w:r>
        <w:rPr>
          <w:rFonts w:hint="eastAsia"/>
        </w:rPr>
        <w:br/>
      </w:r>
      <w:r>
        <w:rPr>
          <w:rFonts w:hint="eastAsia"/>
        </w:rPr>
        <w:t>　　3.2.8 . 投资回报问题</w:t>
      </w:r>
      <w:r>
        <w:rPr>
          <w:rFonts w:hint="eastAsia"/>
        </w:rPr>
        <w:br/>
      </w:r>
      <w:r>
        <w:rPr>
          <w:rFonts w:hint="eastAsia"/>
        </w:rPr>
        <w:t>　　4. 手机电视产业链分析</w:t>
      </w:r>
      <w:r>
        <w:rPr>
          <w:rFonts w:hint="eastAsia"/>
        </w:rPr>
        <w:br/>
      </w:r>
      <w:r>
        <w:rPr>
          <w:rFonts w:hint="eastAsia"/>
        </w:rPr>
        <w:t>　　4.1 . 产业链组成及各自责任</w:t>
      </w:r>
      <w:r>
        <w:rPr>
          <w:rFonts w:hint="eastAsia"/>
        </w:rPr>
        <w:br/>
      </w:r>
      <w:r>
        <w:rPr>
          <w:rFonts w:hint="eastAsia"/>
        </w:rPr>
        <w:t>　　4.2 . 产业链代表企业分析</w:t>
      </w:r>
      <w:r>
        <w:rPr>
          <w:rFonts w:hint="eastAsia"/>
        </w:rPr>
        <w:br/>
      </w:r>
      <w:r>
        <w:rPr>
          <w:rFonts w:hint="eastAsia"/>
        </w:rPr>
        <w:t>　　5. 手机电视商业模式分析</w:t>
      </w:r>
      <w:r>
        <w:rPr>
          <w:rFonts w:hint="eastAsia"/>
        </w:rPr>
        <w:br/>
      </w:r>
      <w:r>
        <w:rPr>
          <w:rFonts w:hint="eastAsia"/>
        </w:rPr>
        <w:t>　　5.1 . 价值链分析</w:t>
      </w:r>
      <w:r>
        <w:rPr>
          <w:rFonts w:hint="eastAsia"/>
        </w:rPr>
        <w:br/>
      </w:r>
      <w:r>
        <w:rPr>
          <w:rFonts w:hint="eastAsia"/>
        </w:rPr>
        <w:t>　　5.2 . 业务模式分析</w:t>
      </w:r>
      <w:r>
        <w:rPr>
          <w:rFonts w:hint="eastAsia"/>
        </w:rPr>
        <w:br/>
      </w:r>
      <w:r>
        <w:rPr>
          <w:rFonts w:hint="eastAsia"/>
        </w:rPr>
        <w:t>　　5.3 . 内容开发分析</w:t>
      </w:r>
      <w:r>
        <w:rPr>
          <w:rFonts w:hint="eastAsia"/>
        </w:rPr>
        <w:br/>
      </w:r>
      <w:r>
        <w:rPr>
          <w:rFonts w:hint="eastAsia"/>
        </w:rPr>
        <w:t>　　5.4 . 数字版权管理分析</w:t>
      </w:r>
      <w:r>
        <w:rPr>
          <w:rFonts w:hint="eastAsia"/>
        </w:rPr>
        <w:br/>
      </w:r>
      <w:r>
        <w:rPr>
          <w:rFonts w:hint="eastAsia"/>
        </w:rPr>
        <w:t>　　5.5 . 收费模式分析</w:t>
      </w:r>
      <w:r>
        <w:rPr>
          <w:rFonts w:hint="eastAsia"/>
        </w:rPr>
        <w:br/>
      </w:r>
      <w:r>
        <w:rPr>
          <w:rFonts w:hint="eastAsia"/>
        </w:rPr>
        <w:t>　　5.6 . 盈利模式分析</w:t>
      </w:r>
      <w:r>
        <w:rPr>
          <w:rFonts w:hint="eastAsia"/>
        </w:rPr>
        <w:br/>
      </w:r>
      <w:r>
        <w:rPr>
          <w:rFonts w:hint="eastAsia"/>
        </w:rPr>
        <w:t>　　5.7 . 客户价值分析</w:t>
      </w:r>
      <w:r>
        <w:rPr>
          <w:rFonts w:hint="eastAsia"/>
        </w:rPr>
        <w:br/>
      </w:r>
      <w:r>
        <w:rPr>
          <w:rFonts w:hint="eastAsia"/>
        </w:rPr>
        <w:t>　　5.8 . 终端发展分析</w:t>
      </w:r>
      <w:r>
        <w:rPr>
          <w:rFonts w:hint="eastAsia"/>
        </w:rPr>
        <w:br/>
      </w:r>
      <w:r>
        <w:rPr>
          <w:rFonts w:hint="eastAsia"/>
        </w:rPr>
        <w:t>　　5.9 . 其他</w:t>
      </w:r>
      <w:r>
        <w:rPr>
          <w:rFonts w:hint="eastAsia"/>
        </w:rPr>
        <w:br/>
      </w:r>
      <w:r>
        <w:rPr>
          <w:rFonts w:hint="eastAsia"/>
        </w:rPr>
        <w:t>　　6. 手机电视商业模式评估</w:t>
      </w:r>
      <w:r>
        <w:rPr>
          <w:rFonts w:hint="eastAsia"/>
        </w:rPr>
        <w:br/>
      </w:r>
      <w:r>
        <w:rPr>
          <w:rFonts w:hint="eastAsia"/>
        </w:rPr>
        <w:t>　　6.1 . 手机电视商业模式评估体系</w:t>
      </w:r>
      <w:r>
        <w:rPr>
          <w:rFonts w:hint="eastAsia"/>
        </w:rPr>
        <w:br/>
      </w:r>
      <w:r>
        <w:rPr>
          <w:rFonts w:hint="eastAsia"/>
        </w:rPr>
        <w:t>　　6.2 . 手机电视商业模式评估方法</w:t>
      </w:r>
      <w:r>
        <w:rPr>
          <w:rFonts w:hint="eastAsia"/>
        </w:rPr>
        <w:br/>
      </w:r>
      <w:r>
        <w:rPr>
          <w:rFonts w:hint="eastAsia"/>
        </w:rPr>
        <w:t>　　6.3 . 手机电视商业模式评估</w:t>
      </w:r>
      <w:r>
        <w:rPr>
          <w:rFonts w:hint="eastAsia"/>
        </w:rPr>
        <w:br/>
      </w:r>
      <w:r>
        <w:rPr>
          <w:rFonts w:hint="eastAsia"/>
        </w:rPr>
        <w:t>　　6.3.1 . 价值链健康高效</w:t>
      </w:r>
      <w:r>
        <w:rPr>
          <w:rFonts w:hint="eastAsia"/>
        </w:rPr>
        <w:br/>
      </w:r>
      <w:r>
        <w:rPr>
          <w:rFonts w:hint="eastAsia"/>
        </w:rPr>
        <w:t>　　6.3.2 . 可盈利能力</w:t>
      </w:r>
      <w:r>
        <w:rPr>
          <w:rFonts w:hint="eastAsia"/>
        </w:rPr>
        <w:br/>
      </w:r>
      <w:r>
        <w:rPr>
          <w:rFonts w:hint="eastAsia"/>
        </w:rPr>
        <w:t>　　6.3.3 . 未来潜力</w:t>
      </w:r>
      <w:r>
        <w:rPr>
          <w:rFonts w:hint="eastAsia"/>
        </w:rPr>
        <w:br/>
      </w:r>
      <w:r>
        <w:rPr>
          <w:rFonts w:hint="eastAsia"/>
        </w:rPr>
        <w:t>　　6.3.4 . 独特价值</w:t>
      </w:r>
      <w:r>
        <w:rPr>
          <w:rFonts w:hint="eastAsia"/>
        </w:rPr>
        <w:br/>
      </w:r>
      <w:r>
        <w:rPr>
          <w:rFonts w:hint="eastAsia"/>
        </w:rPr>
        <w:t>　　6.3.5 . 不容易效仿性</w:t>
      </w:r>
      <w:r>
        <w:rPr>
          <w:rFonts w:hint="eastAsia"/>
        </w:rPr>
        <w:br/>
      </w:r>
      <w:r>
        <w:rPr>
          <w:rFonts w:hint="eastAsia"/>
        </w:rPr>
        <w:t>　　6.3.6 . 对客户价值</w:t>
      </w:r>
      <w:r>
        <w:rPr>
          <w:rFonts w:hint="eastAsia"/>
        </w:rPr>
        <w:br/>
      </w:r>
      <w:r>
        <w:rPr>
          <w:rFonts w:hint="eastAsia"/>
        </w:rPr>
        <w:t>　　6.3.7 . 资源有效整合</w:t>
      </w:r>
      <w:r>
        <w:rPr>
          <w:rFonts w:hint="eastAsia"/>
        </w:rPr>
        <w:br/>
      </w:r>
      <w:r>
        <w:rPr>
          <w:rFonts w:hint="eastAsia"/>
        </w:rPr>
        <w:t>　　6.3.8 . 不利因素的克服</w:t>
      </w:r>
      <w:r>
        <w:rPr>
          <w:rFonts w:hint="eastAsia"/>
        </w:rPr>
        <w:br/>
      </w:r>
      <w:r>
        <w:rPr>
          <w:rFonts w:hint="eastAsia"/>
        </w:rPr>
        <w:t>　　6.4 . 手机电视商业模式等级评估</w:t>
      </w:r>
      <w:r>
        <w:rPr>
          <w:rFonts w:hint="eastAsia"/>
        </w:rPr>
        <w:br/>
      </w:r>
      <w:r>
        <w:rPr>
          <w:rFonts w:hint="eastAsia"/>
        </w:rPr>
        <w:t>　　7. 手机电视商业模式创新设计建议</w:t>
      </w:r>
      <w:r>
        <w:rPr>
          <w:rFonts w:hint="eastAsia"/>
        </w:rPr>
        <w:br/>
      </w:r>
      <w:r>
        <w:rPr>
          <w:rFonts w:hint="eastAsia"/>
        </w:rPr>
        <w:t>　　7.1 . 业务模型设计</w:t>
      </w:r>
      <w:r>
        <w:rPr>
          <w:rFonts w:hint="eastAsia"/>
        </w:rPr>
        <w:br/>
      </w:r>
      <w:r>
        <w:rPr>
          <w:rFonts w:hint="eastAsia"/>
        </w:rPr>
        <w:t>　　7.2 . 价值链及合作模式</w:t>
      </w:r>
      <w:r>
        <w:rPr>
          <w:rFonts w:hint="eastAsia"/>
        </w:rPr>
        <w:br/>
      </w:r>
      <w:r>
        <w:rPr>
          <w:rFonts w:hint="eastAsia"/>
        </w:rPr>
        <w:t>　　7.3 . 盈利模式</w:t>
      </w:r>
      <w:r>
        <w:rPr>
          <w:rFonts w:hint="eastAsia"/>
        </w:rPr>
        <w:br/>
      </w:r>
      <w:r>
        <w:rPr>
          <w:rFonts w:hint="eastAsia"/>
        </w:rPr>
        <w:t>　　7.4 . 广告发展策略</w:t>
      </w:r>
      <w:r>
        <w:rPr>
          <w:rFonts w:hint="eastAsia"/>
        </w:rPr>
        <w:br/>
      </w:r>
      <w:r>
        <w:rPr>
          <w:rFonts w:hint="eastAsia"/>
        </w:rPr>
        <w:t>　　7.5 . 终端发展策略</w:t>
      </w:r>
      <w:r>
        <w:rPr>
          <w:rFonts w:hint="eastAsia"/>
        </w:rPr>
        <w:br/>
      </w:r>
      <w:r>
        <w:rPr>
          <w:rFonts w:hint="eastAsia"/>
        </w:rPr>
        <w:t>　　7.6 . 市场推广策略</w:t>
      </w:r>
      <w:r>
        <w:rPr>
          <w:rFonts w:hint="eastAsia"/>
        </w:rPr>
        <w:br/>
      </w:r>
      <w:r>
        <w:rPr>
          <w:rFonts w:hint="eastAsia"/>
        </w:rPr>
        <w:t>　　7.7 . 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3be20de204387" w:history="1">
        <w:r>
          <w:rPr>
            <w:rStyle w:val="Hyperlink"/>
          </w:rPr>
          <w:t>手机电视业务商业模式评估与创新设计报告</w:t>
        </w:r>
      </w:hyperlink>
      <w:r>
        <w:rPr>
          <w:color w:val="C00000"/>
        </w:rPr>
        <w:t>》，报告编号：</w:t>
      </w:r>
      <w:r>
        <w:rPr>
          <w:rFonts w:hint="eastAsia"/>
          <w:color w:val="C00000"/>
        </w:rPr>
        <w:t>0232213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3be20de204387" w:history="1">
        <w:r>
          <w:rPr>
            <w:rStyle w:val="Hyperlink"/>
          </w:rPr>
          <w:t>https://www.20087.com/2008-11/R_shoujidianshiyewushangyemoshipingguyBaoGao.html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7833899394447" w:history="1">
      <w:r>
        <w:rPr>
          <w:rStyle w:val="Hyperlink"/>
        </w:rPr>
        <w:t>手机电视业务商业模式评估与创新设计报告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shoujidianshiyewushangyemoshipingguyBaoGao.html" TargetMode="External" Id="R9293be20de204387" /></Relationships>
</file>

<file path=word/_rels/header2.xml.rels>&#65279;<?xml version="1.0" encoding="utf-8"?><Relationships xmlns="http://schemas.openxmlformats.org/package/2006/relationships"><Relationship Type="http://schemas.openxmlformats.org/officeDocument/2006/relationships/hyperlink" Target="https://www.20087.com/2008-11/R_shoujidianshiyewushangyemoshipingguyBaoGao.html" TargetMode="External" Id="R435783389939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2008-11-05T00:36:00Z</dcterms:created>
  <dcterms:modified xsi:type="dcterms:W3CDTF">2008-11-05T01:36:00Z</dcterms:modified>
  <dc:subject>手机电视业务商业模式评估与创新设计报告</dc:subject>
  <dc:title>手机电视业务商业模式评估与创新设计报告</dc:title>
  <cp:keywords>手机电视业务商业模式评估与创新设计报告</cp:keywords>
  <dc:description>手机电视业务商业模式评估与创新设计报告</dc:description>
</cp:coreProperties>
</file>