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54472e7d8430e" w:history="1">
              <w:r>
                <w:rPr>
                  <w:rStyle w:val="Hyperlink"/>
                </w:rPr>
                <w:t>煤炭行业 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54472e7d8430e" w:history="1">
              <w:r>
                <w:rPr>
                  <w:rStyle w:val="Hyperlink"/>
                </w:rPr>
                <w:t>煤炭行业 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54472e7d8430e" w:history="1">
                <w:r>
                  <w:rPr>
                    <w:rStyle w:val="Hyperlink"/>
                  </w:rPr>
                  <w:t>https://www.20087.com/2008-11/R_meitanshierwuqijianfazhanyuceBaoGao.html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煤炭行业概况</w:t>
      </w:r>
      <w:r>
        <w:rPr>
          <w:rFonts w:hint="eastAsia"/>
        </w:rPr>
        <w:br/>
      </w:r>
      <w:r>
        <w:rPr>
          <w:rFonts w:hint="eastAsia"/>
        </w:rPr>
        <w:t>　　第一节 世界煤炭资源分布情况</w:t>
      </w:r>
      <w:r>
        <w:rPr>
          <w:rFonts w:hint="eastAsia"/>
        </w:rPr>
        <w:br/>
      </w:r>
      <w:r>
        <w:rPr>
          <w:rFonts w:hint="eastAsia"/>
        </w:rPr>
        <w:t>　　第二节 中国煤炭资源分布情况</w:t>
      </w:r>
      <w:r>
        <w:rPr>
          <w:rFonts w:hint="eastAsia"/>
        </w:rPr>
        <w:br/>
      </w:r>
      <w:r>
        <w:rPr>
          <w:rFonts w:hint="eastAsia"/>
        </w:rPr>
        <w:t>　　第三节 煤炭在我国国民经济发展中的重要性</w:t>
      </w:r>
      <w:r>
        <w:rPr>
          <w:rFonts w:hint="eastAsia"/>
        </w:rPr>
        <w:br/>
      </w:r>
      <w:r>
        <w:rPr>
          <w:rFonts w:hint="eastAsia"/>
        </w:rPr>
        <w:t>　　　　一、煤炭在我国能源需求中的比重变化</w:t>
      </w:r>
      <w:r>
        <w:rPr>
          <w:rFonts w:hint="eastAsia"/>
        </w:rPr>
        <w:br/>
      </w:r>
      <w:r>
        <w:rPr>
          <w:rFonts w:hint="eastAsia"/>
        </w:rPr>
        <w:t>　　　　二、煤炭对我国国民经济发展的贡献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“十二五”期间我国宏观经济发展情况预测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“十二五”期间我国经济政策发展展望</w:t>
      </w:r>
      <w:r>
        <w:rPr>
          <w:rFonts w:hint="eastAsia"/>
        </w:rPr>
        <w:br/>
      </w:r>
      <w:r>
        <w:rPr>
          <w:rFonts w:hint="eastAsia"/>
        </w:rPr>
        <w:t>　　第三节 “十二五”期间我国宏观经济发展对煤炭行业的影响预测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“十二五”期间煤炭行业政策预测</w:t>
      </w:r>
      <w:r>
        <w:rPr>
          <w:rFonts w:hint="eastAsia"/>
        </w:rPr>
        <w:br/>
      </w:r>
      <w:r>
        <w:rPr>
          <w:rFonts w:hint="eastAsia"/>
        </w:rPr>
        <w:t>　　第一节 当前煤炭行业政策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二、煤矿重组政策</w:t>
      </w:r>
      <w:r>
        <w:rPr>
          <w:rFonts w:hint="eastAsia"/>
        </w:rPr>
        <w:br/>
      </w:r>
      <w:r>
        <w:rPr>
          <w:rFonts w:hint="eastAsia"/>
        </w:rPr>
        <w:t>　　　　三、煤炭进出口政策</w:t>
      </w:r>
      <w:r>
        <w:rPr>
          <w:rFonts w:hint="eastAsia"/>
        </w:rPr>
        <w:br/>
      </w:r>
      <w:r>
        <w:rPr>
          <w:rFonts w:hint="eastAsia"/>
        </w:rPr>
        <w:t>　　　　四、煤炭行业的其它法规</w:t>
      </w:r>
      <w:r>
        <w:rPr>
          <w:rFonts w:hint="eastAsia"/>
        </w:rPr>
        <w:br/>
      </w:r>
      <w:r>
        <w:rPr>
          <w:rFonts w:hint="eastAsia"/>
        </w:rPr>
        <w:t>　　第二节 “十二五”期间煤炭行业的政策变化</w:t>
      </w:r>
      <w:r>
        <w:rPr>
          <w:rFonts w:hint="eastAsia"/>
        </w:rPr>
        <w:br/>
      </w:r>
      <w:r>
        <w:rPr>
          <w:rFonts w:hint="eastAsia"/>
        </w:rPr>
        <w:t>　　第三节 行业政策对煤炭行业的影响分析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“十二五”期间我国煤炭行业供求预测</w:t>
      </w:r>
      <w:r>
        <w:rPr>
          <w:rFonts w:hint="eastAsia"/>
        </w:rPr>
        <w:br/>
      </w:r>
      <w:r>
        <w:rPr>
          <w:rFonts w:hint="eastAsia"/>
        </w:rPr>
        <w:t>　　第一节 “十二五”期间我国煤炭供给情况预测</w:t>
      </w:r>
      <w:r>
        <w:rPr>
          <w:rFonts w:hint="eastAsia"/>
        </w:rPr>
        <w:br/>
      </w:r>
      <w:r>
        <w:rPr>
          <w:rFonts w:hint="eastAsia"/>
        </w:rPr>
        <w:t>　　　　一、我国煤炭行业历史供给情况分析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二、“十二五”期间我国煤炭供给情况预测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“十二五”期间我国煤炭行业需求预测</w:t>
      </w:r>
      <w:r>
        <w:rPr>
          <w:rFonts w:hint="eastAsia"/>
        </w:rPr>
        <w:br/>
      </w:r>
      <w:r>
        <w:rPr>
          <w:rFonts w:hint="eastAsia"/>
        </w:rPr>
        <w:t>　　　　一、我国煤炭行业历史需求情况分析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二、“十二五”期间我国煤炭需求情况预测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“十二五”期间我国煤炭行业供求平衡情况预测</w:t>
      </w:r>
      <w:r>
        <w:rPr>
          <w:rFonts w:hint="eastAsia"/>
        </w:rPr>
        <w:br/>
      </w:r>
      <w:r>
        <w:rPr>
          <w:rFonts w:hint="eastAsia"/>
        </w:rPr>
        <w:t>　　　　一、我国煤炭行业历史供求平衡情况分析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二、“十二五”期间我国煤炭供求平衡情况预测</w:t>
      </w:r>
      <w:r>
        <w:rPr>
          <w:rFonts w:hint="eastAsia"/>
        </w:rPr>
        <w:br/>
      </w:r>
      <w:r>
        <w:rPr>
          <w:rFonts w:hint="eastAsia"/>
        </w:rPr>
        <w:t>　　第四节 “十二五”期间我国煤炭行业供应结构预测</w:t>
      </w:r>
      <w:r>
        <w:rPr>
          <w:rFonts w:hint="eastAsia"/>
        </w:rPr>
        <w:br/>
      </w:r>
      <w:r>
        <w:rPr>
          <w:rFonts w:hint="eastAsia"/>
        </w:rPr>
        <w:t>　　　　一、我国煤炭行业历史供应结构情况分析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二、“十二五”期间我国煤炭行业供应结构预测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“十二五”期间我国煤炭行业的消费量预测</w:t>
      </w:r>
      <w:r>
        <w:rPr>
          <w:rFonts w:hint="eastAsia"/>
        </w:rPr>
        <w:br/>
      </w:r>
      <w:r>
        <w:rPr>
          <w:rFonts w:hint="eastAsia"/>
        </w:rPr>
        <w:t>　　第一节 我国煤炭行业表观消费量的主要影响因素</w:t>
      </w:r>
      <w:r>
        <w:rPr>
          <w:rFonts w:hint="eastAsia"/>
        </w:rPr>
        <w:br/>
      </w:r>
      <w:r>
        <w:rPr>
          <w:rFonts w:hint="eastAsia"/>
        </w:rPr>
        <w:t>　　　　一、电力行业的发展情况</w:t>
      </w:r>
      <w:r>
        <w:rPr>
          <w:rFonts w:hint="eastAsia"/>
        </w:rPr>
        <w:br/>
      </w:r>
      <w:r>
        <w:rPr>
          <w:rFonts w:hint="eastAsia"/>
        </w:rPr>
        <w:t>　　　　二、建材行业的发展情况</w:t>
      </w:r>
      <w:r>
        <w:rPr>
          <w:rFonts w:hint="eastAsia"/>
        </w:rPr>
        <w:br/>
      </w:r>
      <w:r>
        <w:rPr>
          <w:rFonts w:hint="eastAsia"/>
        </w:rPr>
        <w:t>　　　　三、冶金工业的发展情况</w:t>
      </w:r>
      <w:r>
        <w:rPr>
          <w:rFonts w:hint="eastAsia"/>
        </w:rPr>
        <w:br/>
      </w:r>
      <w:r>
        <w:rPr>
          <w:rFonts w:hint="eastAsia"/>
        </w:rPr>
        <w:t>　　　　四、化工工业的发展情况</w:t>
      </w:r>
      <w:r>
        <w:rPr>
          <w:rFonts w:hint="eastAsia"/>
        </w:rPr>
        <w:br/>
      </w:r>
      <w:r>
        <w:rPr>
          <w:rFonts w:hint="eastAsia"/>
        </w:rPr>
        <w:t>　　第二节 预测思路及方法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二、预测方法</w:t>
      </w:r>
      <w:r>
        <w:rPr>
          <w:rFonts w:hint="eastAsia"/>
        </w:rPr>
        <w:br/>
      </w:r>
      <w:r>
        <w:rPr>
          <w:rFonts w:hint="eastAsia"/>
        </w:rPr>
        <w:t>　　第三节 “十二五”期间我国煤炭消费总量预测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“十二五”期间煤炭行业的运输状况预测</w:t>
      </w:r>
      <w:r>
        <w:rPr>
          <w:rFonts w:hint="eastAsia"/>
        </w:rPr>
        <w:br/>
      </w:r>
      <w:r>
        <w:rPr>
          <w:rFonts w:hint="eastAsia"/>
        </w:rPr>
        <w:t>　　第一节 “十二五”期间铁路运输情况预测</w:t>
      </w:r>
      <w:r>
        <w:rPr>
          <w:rFonts w:hint="eastAsia"/>
        </w:rPr>
        <w:br/>
      </w:r>
      <w:r>
        <w:rPr>
          <w:rFonts w:hint="eastAsia"/>
        </w:rPr>
        <w:t>　　　　一、当前我国煤炭铁路运输情况分析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二、“十二五”期间我国铁路运输变化预测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“十二五”期间我国水路运输情况预测</w:t>
      </w:r>
      <w:r>
        <w:rPr>
          <w:rFonts w:hint="eastAsia"/>
        </w:rPr>
        <w:br/>
      </w:r>
      <w:r>
        <w:rPr>
          <w:rFonts w:hint="eastAsia"/>
        </w:rPr>
        <w:t>　　　　一、当前我国煤炭水路运输情况分析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二、“十二五”期间我国水路运输变化预测</w:t>
      </w:r>
      <w:r>
        <w:rPr>
          <w:rFonts w:hint="eastAsia"/>
        </w:rPr>
        <w:br/>
      </w:r>
      <w:r>
        <w:rPr>
          <w:rFonts w:hint="eastAsia"/>
        </w:rPr>
        <w:t>　　第三节 “十二五”期间我国公路运输情况预测</w:t>
      </w:r>
      <w:r>
        <w:rPr>
          <w:rFonts w:hint="eastAsia"/>
        </w:rPr>
        <w:br/>
      </w:r>
      <w:r>
        <w:rPr>
          <w:rFonts w:hint="eastAsia"/>
        </w:rPr>
        <w:t>　　　　一、当前我国煤炭公路运输情况分析</w:t>
      </w:r>
      <w:r>
        <w:rPr>
          <w:rFonts w:hint="eastAsia"/>
        </w:rPr>
        <w:br/>
      </w:r>
      <w:r>
        <w:rPr>
          <w:rFonts w:hint="eastAsia"/>
        </w:rPr>
        <w:t>　　　　二、“十二五”期间我国公路运输变化预测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“十二五”期间我国煤炭行业经济效益预测</w:t>
      </w:r>
      <w:r>
        <w:rPr>
          <w:rFonts w:hint="eastAsia"/>
        </w:rPr>
        <w:br/>
      </w:r>
      <w:r>
        <w:rPr>
          <w:rFonts w:hint="eastAsia"/>
        </w:rPr>
        <w:t>　　第一节 我国煤炭行业整体情况分析</w:t>
      </w:r>
      <w:r>
        <w:rPr>
          <w:rFonts w:hint="eastAsia"/>
        </w:rPr>
        <w:br/>
      </w:r>
      <w:r>
        <w:rPr>
          <w:rFonts w:hint="eastAsia"/>
        </w:rPr>
        <w:t>　　　　一、行业整体效益分析</w:t>
      </w:r>
      <w:r>
        <w:rPr>
          <w:rFonts w:hint="eastAsia"/>
        </w:rPr>
        <w:br/>
      </w:r>
      <w:r>
        <w:rPr>
          <w:rFonts w:hint="eastAsia"/>
        </w:rPr>
        <w:t>　　　　二、行业的企业情况分析</w:t>
      </w:r>
      <w:r>
        <w:rPr>
          <w:rFonts w:hint="eastAsia"/>
        </w:rPr>
        <w:br/>
      </w:r>
      <w:r>
        <w:rPr>
          <w:rFonts w:hint="eastAsia"/>
        </w:rPr>
        <w:t>　　第二节 当前我国煤炭行业经济效益分析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一、行业的盈利能力分析</w:t>
      </w:r>
      <w:r>
        <w:rPr>
          <w:rFonts w:hint="eastAsia"/>
        </w:rPr>
        <w:br/>
      </w:r>
      <w:r>
        <w:rPr>
          <w:rFonts w:hint="eastAsia"/>
        </w:rPr>
        <w:t>　　　　二、行业的偿债能力分析</w:t>
      </w:r>
      <w:r>
        <w:rPr>
          <w:rFonts w:hint="eastAsia"/>
        </w:rPr>
        <w:br/>
      </w:r>
      <w:r>
        <w:rPr>
          <w:rFonts w:hint="eastAsia"/>
        </w:rPr>
        <w:t>　　　　三、行业的运营能力分析</w:t>
      </w:r>
      <w:r>
        <w:rPr>
          <w:rFonts w:hint="eastAsia"/>
        </w:rPr>
        <w:br/>
      </w:r>
      <w:r>
        <w:rPr>
          <w:rFonts w:hint="eastAsia"/>
        </w:rPr>
        <w:t>　　　　四、行业的发展能力分析</w:t>
      </w:r>
      <w:r>
        <w:rPr>
          <w:rFonts w:hint="eastAsia"/>
        </w:rPr>
        <w:br/>
      </w:r>
      <w:r>
        <w:rPr>
          <w:rFonts w:hint="eastAsia"/>
        </w:rPr>
        <w:t>　　第三节 “十二五”期间我国煤炭行业经济效益预测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二、行业的偿债能力预测</w:t>
      </w:r>
      <w:r>
        <w:rPr>
          <w:rFonts w:hint="eastAsia"/>
        </w:rPr>
        <w:br/>
      </w:r>
      <w:r>
        <w:rPr>
          <w:rFonts w:hint="eastAsia"/>
        </w:rPr>
        <w:t>　　　　三、行业的运营能力预测</w:t>
      </w:r>
      <w:r>
        <w:rPr>
          <w:rFonts w:hint="eastAsia"/>
        </w:rPr>
        <w:br/>
      </w:r>
      <w:r>
        <w:rPr>
          <w:rFonts w:hint="eastAsia"/>
        </w:rPr>
        <w:t>　　　　四、行业的发展能力预测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“十二五”期间煤炭行业的进出口预测</w:t>
      </w:r>
      <w:r>
        <w:rPr>
          <w:rFonts w:hint="eastAsia"/>
        </w:rPr>
        <w:br/>
      </w:r>
      <w:r>
        <w:rPr>
          <w:rFonts w:hint="eastAsia"/>
        </w:rPr>
        <w:t>　　第一节 煤炭行业历史进出口情况分析</w:t>
      </w:r>
      <w:r>
        <w:rPr>
          <w:rFonts w:hint="eastAsia"/>
        </w:rPr>
        <w:br/>
      </w:r>
      <w:r>
        <w:rPr>
          <w:rFonts w:hint="eastAsia"/>
        </w:rPr>
        <w:t>　　　　一、煤炭进口情况</w:t>
      </w:r>
      <w:r>
        <w:rPr>
          <w:rFonts w:hint="eastAsia"/>
        </w:rPr>
        <w:br/>
      </w:r>
      <w:r>
        <w:rPr>
          <w:rFonts w:hint="eastAsia"/>
        </w:rPr>
        <w:t>　　　　二、煤炭出口情况</w:t>
      </w:r>
      <w:r>
        <w:rPr>
          <w:rFonts w:hint="eastAsia"/>
        </w:rPr>
        <w:br/>
      </w:r>
      <w:r>
        <w:rPr>
          <w:rFonts w:hint="eastAsia"/>
        </w:rPr>
        <w:t>　　　　三、煤炭的净进口量变化</w:t>
      </w:r>
      <w:r>
        <w:rPr>
          <w:rFonts w:hint="eastAsia"/>
        </w:rPr>
        <w:br/>
      </w:r>
      <w:r>
        <w:rPr>
          <w:rFonts w:hint="eastAsia"/>
        </w:rPr>
        <w:t>　　第二节 “十二五”期间煤炭行业的进出口预测</w:t>
      </w:r>
      <w:r>
        <w:rPr>
          <w:rFonts w:hint="eastAsia"/>
        </w:rPr>
        <w:br/>
      </w:r>
      <w:r>
        <w:rPr>
          <w:rFonts w:hint="eastAsia"/>
        </w:rPr>
        <w:t>　　　　一、煤炭进口情况预测</w:t>
      </w:r>
      <w:r>
        <w:rPr>
          <w:rFonts w:hint="eastAsia"/>
        </w:rPr>
        <w:br/>
      </w:r>
      <w:r>
        <w:rPr>
          <w:rFonts w:hint="eastAsia"/>
        </w:rPr>
        <w:t>　　　　二、煤炭出口情况预测</w:t>
      </w:r>
      <w:r>
        <w:rPr>
          <w:rFonts w:hint="eastAsia"/>
        </w:rPr>
        <w:br/>
      </w:r>
      <w:r>
        <w:rPr>
          <w:rFonts w:hint="eastAsia"/>
        </w:rPr>
        <w:t>　　　　三、煤炭的净进口量变化</w:t>
      </w:r>
      <w:r>
        <w:rPr>
          <w:rFonts w:hint="eastAsia"/>
        </w:rPr>
        <w:br/>
      </w:r>
      <w:r>
        <w:rPr>
          <w:rFonts w:hint="eastAsia"/>
        </w:rPr>
        <w:t>　　第三节 “十二五”期间煤炭行业的进出口结构发展趋势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“十二五”期间煤炭行业的产品价格变化趋势</w:t>
      </w:r>
      <w:r>
        <w:rPr>
          <w:rFonts w:hint="eastAsia"/>
        </w:rPr>
        <w:br/>
      </w:r>
      <w:r>
        <w:rPr>
          <w:rFonts w:hint="eastAsia"/>
        </w:rPr>
        <w:t>　　第一节 煤炭价格历史回顾</w:t>
      </w:r>
      <w:r>
        <w:rPr>
          <w:rFonts w:hint="eastAsia"/>
        </w:rPr>
        <w:br/>
      </w:r>
      <w:r>
        <w:rPr>
          <w:rFonts w:hint="eastAsia"/>
        </w:rPr>
        <w:t>　　第二节 影响煤炭价格的主要因素分析及预测</w:t>
      </w:r>
      <w:r>
        <w:rPr>
          <w:rFonts w:hint="eastAsia"/>
        </w:rPr>
        <w:br/>
      </w:r>
      <w:r>
        <w:rPr>
          <w:rFonts w:hint="eastAsia"/>
        </w:rPr>
        <w:t>　　第三节 “十二五”期间煤炭价格的走势分析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“十二五”期间煤炭行业企业的竞争变化预测</w:t>
      </w:r>
      <w:r>
        <w:rPr>
          <w:rFonts w:hint="eastAsia"/>
        </w:rPr>
        <w:br/>
      </w:r>
      <w:r>
        <w:rPr>
          <w:rFonts w:hint="eastAsia"/>
        </w:rPr>
        <w:t>　　第一节 当前我国煤炭行业企业结构情况</w:t>
      </w:r>
      <w:r>
        <w:rPr>
          <w:rFonts w:hint="eastAsia"/>
        </w:rPr>
        <w:br/>
      </w:r>
      <w:r>
        <w:rPr>
          <w:rFonts w:hint="eastAsia"/>
        </w:rPr>
        <w:t>　　第二节 企业结构及不同企业竞争优势情况分析</w:t>
      </w:r>
      <w:r>
        <w:rPr>
          <w:rFonts w:hint="eastAsia"/>
        </w:rPr>
        <w:br/>
      </w:r>
      <w:r>
        <w:rPr>
          <w:rFonts w:hint="eastAsia"/>
        </w:rPr>
        <w:t>　　第三节 “十二五”期间企业结构及不同企业竞争优势变化趋势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“十二五”期间我国煤炭行业投资情况分析</w:t>
      </w:r>
      <w:r>
        <w:rPr>
          <w:rFonts w:hint="eastAsia"/>
        </w:rPr>
        <w:br/>
      </w:r>
      <w:r>
        <w:rPr>
          <w:rFonts w:hint="eastAsia"/>
        </w:rPr>
        <w:t>　　第一节 “十二五”期间我国煤炭行业投资风险预测</w:t>
      </w:r>
      <w:r>
        <w:rPr>
          <w:rFonts w:hint="eastAsia"/>
        </w:rPr>
        <w:br/>
      </w:r>
      <w:r>
        <w:rPr>
          <w:rFonts w:hint="eastAsia"/>
        </w:rPr>
        <w:t>　　　　一、当前我国煤炭行业存在的风险</w:t>
      </w:r>
      <w:r>
        <w:rPr>
          <w:rFonts w:hint="eastAsia"/>
        </w:rPr>
        <w:br/>
      </w:r>
      <w:r>
        <w:rPr>
          <w:rFonts w:hint="eastAsia"/>
        </w:rPr>
        <w:t>　　　　二、“十二五”期间我国煤炭行业的投资风险预测</w:t>
      </w:r>
      <w:r>
        <w:rPr>
          <w:rFonts w:hint="eastAsia"/>
        </w:rPr>
        <w:br/>
      </w:r>
      <w:r>
        <w:rPr>
          <w:rFonts w:hint="eastAsia"/>
        </w:rPr>
        <w:t>　　第二节 (中:智:林)“十二五”期间我国煤炭行业投资展望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54472e7d8430e" w:history="1">
        <w:r>
          <w:rPr>
            <w:rStyle w:val="Hyperlink"/>
          </w:rPr>
          <w:t>煤炭行业 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54472e7d8430e" w:history="1">
        <w:r>
          <w:rPr>
            <w:rStyle w:val="Hyperlink"/>
          </w:rPr>
          <w:t>https://www.20087.com/2008-11/R_meitanshierwuqijianfazhanyuceBaoGao.html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80dd0ab640af" w:history="1">
      <w:r>
        <w:rPr>
          <w:rStyle w:val="Hyperlink"/>
        </w:rPr>
        <w:t>煤炭行业 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meitanshierwuqijianfazhanyuceBaoGao.html" TargetMode="External" Id="R0ff54472e7d8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meitanshierwuqijianfazhanyuceBaoGao.html" TargetMode="External" Id="Re02e80dd0ab6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2008-11-03T01:27:00Z</dcterms:created>
  <dcterms:modified xsi:type="dcterms:W3CDTF">2008-11-03T02:27:00Z</dcterms:modified>
  <dc:subject>煤炭行业 “十二五”期间发展预测</dc:subject>
  <dc:title>煤炭行业 “十二五”期间发展预测</dc:title>
  <cp:keywords>煤炭行业 “十二五”期间发展预测</cp:keywords>
  <dc:description>煤炭行业 “十二五”期间发展预测</dc:description>
</cp:coreProperties>
</file>