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2acb3b643a4b96" w:history="1">
              <w:r>
                <w:rPr>
                  <w:rStyle w:val="Hyperlink"/>
                </w:rPr>
                <w:t>2008年~2010年中国电解铝行业竞争态势与投资发展分析报告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2acb3b643a4b96" w:history="1">
              <w:r>
                <w:rPr>
                  <w:rStyle w:val="Hyperlink"/>
                </w:rPr>
                <w:t>2008年~2010年中国电解铝行业竞争态势与投资发展分析报告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2acb3b643a4b96" w:history="1">
                <w:r>
                  <w:rPr>
                    <w:rStyle w:val="Hyperlink"/>
                  </w:rPr>
                  <w:t>https://www.20087.com/2008-11/R_2008nian2010dianjielvjingzhengtaishiBaoGao.html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2009-2010年世界电解铝行业发展现状分析</w:t>
      </w:r>
      <w:r>
        <w:rPr>
          <w:rFonts w:hint="eastAsia"/>
        </w:rPr>
        <w:br/>
      </w:r>
      <w:r>
        <w:rPr>
          <w:rFonts w:hint="eastAsia"/>
        </w:rPr>
        <w:t>　　第一节 2009-2010年世界电解铝行业运行概况</w:t>
      </w:r>
      <w:r>
        <w:rPr>
          <w:rFonts w:hint="eastAsia"/>
        </w:rPr>
        <w:br/>
      </w:r>
      <w:r>
        <w:rPr>
          <w:rFonts w:hint="eastAsia"/>
        </w:rPr>
        <w:t>　　　　一、世界电解铝行业市场现状</w:t>
      </w:r>
      <w:r>
        <w:rPr>
          <w:rFonts w:hint="eastAsia"/>
        </w:rPr>
        <w:br/>
      </w:r>
      <w:r>
        <w:rPr>
          <w:rFonts w:hint="eastAsia"/>
        </w:rPr>
        <w:t>　　　　二、世界电解铝行业运行特点分析</w:t>
      </w:r>
      <w:r>
        <w:rPr>
          <w:rFonts w:hint="eastAsia"/>
        </w:rPr>
        <w:br/>
      </w:r>
      <w:r>
        <w:rPr>
          <w:rFonts w:hint="eastAsia"/>
        </w:rPr>
        <w:t>　　　　三、世界电解铝重点咨询分析</w:t>
      </w:r>
      <w:r>
        <w:rPr>
          <w:rFonts w:hint="eastAsia"/>
        </w:rPr>
        <w:br/>
      </w:r>
      <w:r>
        <w:rPr>
          <w:rFonts w:hint="eastAsia"/>
        </w:rPr>
        <w:t>　　第二节 2009-2010年世界主要地区电解铝行业运行情况分析</w:t>
      </w:r>
      <w:r>
        <w:rPr>
          <w:rFonts w:hint="eastAsia"/>
        </w:rPr>
        <w:br/>
      </w:r>
      <w:r>
        <w:rPr>
          <w:rFonts w:hint="eastAsia"/>
        </w:rPr>
        <w:t>　　　　一、美洲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2009-2012年世界电解铝行业发展趋势分析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2009-2010年中国电解铝行业发展环境分析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2009-2010年中国政策环境分析</w:t>
      </w:r>
      <w:r>
        <w:rPr>
          <w:rFonts w:hint="eastAsia"/>
        </w:rPr>
        <w:br/>
      </w:r>
      <w:r>
        <w:rPr>
          <w:rFonts w:hint="eastAsia"/>
        </w:rPr>
        <w:t>　　第二节 2009-2010年中国经济环境分析</w:t>
      </w:r>
      <w:r>
        <w:rPr>
          <w:rFonts w:hint="eastAsia"/>
        </w:rPr>
        <w:br/>
      </w:r>
      <w:r>
        <w:rPr>
          <w:rFonts w:hint="eastAsia"/>
        </w:rPr>
        <w:t>　　第三节 2009-2010年中国电解铝发展社会环境分析</w:t>
      </w:r>
      <w:r>
        <w:rPr>
          <w:rFonts w:hint="eastAsia"/>
        </w:rPr>
        <w:br/>
      </w:r>
      <w:r>
        <w:rPr>
          <w:rFonts w:hint="eastAsia"/>
        </w:rPr>
        <w:t>　　第四节 2009-2010年中国电解铝技术环境分析</w:t>
      </w:r>
      <w:r>
        <w:rPr>
          <w:rFonts w:hint="eastAsia"/>
        </w:rPr>
        <w:br/>
      </w:r>
      <w:r>
        <w:rPr>
          <w:rFonts w:hint="eastAsia"/>
        </w:rPr>
        <w:t>　　　　一、电解铝的生产</w:t>
      </w:r>
      <w:r>
        <w:rPr>
          <w:rFonts w:hint="eastAsia"/>
        </w:rPr>
        <w:br/>
      </w:r>
      <w:r>
        <w:rPr>
          <w:rFonts w:hint="eastAsia"/>
        </w:rPr>
        <w:t>　　　　二、电解铝的应用前景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2009-2010年中国电解铝行业发展形势分析</w:t>
      </w:r>
      <w:r>
        <w:rPr>
          <w:rFonts w:hint="eastAsia"/>
        </w:rPr>
        <w:br/>
      </w:r>
      <w:r>
        <w:rPr>
          <w:rFonts w:hint="eastAsia"/>
        </w:rPr>
        <w:t>　　第一节 2009-2010年中国电解铝行业发展概况</w:t>
      </w:r>
      <w:r>
        <w:rPr>
          <w:rFonts w:hint="eastAsia"/>
        </w:rPr>
        <w:br/>
      </w:r>
      <w:r>
        <w:rPr>
          <w:rFonts w:hint="eastAsia"/>
        </w:rPr>
        <w:t>　　　　一、2009-2010年中国电解铝行业发展特点分析</w:t>
      </w:r>
      <w:r>
        <w:rPr>
          <w:rFonts w:hint="eastAsia"/>
        </w:rPr>
        <w:br/>
      </w:r>
      <w:r>
        <w:rPr>
          <w:rFonts w:hint="eastAsia"/>
        </w:rPr>
        <w:t>　　　　二、2009-2010年中国电解铝行业投资现状分析</w:t>
      </w:r>
      <w:r>
        <w:rPr>
          <w:rFonts w:hint="eastAsia"/>
        </w:rPr>
        <w:br/>
      </w:r>
      <w:r>
        <w:rPr>
          <w:rFonts w:hint="eastAsia"/>
        </w:rPr>
        <w:t>　　　　三、2009-2010年中国电解铝行业总产值分析</w:t>
      </w:r>
      <w:r>
        <w:rPr>
          <w:rFonts w:hint="eastAsia"/>
        </w:rPr>
        <w:br/>
      </w:r>
      <w:r>
        <w:rPr>
          <w:rFonts w:hint="eastAsia"/>
        </w:rPr>
        <w:t>　　　　四、2009-2010年中国电解铝技术发展分析</w:t>
      </w:r>
      <w:r>
        <w:rPr>
          <w:rFonts w:hint="eastAsia"/>
        </w:rPr>
        <w:br/>
      </w:r>
      <w:r>
        <w:rPr>
          <w:rFonts w:hint="eastAsia"/>
        </w:rPr>
        <w:t>　　第二节 2009-2010年中国电解铝行业市场情况分析</w:t>
      </w:r>
      <w:r>
        <w:rPr>
          <w:rFonts w:hint="eastAsia"/>
        </w:rPr>
        <w:br/>
      </w:r>
      <w:r>
        <w:rPr>
          <w:rFonts w:hint="eastAsia"/>
        </w:rPr>
        <w:t>　　　　一、2009-2010年中国电解铝行业市场发展分析</w:t>
      </w:r>
      <w:r>
        <w:rPr>
          <w:rFonts w:hint="eastAsia"/>
        </w:rPr>
        <w:br/>
      </w:r>
      <w:r>
        <w:rPr>
          <w:rFonts w:hint="eastAsia"/>
        </w:rPr>
        <w:t>　　　　二、2009-2010年中国电解铝市场存在的问题</w:t>
      </w:r>
      <w:r>
        <w:rPr>
          <w:rFonts w:hint="eastAsia"/>
        </w:rPr>
        <w:br/>
      </w:r>
      <w:r>
        <w:rPr>
          <w:rFonts w:hint="eastAsia"/>
        </w:rPr>
        <w:t>　　　　三、2009-2010年中国电解铝市场规模分析</w:t>
      </w:r>
      <w:r>
        <w:rPr>
          <w:rFonts w:hint="eastAsia"/>
        </w:rPr>
        <w:br/>
      </w:r>
      <w:r>
        <w:rPr>
          <w:rFonts w:hint="eastAsia"/>
        </w:rPr>
        <w:t>　　第三节 2009-2010年中国电解铝产销状况分析</w:t>
      </w:r>
      <w:r>
        <w:rPr>
          <w:rFonts w:hint="eastAsia"/>
        </w:rPr>
        <w:br/>
      </w:r>
      <w:r>
        <w:rPr>
          <w:rFonts w:hint="eastAsia"/>
        </w:rPr>
        <w:t>　　　　一、2009-2010年中国电解铝产量分析</w:t>
      </w:r>
      <w:r>
        <w:rPr>
          <w:rFonts w:hint="eastAsia"/>
        </w:rPr>
        <w:br/>
      </w:r>
      <w:r>
        <w:rPr>
          <w:rFonts w:hint="eastAsia"/>
        </w:rPr>
        <w:t>　　　　二、2009-2010年中国电解铝产能分析</w:t>
      </w:r>
      <w:r>
        <w:rPr>
          <w:rFonts w:hint="eastAsia"/>
        </w:rPr>
        <w:br/>
      </w:r>
      <w:r>
        <w:rPr>
          <w:rFonts w:hint="eastAsia"/>
        </w:rPr>
        <w:t>　　　　三、2009-2010年中国电解铝市场需求情况分析</w:t>
      </w:r>
      <w:r>
        <w:rPr>
          <w:rFonts w:hint="eastAsia"/>
        </w:rPr>
        <w:br/>
      </w:r>
      <w:r>
        <w:rPr>
          <w:rFonts w:hint="eastAsia"/>
        </w:rPr>
        <w:t>　　第四节 2009-2012年中国电解铝市场需求预测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2009-2010年中国电解铝行业进出口情况统计分析</w:t>
      </w:r>
      <w:r>
        <w:rPr>
          <w:rFonts w:hint="eastAsia"/>
        </w:rPr>
        <w:br/>
      </w:r>
      <w:r>
        <w:rPr>
          <w:rFonts w:hint="eastAsia"/>
        </w:rPr>
        <w:t>　　第一节 2009-2010年中国电解铝行业进出口总量分析</w:t>
      </w:r>
      <w:r>
        <w:rPr>
          <w:rFonts w:hint="eastAsia"/>
        </w:rPr>
        <w:br/>
      </w:r>
      <w:r>
        <w:rPr>
          <w:rFonts w:hint="eastAsia"/>
        </w:rPr>
        <w:t>　　第二节 2009-2010年中国电解铝行业进出口特征分析</w:t>
      </w:r>
      <w:r>
        <w:rPr>
          <w:rFonts w:hint="eastAsia"/>
        </w:rPr>
        <w:br/>
      </w:r>
      <w:r>
        <w:rPr>
          <w:rFonts w:hint="eastAsia"/>
        </w:rPr>
        <w:t>　　　　一、进出口产品结构特征</w:t>
      </w:r>
      <w:r>
        <w:rPr>
          <w:rFonts w:hint="eastAsia"/>
        </w:rPr>
        <w:br/>
      </w:r>
      <w:r>
        <w:rPr>
          <w:rFonts w:hint="eastAsia"/>
        </w:rPr>
        <w:t>　　　　二、进出口企业及地区类型特征</w:t>
      </w:r>
      <w:r>
        <w:rPr>
          <w:rFonts w:hint="eastAsia"/>
        </w:rPr>
        <w:br/>
      </w:r>
      <w:r>
        <w:rPr>
          <w:rFonts w:hint="eastAsia"/>
        </w:rPr>
        <w:t>　　　　三、进出国别及口贸易方式特征</w:t>
      </w:r>
      <w:r>
        <w:rPr>
          <w:rFonts w:hint="eastAsia"/>
        </w:rPr>
        <w:br/>
      </w:r>
      <w:r>
        <w:rPr>
          <w:rFonts w:hint="eastAsia"/>
        </w:rPr>
        <w:t>　　第三节 2009-2010年中国电解铝行业进出口策略分析</w:t>
      </w:r>
      <w:r>
        <w:rPr>
          <w:rFonts w:hint="eastAsia"/>
        </w:rPr>
        <w:br/>
      </w:r>
      <w:r>
        <w:rPr>
          <w:rFonts w:hint="eastAsia"/>
        </w:rPr>
        <w:t>　　　　一、进出口发展预测</w:t>
      </w:r>
      <w:r>
        <w:rPr>
          <w:rFonts w:hint="eastAsia"/>
        </w:rPr>
        <w:br/>
      </w:r>
      <w:r>
        <w:rPr>
          <w:rFonts w:hint="eastAsia"/>
        </w:rPr>
        <w:t>　　　　二、重点出口区域建议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2009-2010年中国电解铝产业竞争态势分析</w:t>
      </w:r>
      <w:r>
        <w:rPr>
          <w:rFonts w:hint="eastAsia"/>
        </w:rPr>
        <w:br/>
      </w:r>
      <w:r>
        <w:rPr>
          <w:rFonts w:hint="eastAsia"/>
        </w:rPr>
        <w:t>　　第一节 2009-2010年中国电解铝市场竞争分析</w:t>
      </w:r>
      <w:r>
        <w:rPr>
          <w:rFonts w:hint="eastAsia"/>
        </w:rPr>
        <w:br/>
      </w:r>
      <w:r>
        <w:rPr>
          <w:rFonts w:hint="eastAsia"/>
        </w:rPr>
        <w:t>　　　　一、进入者的威胁</w:t>
      </w:r>
      <w:r>
        <w:rPr>
          <w:rFonts w:hint="eastAsia"/>
        </w:rPr>
        <w:br/>
      </w:r>
      <w:r>
        <w:rPr>
          <w:rFonts w:hint="eastAsia"/>
        </w:rPr>
        <w:t>　　　　二、购买者分析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四、行业内现有竞争者分析</w:t>
      </w:r>
      <w:r>
        <w:rPr>
          <w:rFonts w:hint="eastAsia"/>
        </w:rPr>
        <w:br/>
      </w:r>
      <w:r>
        <w:rPr>
          <w:rFonts w:hint="eastAsia"/>
        </w:rPr>
        <w:t>　　第二节 2009-2010年中国电解铝企业盈利模型研究分析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二、战略发展思考</w:t>
      </w:r>
      <w:r>
        <w:rPr>
          <w:rFonts w:hint="eastAsia"/>
        </w:rPr>
        <w:br/>
      </w:r>
      <w:r>
        <w:rPr>
          <w:rFonts w:hint="eastAsia"/>
        </w:rPr>
        <w:t>　　　　三、企业盈利模型</w:t>
      </w:r>
      <w:r>
        <w:rPr>
          <w:rFonts w:hint="eastAsia"/>
        </w:rPr>
        <w:br/>
      </w:r>
      <w:r>
        <w:rPr>
          <w:rFonts w:hint="eastAsia"/>
        </w:rPr>
        <w:t>　　第三节 2009-2010年中国电解铝企业竞争策略研究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2009-2010年中国电解铝行业主要企业竞争力分析</w:t>
      </w:r>
      <w:r>
        <w:rPr>
          <w:rFonts w:hint="eastAsia"/>
        </w:rPr>
        <w:br/>
      </w:r>
      <w:r>
        <w:rPr>
          <w:rFonts w:hint="eastAsia"/>
        </w:rPr>
        <w:t>　　第一节 中国铝业股份有限公司青海分公司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伊川电力集团总公司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云南铝业股份有限公司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包头铝业（集团）有限责任公司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茌平县信发热电有限责任公司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中国铝业股份有限公司贵州分公司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洛阳新安电力集团有限公司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焦作万方铝业股份有限公司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电解铝行业上、下游产业链分析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2010-2015年中国电解铝行业发展前景预测分析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2010-2015年中国电解铝行业发展趋势分析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一、2010-2015年中国电解铝行业技术开发方向</w:t>
      </w:r>
      <w:r>
        <w:rPr>
          <w:rFonts w:hint="eastAsia"/>
        </w:rPr>
        <w:br/>
      </w:r>
      <w:r>
        <w:rPr>
          <w:rFonts w:hint="eastAsia"/>
        </w:rPr>
        <w:t>　　　　二、中国电解铝行业“十一五”整体规划及预测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2010-2015年电解铝行业运行状况预测</w:t>
      </w:r>
      <w:r>
        <w:rPr>
          <w:rFonts w:hint="eastAsia"/>
        </w:rPr>
        <w:br/>
      </w:r>
      <w:r>
        <w:rPr>
          <w:rFonts w:hint="eastAsia"/>
        </w:rPr>
        <w:t>　　第三节 2010-2015年中国电解铝行业前景展望分析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2010-2015年中国电解铝行业市场供需预测</w:t>
      </w:r>
      <w:r>
        <w:rPr>
          <w:rFonts w:hint="eastAsia"/>
        </w:rPr>
        <w:br/>
      </w:r>
      <w:r>
        <w:rPr>
          <w:rFonts w:hint="eastAsia"/>
        </w:rPr>
        <w:t>　　第一节 2010-2015年电解铝行业市场供给预测</w:t>
      </w:r>
      <w:r>
        <w:rPr>
          <w:rFonts w:hint="eastAsia"/>
        </w:rPr>
        <w:br/>
      </w:r>
      <w:r>
        <w:rPr>
          <w:rFonts w:hint="eastAsia"/>
        </w:rPr>
        <w:t>　　　　一、电解铝行业主要企业供给能力分析</w:t>
      </w:r>
      <w:r>
        <w:rPr>
          <w:rFonts w:hint="eastAsia"/>
        </w:rPr>
        <w:br/>
      </w:r>
      <w:r>
        <w:rPr>
          <w:rFonts w:hint="eastAsia"/>
        </w:rPr>
        <w:t>　　　　二、影响电解铝行业供给能力的主要因素</w:t>
      </w:r>
      <w:r>
        <w:rPr>
          <w:rFonts w:hint="eastAsia"/>
        </w:rPr>
        <w:br/>
      </w:r>
      <w:r>
        <w:rPr>
          <w:rFonts w:hint="eastAsia"/>
        </w:rPr>
        <w:t>　　　　三、2010-2015年电解铝供给总量预测结果及分析</w:t>
      </w:r>
      <w:r>
        <w:rPr>
          <w:rFonts w:hint="eastAsia"/>
        </w:rPr>
        <w:br/>
      </w:r>
      <w:r>
        <w:rPr>
          <w:rFonts w:hint="eastAsia"/>
        </w:rPr>
        <w:t>　　第二节 2010-2015年中国电解铝行业市场需求预测</w:t>
      </w:r>
      <w:r>
        <w:rPr>
          <w:rFonts w:hint="eastAsia"/>
        </w:rPr>
        <w:br/>
      </w:r>
      <w:r>
        <w:rPr>
          <w:rFonts w:hint="eastAsia"/>
        </w:rPr>
        <w:t>　　第三节 2010-2015年影响电解铝行业需求变化的主要因素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2010-2015年中国电解铝企业发展战略与规划分析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2010-2015年中国电解铝企业战略分析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二、竞争地位分析</w:t>
      </w:r>
      <w:r>
        <w:rPr>
          <w:rFonts w:hint="eastAsia"/>
        </w:rPr>
        <w:br/>
      </w:r>
      <w:r>
        <w:rPr>
          <w:rFonts w:hint="eastAsia"/>
        </w:rPr>
        <w:t>　　第二节 2010-2015年中国电解铝企业盈利模式及品牌管理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第三节 2010-2015年中国电解铝行业SWOT分析</w:t>
      </w:r>
      <w:r>
        <w:rPr>
          <w:rFonts w:hint="eastAsia"/>
        </w:rPr>
        <w:br/>
      </w:r>
      <w:r>
        <w:rPr>
          <w:rFonts w:hint="eastAsia"/>
        </w:rPr>
        <w:t>　　　　一、优势（Strengths）</w:t>
      </w:r>
      <w:r>
        <w:rPr>
          <w:rFonts w:hint="eastAsia"/>
        </w:rPr>
        <w:br/>
      </w:r>
      <w:r>
        <w:rPr>
          <w:rFonts w:hint="eastAsia"/>
        </w:rPr>
        <w:t>　　　　二、劣势（Weaknesses）</w:t>
      </w:r>
      <w:r>
        <w:rPr>
          <w:rFonts w:hint="eastAsia"/>
        </w:rPr>
        <w:br/>
      </w:r>
      <w:r>
        <w:rPr>
          <w:rFonts w:hint="eastAsia"/>
        </w:rPr>
        <w:t>　　　　三、机会（Opportunities）</w:t>
      </w:r>
      <w:r>
        <w:rPr>
          <w:rFonts w:hint="eastAsia"/>
        </w:rPr>
        <w:br/>
      </w:r>
      <w:r>
        <w:rPr>
          <w:rFonts w:hint="eastAsia"/>
        </w:rPr>
        <w:t>　　　　四、风险（Threats）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2010-2015年中国电解铝行业投资机会与风险分析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2010-2015年中国电解铝行业投资环境分析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二、行业增长性分析</w:t>
      </w:r>
      <w:r>
        <w:rPr>
          <w:rFonts w:hint="eastAsia"/>
        </w:rPr>
        <w:br/>
      </w:r>
      <w:r>
        <w:rPr>
          <w:rFonts w:hint="eastAsia"/>
        </w:rPr>
        <w:t>　　　　三、产业成熟度分析</w:t>
      </w:r>
      <w:r>
        <w:rPr>
          <w:rFonts w:hint="eastAsia"/>
        </w:rPr>
        <w:br/>
      </w:r>
      <w:r>
        <w:rPr>
          <w:rFonts w:hint="eastAsia"/>
        </w:rPr>
        <w:t>　　　　四、垄断程度分析</w:t>
      </w:r>
      <w:r>
        <w:rPr>
          <w:rFonts w:hint="eastAsia"/>
        </w:rPr>
        <w:br/>
      </w:r>
      <w:r>
        <w:rPr>
          <w:rFonts w:hint="eastAsia"/>
        </w:rPr>
        <w:t>　　　　五、对原材料依赖性分析及趋势</w:t>
      </w:r>
      <w:r>
        <w:rPr>
          <w:rFonts w:hint="eastAsia"/>
        </w:rPr>
        <w:br/>
      </w:r>
      <w:r>
        <w:rPr>
          <w:rFonts w:hint="eastAsia"/>
        </w:rPr>
        <w:t>　　第二节 2010-2015年电解铝行业投资机会分析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(中智林)2010-2015年中国电解铝行业投资风险分析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全球电解铝市场格局分析</w:t>
      </w:r>
      <w:r>
        <w:rPr>
          <w:rFonts w:hint="eastAsia"/>
        </w:rPr>
        <w:br/>
      </w:r>
      <w:r>
        <w:rPr>
          <w:rFonts w:hint="eastAsia"/>
        </w:rPr>
        <w:t>　　图表 2004年~2009年我国电解铝产量增长趋势图</w:t>
      </w:r>
      <w:r>
        <w:rPr>
          <w:rFonts w:hint="eastAsia"/>
        </w:rPr>
        <w:br/>
      </w:r>
      <w:r>
        <w:rPr>
          <w:rFonts w:hint="eastAsia"/>
        </w:rPr>
        <w:t>　　图表 2004年~2009年我国电解铝产量增长趋势图</w:t>
      </w:r>
      <w:r>
        <w:rPr>
          <w:rFonts w:hint="eastAsia"/>
        </w:rPr>
        <w:br/>
      </w:r>
      <w:r>
        <w:rPr>
          <w:rFonts w:hint="eastAsia"/>
        </w:rPr>
        <w:t>　　图表 2007年~2009年我国GDP增长变化</w:t>
      </w:r>
      <w:r>
        <w:rPr>
          <w:rFonts w:hint="eastAsia"/>
        </w:rPr>
        <w:br/>
      </w:r>
      <w:r>
        <w:rPr>
          <w:rFonts w:hint="eastAsia"/>
        </w:rPr>
        <w:t>　　图表 2009年我国三个产业GDP增长比较</w:t>
      </w:r>
      <w:r>
        <w:rPr>
          <w:rFonts w:hint="eastAsia"/>
        </w:rPr>
        <w:br/>
      </w:r>
      <w:r>
        <w:rPr>
          <w:rFonts w:hint="eastAsia"/>
        </w:rPr>
        <w:t>　　图表 2004年~2009年我国GDP增长趋势图</w:t>
      </w:r>
      <w:r>
        <w:rPr>
          <w:rFonts w:hint="eastAsia"/>
        </w:rPr>
        <w:br/>
      </w:r>
      <w:r>
        <w:rPr>
          <w:rFonts w:hint="eastAsia"/>
        </w:rPr>
        <w:t>　　图表 2004年~2009年我国电解铝产能增长分析</w:t>
      </w:r>
      <w:r>
        <w:rPr>
          <w:rFonts w:hint="eastAsia"/>
        </w:rPr>
        <w:br/>
      </w:r>
      <w:r>
        <w:rPr>
          <w:rFonts w:hint="eastAsia"/>
        </w:rPr>
        <w:t>　　图表 我国电解铝工艺流程</w:t>
      </w:r>
      <w:r>
        <w:rPr>
          <w:rFonts w:hint="eastAsia"/>
        </w:rPr>
        <w:br/>
      </w:r>
      <w:r>
        <w:rPr>
          <w:rFonts w:hint="eastAsia"/>
        </w:rPr>
        <w:t>　　图表 波特五力模型</w:t>
      </w:r>
      <w:r>
        <w:rPr>
          <w:rFonts w:hint="eastAsia"/>
        </w:rPr>
        <w:br/>
      </w:r>
      <w:r>
        <w:rPr>
          <w:rFonts w:hint="eastAsia"/>
        </w:rPr>
        <w:t>　　图表 电解铝生产工艺流程图</w:t>
      </w:r>
      <w:r>
        <w:rPr>
          <w:rFonts w:hint="eastAsia"/>
        </w:rPr>
        <w:br/>
      </w:r>
      <w:r>
        <w:rPr>
          <w:rFonts w:hint="eastAsia"/>
        </w:rPr>
        <w:t>　　图表 电解铝市场原材料供给模式</w:t>
      </w:r>
      <w:r>
        <w:rPr>
          <w:rFonts w:hint="eastAsia"/>
        </w:rPr>
        <w:br/>
      </w:r>
      <w:r>
        <w:rPr>
          <w:rFonts w:hint="eastAsia"/>
        </w:rPr>
        <w:t>　　图表 电解铝行业下游消费市场构成图</w:t>
      </w:r>
      <w:r>
        <w:rPr>
          <w:rFonts w:hint="eastAsia"/>
        </w:rPr>
        <w:br/>
      </w:r>
      <w:r>
        <w:rPr>
          <w:rFonts w:hint="eastAsia"/>
        </w:rPr>
        <w:t>　　图表 电解铝行业企业市场占有率对比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2010-2015年电解铝行业产品进口预测</w:t>
      </w:r>
      <w:r>
        <w:rPr>
          <w:rFonts w:hint="eastAsia"/>
        </w:rPr>
        <w:br/>
      </w:r>
      <w:r>
        <w:rPr>
          <w:rFonts w:hint="eastAsia"/>
        </w:rPr>
        <w:t>　　图表 2010-2015年电解铝行业产品出口预测</w:t>
      </w:r>
      <w:r>
        <w:rPr>
          <w:rFonts w:hint="eastAsia"/>
        </w:rPr>
        <w:br/>
      </w:r>
      <w:r>
        <w:rPr>
          <w:rFonts w:hint="eastAsia"/>
        </w:rPr>
        <w:t>　　图表 2009年中国铝业股份有限公司青海分公司盈利能力分析</w:t>
      </w:r>
      <w:r>
        <w:rPr>
          <w:rFonts w:hint="eastAsia"/>
        </w:rPr>
        <w:br/>
      </w:r>
      <w:r>
        <w:rPr>
          <w:rFonts w:hint="eastAsia"/>
        </w:rPr>
        <w:t>　　图表 2009年中国铝业股份有限公司青海分公司成本费用分析</w:t>
      </w:r>
      <w:r>
        <w:rPr>
          <w:rFonts w:hint="eastAsia"/>
        </w:rPr>
        <w:br/>
      </w:r>
      <w:r>
        <w:rPr>
          <w:rFonts w:hint="eastAsia"/>
        </w:rPr>
        <w:t>　　图表 2009年中国铝业股份有限公司青海分公司资产结构分析</w:t>
      </w:r>
      <w:r>
        <w:rPr>
          <w:rFonts w:hint="eastAsia"/>
        </w:rPr>
        <w:br/>
      </w:r>
      <w:r>
        <w:rPr>
          <w:rFonts w:hint="eastAsia"/>
        </w:rPr>
        <w:t>　　图表 2009年伊川电力集团总公司盈利能力分析</w:t>
      </w:r>
      <w:r>
        <w:rPr>
          <w:rFonts w:hint="eastAsia"/>
        </w:rPr>
        <w:br/>
      </w:r>
      <w:r>
        <w:rPr>
          <w:rFonts w:hint="eastAsia"/>
        </w:rPr>
        <w:t>　　图表 2009年伊川电力集团总公司成本费用分析</w:t>
      </w:r>
      <w:r>
        <w:rPr>
          <w:rFonts w:hint="eastAsia"/>
        </w:rPr>
        <w:br/>
      </w:r>
      <w:r>
        <w:rPr>
          <w:rFonts w:hint="eastAsia"/>
        </w:rPr>
        <w:t>　　图表 2009年伊川电力集团总公司资产结构分析</w:t>
      </w:r>
      <w:r>
        <w:rPr>
          <w:rFonts w:hint="eastAsia"/>
        </w:rPr>
        <w:br/>
      </w:r>
      <w:r>
        <w:rPr>
          <w:rFonts w:hint="eastAsia"/>
        </w:rPr>
        <w:t>　　图表 2009年云南铝业股份有限公司盈利能力分析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2009年云南铝业股份有限公司成本费用分析</w:t>
      </w:r>
      <w:r>
        <w:rPr>
          <w:rFonts w:hint="eastAsia"/>
        </w:rPr>
        <w:br/>
      </w:r>
      <w:r>
        <w:rPr>
          <w:rFonts w:hint="eastAsia"/>
        </w:rPr>
        <w:t>　　图表 2009年云南铝业股份有限公司资产结构分析</w:t>
      </w:r>
      <w:r>
        <w:rPr>
          <w:rFonts w:hint="eastAsia"/>
        </w:rPr>
        <w:br/>
      </w:r>
      <w:r>
        <w:rPr>
          <w:rFonts w:hint="eastAsia"/>
        </w:rPr>
        <w:t>　　图表 2009年包头铝业（集团）有限责任公司盈利能力分析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2009年包头铝业（集团）有限责任公司成本费用分析</w:t>
      </w:r>
      <w:r>
        <w:rPr>
          <w:rFonts w:hint="eastAsia"/>
        </w:rPr>
        <w:br/>
      </w:r>
      <w:r>
        <w:rPr>
          <w:rFonts w:hint="eastAsia"/>
        </w:rPr>
        <w:t>　　图表 2009年包头铝业（集团）有限责任公司资产结构分析</w:t>
      </w:r>
      <w:r>
        <w:rPr>
          <w:rFonts w:hint="eastAsia"/>
        </w:rPr>
        <w:br/>
      </w:r>
      <w:r>
        <w:rPr>
          <w:rFonts w:hint="eastAsia"/>
        </w:rPr>
        <w:t>　　图表 2009年茌平县信发热电有限责任公司盈利能力分析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2009年茌平县信发热电有限责任公司成本费用分析</w:t>
      </w:r>
      <w:r>
        <w:rPr>
          <w:rFonts w:hint="eastAsia"/>
        </w:rPr>
        <w:br/>
      </w:r>
      <w:r>
        <w:rPr>
          <w:rFonts w:hint="eastAsia"/>
        </w:rPr>
        <w:t>　　图表 2009年茌平县信发热电有限责任公司资产结构分析</w:t>
      </w:r>
      <w:r>
        <w:rPr>
          <w:rFonts w:hint="eastAsia"/>
        </w:rPr>
        <w:br/>
      </w:r>
      <w:r>
        <w:rPr>
          <w:rFonts w:hint="eastAsia"/>
        </w:rPr>
        <w:t>　　图表 2009年中国铝业股份有限公司贵州分公司盈利能力分析</w:t>
      </w:r>
      <w:r>
        <w:rPr>
          <w:rFonts w:hint="eastAsia"/>
        </w:rPr>
        <w:br/>
      </w:r>
      <w:r>
        <w:rPr>
          <w:rFonts w:hint="eastAsia"/>
        </w:rPr>
        <w:t>　　图表 2009年中国铝业股份有限公司贵州分公司成本费用分析</w:t>
      </w:r>
      <w:r>
        <w:rPr>
          <w:rFonts w:hint="eastAsia"/>
        </w:rPr>
        <w:br/>
      </w:r>
      <w:r>
        <w:rPr>
          <w:rFonts w:hint="eastAsia"/>
        </w:rPr>
        <w:t>　　图表 2009年中国铝业股份有限公司贵州分公司资产结构分析</w:t>
      </w:r>
      <w:r>
        <w:rPr>
          <w:rFonts w:hint="eastAsia"/>
        </w:rPr>
        <w:br/>
      </w:r>
      <w:r>
        <w:rPr>
          <w:rFonts w:hint="eastAsia"/>
        </w:rPr>
        <w:t>　　图表 我国电解铝行业SWTO分析表</w:t>
      </w:r>
      <w:r>
        <w:rPr>
          <w:rFonts w:hint="eastAsia"/>
        </w:rPr>
        <w:br/>
      </w:r>
      <w:r>
        <w:rPr>
          <w:rFonts w:hint="eastAsia"/>
        </w:rPr>
        <w:t>　　图表 电解铝产品生命周期阶段分析</w:t>
      </w:r>
      <w:r>
        <w:rPr>
          <w:rFonts w:hint="eastAsia"/>
        </w:rPr>
        <w:br/>
      </w:r>
      <w:r>
        <w:rPr>
          <w:rFonts w:hint="eastAsia"/>
        </w:rPr>
        <w:t>　　图表 行业成熟度（MATURITY）层级</w:t>
      </w:r>
      <w:r>
        <w:rPr>
          <w:rFonts w:hint="eastAsia"/>
        </w:rPr>
        <w:br/>
      </w:r>
      <w:r>
        <w:rPr>
          <w:rFonts w:hint="eastAsia"/>
        </w:rPr>
        <w:t>　　图表 2009年我国电解铝分地区产量分析</w:t>
      </w:r>
      <w:r>
        <w:rPr>
          <w:rFonts w:hint="eastAsia"/>
        </w:rPr>
        <w:br/>
      </w:r>
      <w:r>
        <w:rPr>
          <w:rFonts w:hint="eastAsia"/>
        </w:rPr>
        <w:t>　　图表 2009年我国电解铝分地区产量分析</w:t>
      </w:r>
      <w:r>
        <w:rPr>
          <w:rFonts w:hint="eastAsia"/>
        </w:rPr>
        <w:br/>
      </w:r>
      <w:r>
        <w:rPr>
          <w:rFonts w:hint="eastAsia"/>
        </w:rPr>
        <w:t>　　图表 2009年我国电解铝行业固定资产投资规模分析</w:t>
      </w:r>
      <w:r>
        <w:rPr>
          <w:rFonts w:hint="eastAsia"/>
        </w:rPr>
        <w:br/>
      </w:r>
      <w:r>
        <w:rPr>
          <w:rFonts w:hint="eastAsia"/>
        </w:rPr>
        <w:t>　　图表 2009年我国电解铝行业工业总产值分析</w:t>
      </w:r>
      <w:r>
        <w:rPr>
          <w:rFonts w:hint="eastAsia"/>
        </w:rPr>
        <w:br/>
      </w:r>
      <w:r>
        <w:rPr>
          <w:rFonts w:hint="eastAsia"/>
        </w:rPr>
        <w:t>　　图表 2009年我国电解铝行业进口情况分析</w:t>
      </w:r>
      <w:r>
        <w:rPr>
          <w:rFonts w:hint="eastAsia"/>
        </w:rPr>
        <w:br/>
      </w:r>
      <w:r>
        <w:rPr>
          <w:rFonts w:hint="eastAsia"/>
        </w:rPr>
        <w:t>　　图表 2009年我国电解铝行业出口情况分析</w:t>
      </w:r>
      <w:r>
        <w:rPr>
          <w:rFonts w:hint="eastAsia"/>
        </w:rPr>
        <w:br/>
      </w:r>
      <w:r>
        <w:rPr>
          <w:rFonts w:hint="eastAsia"/>
        </w:rPr>
        <w:t>　　图表 2009年我国电解铝行业主要技术指标分析</w:t>
      </w:r>
      <w:r>
        <w:rPr>
          <w:rFonts w:hint="eastAsia"/>
        </w:rPr>
        <w:br/>
      </w:r>
      <w:r>
        <w:rPr>
          <w:rFonts w:hint="eastAsia"/>
        </w:rPr>
        <w:t>　　图表 我国电解铝行业SWTO分析表</w:t>
      </w:r>
      <w:r>
        <w:rPr>
          <w:rFonts w:hint="eastAsia"/>
        </w:rPr>
        <w:br/>
      </w:r>
      <w:r>
        <w:rPr>
          <w:rFonts w:hint="eastAsia"/>
        </w:rPr>
        <w:t>　　图表 电解铝产品生命周期阶段分析</w:t>
      </w:r>
      <w:r>
        <w:rPr>
          <w:rFonts w:hint="eastAsia"/>
        </w:rPr>
        <w:br/>
      </w:r>
      <w:r>
        <w:rPr>
          <w:rFonts w:hint="eastAsia"/>
        </w:rPr>
        <w:t>　　图表 电解铝行业成熟度（MATURITY）层级</w:t>
      </w:r>
      <w:r>
        <w:rPr>
          <w:rFonts w:hint="eastAsia"/>
        </w:rPr>
        <w:br/>
      </w:r>
      <w:r>
        <w:rPr>
          <w:rFonts w:hint="eastAsia"/>
        </w:rPr>
        <w:t>　　图表 2009-2009年中国电解铝行业竞争力分析</w:t>
      </w:r>
      <w:r>
        <w:rPr>
          <w:rFonts w:hint="eastAsia"/>
        </w:rPr>
        <w:br/>
      </w:r>
      <w:r>
        <w:rPr>
          <w:rFonts w:hint="eastAsia"/>
        </w:rPr>
        <w:t>　　图表 2010-2015年中国电解铝行业产能预测</w:t>
      </w:r>
      <w:r>
        <w:rPr>
          <w:rFonts w:hint="eastAsia"/>
        </w:rPr>
        <w:br/>
      </w:r>
      <w:r>
        <w:rPr>
          <w:rFonts w:hint="eastAsia"/>
        </w:rPr>
        <w:t>　　图表 2010-2015年中国电解铝行业消费量预测</w:t>
      </w:r>
      <w:r>
        <w:rPr>
          <w:rFonts w:hint="eastAsia"/>
        </w:rPr>
        <w:br/>
      </w:r>
      <w:r>
        <w:rPr>
          <w:rFonts w:hint="eastAsia"/>
        </w:rPr>
        <w:t>　　图表 2010-2015年中国电解铝行业市场价格走势预测</w:t>
      </w:r>
      <w:r>
        <w:rPr>
          <w:rFonts w:hint="eastAsia"/>
        </w:rPr>
        <w:br/>
      </w:r>
      <w:r>
        <w:rPr>
          <w:rFonts w:hint="eastAsia"/>
        </w:rPr>
        <w:t>　　图表 2010-2015年中国电解铝行业发展前景预测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2acb3b643a4b96" w:history="1">
        <w:r>
          <w:rPr>
            <w:rStyle w:val="Hyperlink"/>
          </w:rPr>
          <w:t>2008年~2010年中国电解铝行业竞争态势与投资发展分析报告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2acb3b643a4b96" w:history="1">
        <w:r>
          <w:rPr>
            <w:rStyle w:val="Hyperlink"/>
          </w:rPr>
          <w:t>https://www.20087.com/2008-11/R_2008nian2010dianjielvjingzhengtaishiBaoGao.html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电解铝十大龙头、电解铝期货实时行情、电解铝与纯铝的区别、电解铝期货、铝厂电解车间对人体危害大吗、电解铝龙头股票有哪些、电解铝车间温度有多高、电解铝生产工艺流程、铝厂电解工对身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4b0c3080be474f" w:history="1">
      <w:r>
        <w:rPr>
          <w:rStyle w:val="Hyperlink"/>
        </w:rPr>
        <w:t>2008年~2010年中国电解铝行业竞争态势与投资发展分析报告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8nian2010dianjielvjingzhengtaishiBaoGao.html" TargetMode="External" Id="R792acb3b643a4b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8nian2010dianjielvjingzhengtaishiBaoGao.html" TargetMode="External" Id="R084b0c3080be47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2008-11-20T02:58:00Z</dcterms:created>
  <dcterms:modified xsi:type="dcterms:W3CDTF">2008-11-20T03:58:00Z</dcterms:modified>
  <dc:subject>2008年~2010年中国电解铝行业竞争态势与投资发展分析报告</dc:subject>
  <dc:title>2008年~2010年中国电解铝行业竞争态势与投资发展分析报告</dc:title>
  <cp:keywords>2008年~2010年中国电解铝行业竞争态势与投资发展分析报告</cp:keywords>
  <dc:description>2008年~2010年中国电解铝行业竞争态势与投资发展分析报告</dc:description>
</cp:coreProperties>
</file>