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cf1f67534e3c" w:history="1">
              <w:r>
                <w:rPr>
                  <w:rStyle w:val="Hyperlink"/>
                </w:rPr>
                <w:t>2008年中国休闲运动与生态观光行业研究与发展预测分析报告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cf1f67534e3c" w:history="1">
              <w:r>
                <w:rPr>
                  <w:rStyle w:val="Hyperlink"/>
                </w:rPr>
                <w:t>2008年中国休闲运动与生态观光行业研究与发展预测分析报告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fcf1f67534e3c" w:history="1">
                <w:r>
                  <w:rPr>
                    <w:rStyle w:val="Hyperlink"/>
                  </w:rPr>
                  <w:t>https://www.20087.com/2008-11/R_2008xiuxianyundongyushengtaiguanguanBaoGao.html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是现代人追求的一种生存状态，一种生活方式，是现代文化在现代生活中的一种特殊表现。休闲在当代人生活中往往变成了一种时尚符号，涵盖了生活的方方面面，如散步、运动健身、旅游、购物等。取悦自己、享受多彩生活，休闲已成为现代人追求的不可去少的生命、生活质量指标之一。</w:t>
      </w:r>
      <w:r>
        <w:rPr>
          <w:rFonts w:hint="eastAsia"/>
        </w:rPr>
        <w:br/>
      </w:r>
      <w:r>
        <w:rPr>
          <w:rFonts w:hint="eastAsia"/>
        </w:rPr>
        <w:t>　　通过对国内外生态农业观光园的比较分析，结合国内农业园建设模式的选择，从长远看，应注重农业的经济功能与生态、文化功能的完美结合，采取&amp;ldquo；三重功能&amp;rdquo；幷重模式；从目前看，考虑到我国农业园发展还处于摸索阶段，各地的经济发展水平、资源蕴藏特点不同，近期应以深化经济功能为主，兼顾生态和社会文化功能，走发展内涵挖潜为主、提高土地利用效益的土地开发道路。</w:t>
      </w:r>
      <w:r>
        <w:rPr>
          <w:rFonts w:hint="eastAsia"/>
        </w:rPr>
        <w:br/>
      </w:r>
      <w:r>
        <w:rPr>
          <w:rFonts w:hint="eastAsia"/>
        </w:rPr>
        <w:t>　　农业观光园是以农业为基础，以农村特有的生活风情和田园风光为资源，从事观光农业生产经营活动，农业观光属于产业观光的一部分，是一种将农业与旅游业相结合的消遣性生态旅游活动，利用规划地有利的自然条件通过规划设计建成各种活动场所，如风景游览、水面垂钓、鲜果采摘、狩猎捕捞、农村风俗体验等活动来吸引游客，带动城郊或乡村旅游业的发展。农业观光项目在我国是一项新兴产业，是与旅游业相结合的一种消遣性农事活动。虽然农业观光在国外发展已久，但是在我国却刚刚初具规模。农业观光的出现，不仅给乡镇农村带来了可观的社会效益、经济效益和环境效益，更加促进了区域旅游业的多元发展。</w:t>
      </w:r>
      <w:r>
        <w:rPr>
          <w:rFonts w:hint="eastAsia"/>
        </w:rPr>
        <w:br/>
      </w:r>
      <w:r>
        <w:rPr>
          <w:rFonts w:hint="eastAsia"/>
        </w:rPr>
        <w:t>　　休闲运动的发展将为生态观光行业的发展带来更广阔的发展空间，《</w:t>
      </w:r>
      <w:hyperlink r:id="R39cfcf1f67534e3c" w:history="1">
        <w:r>
          <w:rPr>
            <w:rStyle w:val="Hyperlink"/>
          </w:rPr>
          <w:t>2008年中国休闲运动与生态观光行业研究与发展预测分析报告</w:t>
        </w:r>
      </w:hyperlink>
      <w:r>
        <w:rPr>
          <w:rFonts w:hint="eastAsia"/>
        </w:rPr>
        <w:t>》对休闲运动以及生态观光行业的发展现状进行剖析，并对2008年的发展前景进行预测。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2007年宏观经济环境分析</w:t>
      </w:r>
      <w:r>
        <w:rPr>
          <w:rFonts w:hint="eastAsia"/>
        </w:rPr>
        <w:br/>
      </w:r>
      <w:r>
        <w:rPr>
          <w:rFonts w:hint="eastAsia"/>
        </w:rPr>
        <w:t>　　第一节 2007年国际经济环境分析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2007年中国经济和社会发展环境分析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休闲运动相关背景概述</w:t>
      </w:r>
      <w:r>
        <w:rPr>
          <w:rFonts w:hint="eastAsia"/>
        </w:rPr>
        <w:br/>
      </w:r>
      <w:r>
        <w:rPr>
          <w:rFonts w:hint="eastAsia"/>
        </w:rPr>
        <w:t>　　第一节 休闲与休闲运动</w:t>
      </w:r>
      <w:r>
        <w:rPr>
          <w:rFonts w:hint="eastAsia"/>
        </w:rPr>
        <w:br/>
      </w:r>
      <w:r>
        <w:rPr>
          <w:rFonts w:hint="eastAsia"/>
        </w:rPr>
        <w:t>　　　　一、休闲</w:t>
      </w:r>
      <w:r>
        <w:rPr>
          <w:rFonts w:hint="eastAsia"/>
        </w:rPr>
        <w:br/>
      </w:r>
      <w:r>
        <w:rPr>
          <w:rFonts w:hint="eastAsia"/>
        </w:rPr>
        <w:t>　　　　二、休闲运动</w:t>
      </w:r>
      <w:r>
        <w:rPr>
          <w:rFonts w:hint="eastAsia"/>
        </w:rPr>
        <w:br/>
      </w:r>
      <w:r>
        <w:rPr>
          <w:rFonts w:hint="eastAsia"/>
        </w:rPr>
        <w:t>　　第二节 休闲运动的潜在价值</w:t>
      </w:r>
      <w:r>
        <w:rPr>
          <w:rFonts w:hint="eastAsia"/>
        </w:rPr>
        <w:br/>
      </w:r>
      <w:r>
        <w:rPr>
          <w:rFonts w:hint="eastAsia"/>
        </w:rPr>
        <w:t>　　　　一、休闲运动的社会价值</w:t>
      </w:r>
      <w:r>
        <w:rPr>
          <w:rFonts w:hint="eastAsia"/>
        </w:rPr>
        <w:br/>
      </w:r>
      <w:r>
        <w:rPr>
          <w:rFonts w:hint="eastAsia"/>
        </w:rPr>
        <w:t>　　　　二、休闲运动维护心理健康</w:t>
      </w:r>
      <w:r>
        <w:rPr>
          <w:rFonts w:hint="eastAsia"/>
        </w:rPr>
        <w:br/>
      </w:r>
      <w:r>
        <w:rPr>
          <w:rFonts w:hint="eastAsia"/>
        </w:rPr>
        <w:t>　　　　三、休闲运动与闲暇生活</w:t>
      </w:r>
      <w:r>
        <w:rPr>
          <w:rFonts w:hint="eastAsia"/>
        </w:rPr>
        <w:br/>
      </w:r>
      <w:r>
        <w:rPr>
          <w:rFonts w:hint="eastAsia"/>
        </w:rPr>
        <w:t>　　　　四、休闲运动与休闲文化</w:t>
      </w:r>
      <w:r>
        <w:rPr>
          <w:rFonts w:hint="eastAsia"/>
        </w:rPr>
        <w:br/>
      </w:r>
      <w:r>
        <w:rPr>
          <w:rFonts w:hint="eastAsia"/>
        </w:rPr>
        <w:t>　　　　五、休闲运动完善了终身教育</w:t>
      </w:r>
      <w:r>
        <w:rPr>
          <w:rFonts w:hint="eastAsia"/>
        </w:rPr>
        <w:br/>
      </w:r>
      <w:r>
        <w:rPr>
          <w:rFonts w:hint="eastAsia"/>
        </w:rPr>
        <w:t>　　第三节 运动休闲健身产业概述</w:t>
      </w:r>
      <w:r>
        <w:rPr>
          <w:rFonts w:hint="eastAsia"/>
        </w:rPr>
        <w:br/>
      </w:r>
      <w:r>
        <w:rPr>
          <w:rFonts w:hint="eastAsia"/>
        </w:rPr>
        <w:t>　　　　一、体育休闲产业概述</w:t>
      </w:r>
      <w:r>
        <w:rPr>
          <w:rFonts w:hint="eastAsia"/>
        </w:rPr>
        <w:br/>
      </w:r>
      <w:r>
        <w:rPr>
          <w:rFonts w:hint="eastAsia"/>
        </w:rPr>
        <w:t>　　　　二、运动休闲健身产业概述</w:t>
      </w:r>
      <w:r>
        <w:rPr>
          <w:rFonts w:hint="eastAsia"/>
        </w:rPr>
        <w:br/>
      </w:r>
      <w:r>
        <w:rPr>
          <w:rFonts w:hint="eastAsia"/>
        </w:rPr>
        <w:t>　　第四节 运动休闲产业投资风险分析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一、投资风险概述</w:t>
      </w:r>
      <w:r>
        <w:rPr>
          <w:rFonts w:hint="eastAsia"/>
        </w:rPr>
        <w:br/>
      </w:r>
      <w:r>
        <w:rPr>
          <w:rFonts w:hint="eastAsia"/>
        </w:rPr>
        <w:t>　　　　二、投资风险研究方法</w:t>
      </w:r>
      <w:r>
        <w:rPr>
          <w:rFonts w:hint="eastAsia"/>
        </w:rPr>
        <w:br/>
      </w:r>
      <w:r>
        <w:rPr>
          <w:rFonts w:hint="eastAsia"/>
        </w:rPr>
        <w:t>　　　　三、主要调查结果处理</w:t>
      </w:r>
      <w:r>
        <w:rPr>
          <w:rFonts w:hint="eastAsia"/>
        </w:rPr>
        <w:br/>
      </w:r>
      <w:r>
        <w:rPr>
          <w:rFonts w:hint="eastAsia"/>
        </w:rPr>
        <w:t>　　　　四、内生因素与外生因素比较分析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北京奥运会与我国休闲体育产业的发展</w:t>
      </w:r>
      <w:r>
        <w:rPr>
          <w:rFonts w:hint="eastAsia"/>
        </w:rPr>
        <w:br/>
      </w:r>
      <w:r>
        <w:rPr>
          <w:rFonts w:hint="eastAsia"/>
        </w:rPr>
        <w:t>　　第一节 2008年奥运会给我国休闲体育带来的经济契机</w:t>
      </w:r>
      <w:r>
        <w:rPr>
          <w:rFonts w:hint="eastAsia"/>
        </w:rPr>
        <w:br/>
      </w:r>
      <w:r>
        <w:rPr>
          <w:rFonts w:hint="eastAsia"/>
        </w:rPr>
        <w:t>　　　　一、增强休闲体育消费意识，提高消费人口</w:t>
      </w:r>
      <w:r>
        <w:rPr>
          <w:rFonts w:hint="eastAsia"/>
        </w:rPr>
        <w:br/>
      </w:r>
      <w:r>
        <w:rPr>
          <w:rFonts w:hint="eastAsia"/>
        </w:rPr>
        <w:t>　　　　二、奥运会的市场运作给体育产业带来了丰厚的经济收益</w:t>
      </w:r>
      <w:r>
        <w:rPr>
          <w:rFonts w:hint="eastAsia"/>
        </w:rPr>
        <w:br/>
      </w:r>
      <w:r>
        <w:rPr>
          <w:rFonts w:hint="eastAsia"/>
        </w:rPr>
        <w:t>　　第二节 发展休闲体育产业化的必要性</w:t>
      </w:r>
      <w:r>
        <w:rPr>
          <w:rFonts w:hint="eastAsia"/>
        </w:rPr>
        <w:br/>
      </w:r>
      <w:r>
        <w:rPr>
          <w:rFonts w:hint="eastAsia"/>
        </w:rPr>
        <w:t>　　　　一、发展休闲体育产业化的社会意义</w:t>
      </w:r>
      <w:r>
        <w:rPr>
          <w:rFonts w:hint="eastAsia"/>
        </w:rPr>
        <w:br/>
      </w:r>
      <w:r>
        <w:rPr>
          <w:rFonts w:hint="eastAsia"/>
        </w:rPr>
        <w:t>　　　　二、休闲体育的产业化发展将会带来的巨大社会经济效益</w:t>
      </w:r>
      <w:r>
        <w:rPr>
          <w:rFonts w:hint="eastAsia"/>
        </w:rPr>
        <w:br/>
      </w:r>
      <w:r>
        <w:rPr>
          <w:rFonts w:hint="eastAsia"/>
        </w:rPr>
        <w:t>　　第三节 发展休闲体育产业化的可行性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农业观光园相关理论综述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二、观光</w:t>
      </w:r>
      <w:r>
        <w:rPr>
          <w:rFonts w:hint="eastAsia"/>
        </w:rPr>
        <w:br/>
      </w:r>
      <w:r>
        <w:rPr>
          <w:rFonts w:hint="eastAsia"/>
        </w:rPr>
        <w:t>　　　　三、观光农业和农业观光</w:t>
      </w:r>
      <w:r>
        <w:rPr>
          <w:rFonts w:hint="eastAsia"/>
        </w:rPr>
        <w:br/>
      </w:r>
      <w:r>
        <w:rPr>
          <w:rFonts w:hint="eastAsia"/>
        </w:rPr>
        <w:t>　　　　四、农业观光园</w:t>
      </w:r>
      <w:r>
        <w:rPr>
          <w:rFonts w:hint="eastAsia"/>
        </w:rPr>
        <w:br/>
      </w:r>
      <w:r>
        <w:rPr>
          <w:rFonts w:hint="eastAsia"/>
        </w:rPr>
        <w:t>　　第二节 农业观光园的类型</w:t>
      </w:r>
      <w:r>
        <w:rPr>
          <w:rFonts w:hint="eastAsia"/>
        </w:rPr>
        <w:br/>
      </w:r>
      <w:r>
        <w:rPr>
          <w:rFonts w:hint="eastAsia"/>
        </w:rPr>
        <w:t>　　　　一、按结构划分的观光农业类型</w:t>
      </w:r>
      <w:r>
        <w:rPr>
          <w:rFonts w:hint="eastAsia"/>
        </w:rPr>
        <w:br/>
      </w:r>
      <w:r>
        <w:rPr>
          <w:rFonts w:hint="eastAsia"/>
        </w:rPr>
        <w:t>　　　　二、按功能划分的观光农业类型</w:t>
      </w:r>
      <w:r>
        <w:rPr>
          <w:rFonts w:hint="eastAsia"/>
        </w:rPr>
        <w:br/>
      </w:r>
      <w:r>
        <w:rPr>
          <w:rFonts w:hint="eastAsia"/>
        </w:rPr>
        <w:t>　　　　三、按经营形式划分的观光农业类型</w:t>
      </w:r>
      <w:r>
        <w:rPr>
          <w:rFonts w:hint="eastAsia"/>
        </w:rPr>
        <w:br/>
      </w:r>
      <w:r>
        <w:rPr>
          <w:rFonts w:hint="eastAsia"/>
        </w:rPr>
        <w:t>　　第三节 农业观光园的特征</w:t>
      </w:r>
      <w:r>
        <w:rPr>
          <w:rFonts w:hint="eastAsia"/>
        </w:rPr>
        <w:br/>
      </w:r>
      <w:r>
        <w:rPr>
          <w:rFonts w:hint="eastAsia"/>
        </w:rPr>
        <w:t>　　　　一、区位的地域性</w:t>
      </w:r>
      <w:r>
        <w:rPr>
          <w:rFonts w:hint="eastAsia"/>
        </w:rPr>
        <w:br/>
      </w:r>
      <w:r>
        <w:rPr>
          <w:rFonts w:hint="eastAsia"/>
        </w:rPr>
        <w:t>　　　　二、功能的复合性</w:t>
      </w:r>
      <w:r>
        <w:rPr>
          <w:rFonts w:hint="eastAsia"/>
        </w:rPr>
        <w:br/>
      </w:r>
      <w:r>
        <w:rPr>
          <w:rFonts w:hint="eastAsia"/>
        </w:rPr>
        <w:t>　　　　三、产品的独特性</w:t>
      </w:r>
      <w:r>
        <w:rPr>
          <w:rFonts w:hint="eastAsia"/>
        </w:rPr>
        <w:br/>
      </w:r>
      <w:r>
        <w:rPr>
          <w:rFonts w:hint="eastAsia"/>
        </w:rPr>
        <w:t>　　　　四、客源的特殊性</w:t>
      </w:r>
      <w:r>
        <w:rPr>
          <w:rFonts w:hint="eastAsia"/>
        </w:rPr>
        <w:br/>
      </w:r>
      <w:r>
        <w:rPr>
          <w:rFonts w:hint="eastAsia"/>
        </w:rPr>
        <w:t>　　　　五、效益的综合性</w:t>
      </w:r>
      <w:r>
        <w:rPr>
          <w:rFonts w:hint="eastAsia"/>
        </w:rPr>
        <w:br/>
      </w:r>
      <w:r>
        <w:rPr>
          <w:rFonts w:hint="eastAsia"/>
        </w:rPr>
        <w:t>　　第四节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第五节 农业观光园开发的意义</w:t>
      </w:r>
      <w:r>
        <w:rPr>
          <w:rFonts w:hint="eastAsia"/>
        </w:rPr>
        <w:br/>
      </w:r>
      <w:r>
        <w:rPr>
          <w:rFonts w:hint="eastAsia"/>
        </w:rPr>
        <w:t>　　　　一、有利于农业的发展</w:t>
      </w:r>
      <w:r>
        <w:rPr>
          <w:rFonts w:hint="eastAsia"/>
        </w:rPr>
        <w:br/>
      </w:r>
      <w:r>
        <w:rPr>
          <w:rFonts w:hint="eastAsia"/>
        </w:rPr>
        <w:t>　　　　二、带动相关产业的发展，增加就业机会，提高农民收入</w:t>
      </w:r>
      <w:r>
        <w:rPr>
          <w:rFonts w:hint="eastAsia"/>
        </w:rPr>
        <w:br/>
      </w:r>
      <w:r>
        <w:rPr>
          <w:rFonts w:hint="eastAsia"/>
        </w:rPr>
        <w:t>　　　　三、发展农业旅游，改善环境质量</w:t>
      </w:r>
      <w:r>
        <w:rPr>
          <w:rFonts w:hint="eastAsia"/>
        </w:rPr>
        <w:br/>
      </w:r>
      <w:r>
        <w:rPr>
          <w:rFonts w:hint="eastAsia"/>
        </w:rPr>
        <w:t>　　　　四、加强与市场的联系</w:t>
      </w:r>
      <w:r>
        <w:rPr>
          <w:rFonts w:hint="eastAsia"/>
        </w:rPr>
        <w:br/>
      </w:r>
      <w:r>
        <w:rPr>
          <w:rFonts w:hint="eastAsia"/>
        </w:rPr>
        <w:t>　　　　五、满足城市居民回归自然的愿望</w:t>
      </w:r>
      <w:r>
        <w:rPr>
          <w:rFonts w:hint="eastAsia"/>
        </w:rPr>
        <w:br/>
      </w:r>
      <w:r>
        <w:rPr>
          <w:rFonts w:hint="eastAsia"/>
        </w:rPr>
        <w:t>　　　　六、开拓新的旅游空间和领域</w:t>
      </w:r>
      <w:r>
        <w:rPr>
          <w:rFonts w:hint="eastAsia"/>
        </w:rPr>
        <w:br/>
      </w:r>
      <w:r>
        <w:rPr>
          <w:rFonts w:hint="eastAsia"/>
        </w:rPr>
        <w:t>　　第六节 发展农业观光园带来的负面影响及对策</w:t>
      </w:r>
      <w:r>
        <w:rPr>
          <w:rFonts w:hint="eastAsia"/>
        </w:rPr>
        <w:br/>
      </w:r>
      <w:r>
        <w:rPr>
          <w:rFonts w:hint="eastAsia"/>
        </w:rPr>
        <w:t>　　　　一、农业观光园带来的负面影响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二、降低开发农业观光园带来负面影响的对策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第七节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我国农业观光园发展研究</w:t>
      </w:r>
      <w:r>
        <w:rPr>
          <w:rFonts w:hint="eastAsia"/>
        </w:rPr>
        <w:br/>
      </w:r>
      <w:r>
        <w:rPr>
          <w:rFonts w:hint="eastAsia"/>
        </w:rPr>
        <w:t>　　第一节 我国农业观光园产生背景分析</w:t>
      </w:r>
      <w:r>
        <w:rPr>
          <w:rFonts w:hint="eastAsia"/>
        </w:rPr>
        <w:br/>
      </w:r>
      <w:r>
        <w:rPr>
          <w:rFonts w:hint="eastAsia"/>
        </w:rPr>
        <w:t>　　第二节 我国农业观光园发展现状分析</w:t>
      </w:r>
      <w:r>
        <w:rPr>
          <w:rFonts w:hint="eastAsia"/>
        </w:rPr>
        <w:br/>
      </w:r>
      <w:r>
        <w:rPr>
          <w:rFonts w:hint="eastAsia"/>
        </w:rPr>
        <w:t>　　第三节 我国农业观光园发展问题分析</w:t>
      </w:r>
      <w:r>
        <w:rPr>
          <w:rFonts w:hint="eastAsia"/>
        </w:rPr>
        <w:br/>
      </w:r>
      <w:r>
        <w:rPr>
          <w:rFonts w:hint="eastAsia"/>
        </w:rPr>
        <w:t>　　　　一、数量众多，竞争激烈</w:t>
      </w:r>
      <w:r>
        <w:rPr>
          <w:rFonts w:hint="eastAsia"/>
        </w:rPr>
        <w:br/>
      </w:r>
      <w:r>
        <w:rPr>
          <w:rFonts w:hint="eastAsia"/>
        </w:rPr>
        <w:t>　　　　二、项目结构简单，特色不鲜明</w:t>
      </w:r>
      <w:r>
        <w:rPr>
          <w:rFonts w:hint="eastAsia"/>
        </w:rPr>
        <w:br/>
      </w:r>
      <w:r>
        <w:rPr>
          <w:rFonts w:hint="eastAsia"/>
        </w:rPr>
        <w:t>　　　　三、重复建设，功能雷同</w:t>
      </w:r>
      <w:r>
        <w:rPr>
          <w:rFonts w:hint="eastAsia"/>
        </w:rPr>
        <w:br/>
      </w:r>
      <w:r>
        <w:rPr>
          <w:rFonts w:hint="eastAsia"/>
        </w:rPr>
        <w:t>　　　　四、季节性强，旅游观光旺季短</w:t>
      </w:r>
      <w:r>
        <w:rPr>
          <w:rFonts w:hint="eastAsia"/>
        </w:rPr>
        <w:br/>
      </w:r>
      <w:r>
        <w:rPr>
          <w:rFonts w:hint="eastAsia"/>
        </w:rPr>
        <w:t>　　　　五、建设水平比较低，缺乏精品工程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第四节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国外农业观光园发展概况</w:t>
      </w:r>
      <w:r>
        <w:rPr>
          <w:rFonts w:hint="eastAsia"/>
        </w:rPr>
        <w:br/>
      </w:r>
      <w:r>
        <w:rPr>
          <w:rFonts w:hint="eastAsia"/>
        </w:rPr>
        <w:t>　　第一节 国外农业观光发展历程概述</w:t>
      </w:r>
      <w:r>
        <w:rPr>
          <w:rFonts w:hint="eastAsia"/>
        </w:rPr>
        <w:br/>
      </w:r>
      <w:r>
        <w:rPr>
          <w:rFonts w:hint="eastAsia"/>
        </w:rPr>
        <w:t>　　第二节 欧洲的农业观光</w:t>
      </w:r>
      <w:r>
        <w:rPr>
          <w:rFonts w:hint="eastAsia"/>
        </w:rPr>
        <w:br/>
      </w:r>
      <w:r>
        <w:rPr>
          <w:rFonts w:hint="eastAsia"/>
        </w:rPr>
        <w:t>　　第三节 美国的农业观光</w:t>
      </w:r>
      <w:r>
        <w:rPr>
          <w:rFonts w:hint="eastAsia"/>
        </w:rPr>
        <w:br/>
      </w:r>
      <w:r>
        <w:rPr>
          <w:rFonts w:hint="eastAsia"/>
        </w:rPr>
        <w:t>　　第四节 亚洲的农业观光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　　一、评价的目的</w:t>
      </w:r>
      <w:r>
        <w:rPr>
          <w:rFonts w:hint="eastAsia"/>
        </w:rPr>
        <w:br/>
      </w:r>
      <w:r>
        <w:rPr>
          <w:rFonts w:hint="eastAsia"/>
        </w:rPr>
        <w:t>　　　　二、评价的原则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　　一、旅游功能评价测算公式与步骤</w:t>
      </w:r>
      <w:r>
        <w:rPr>
          <w:rFonts w:hint="eastAsia"/>
        </w:rPr>
        <w:br/>
      </w:r>
      <w:r>
        <w:rPr>
          <w:rFonts w:hint="eastAsia"/>
        </w:rPr>
        <w:t>　　　　二、产业功能评价测算公式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　　一、结构要素功能子指标解释</w:t>
      </w:r>
      <w:r>
        <w:rPr>
          <w:rFonts w:hint="eastAsia"/>
        </w:rPr>
        <w:br/>
      </w:r>
      <w:r>
        <w:rPr>
          <w:rFonts w:hint="eastAsia"/>
        </w:rPr>
        <w:t>　　　　二、结构要素功能子指标权重评估过程</w:t>
      </w:r>
      <w:r>
        <w:rPr>
          <w:rFonts w:hint="eastAsia"/>
        </w:rPr>
        <w:br/>
      </w:r>
      <w:r>
        <w:rPr>
          <w:rFonts w:hint="eastAsia"/>
        </w:rPr>
        <w:t>　　　　三、结构要素旅游功能评价系数计算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我国农业观光园开发模式的对比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观光旅游生态农业绩效评价体系的建立方法</w:t>
      </w:r>
      <w:r>
        <w:rPr>
          <w:rFonts w:hint="eastAsia"/>
        </w:rPr>
        <w:br/>
      </w:r>
      <w:r>
        <w:rPr>
          <w:rFonts w:hint="eastAsia"/>
        </w:rPr>
        <w:t>　　第一节 观光旅游农业的由来和类型</w:t>
      </w:r>
      <w:r>
        <w:rPr>
          <w:rFonts w:hint="eastAsia"/>
        </w:rPr>
        <w:br/>
      </w:r>
      <w:r>
        <w:rPr>
          <w:rFonts w:hint="eastAsia"/>
        </w:rPr>
        <w:t>　　第二节 观光旅游生态农业绩效评价的原则</w:t>
      </w:r>
      <w:r>
        <w:rPr>
          <w:rFonts w:hint="eastAsia"/>
        </w:rPr>
        <w:br/>
      </w:r>
      <w:r>
        <w:rPr>
          <w:rFonts w:hint="eastAsia"/>
        </w:rPr>
        <w:t>　　　　一、目标原则</w:t>
      </w:r>
      <w:r>
        <w:rPr>
          <w:rFonts w:hint="eastAsia"/>
        </w:rPr>
        <w:br/>
      </w:r>
      <w:r>
        <w:rPr>
          <w:rFonts w:hint="eastAsia"/>
        </w:rPr>
        <w:t>　　　　二、科学原则</w:t>
      </w:r>
      <w:r>
        <w:rPr>
          <w:rFonts w:hint="eastAsia"/>
        </w:rPr>
        <w:br/>
      </w:r>
      <w:r>
        <w:rPr>
          <w:rFonts w:hint="eastAsia"/>
        </w:rPr>
        <w:t>　　　　三、综合性与主导因子相结合的原则</w:t>
      </w:r>
      <w:r>
        <w:rPr>
          <w:rFonts w:hint="eastAsia"/>
        </w:rPr>
        <w:br/>
      </w:r>
      <w:r>
        <w:rPr>
          <w:rFonts w:hint="eastAsia"/>
        </w:rPr>
        <w:t>　　　　四、实用与可操作性相一致原则</w:t>
      </w:r>
      <w:r>
        <w:rPr>
          <w:rFonts w:hint="eastAsia"/>
        </w:rPr>
        <w:br/>
      </w:r>
      <w:r>
        <w:rPr>
          <w:rFonts w:hint="eastAsia"/>
        </w:rPr>
        <w:t>　　　　五、规范性和创新性相统一</w:t>
      </w:r>
      <w:r>
        <w:rPr>
          <w:rFonts w:hint="eastAsia"/>
        </w:rPr>
        <w:br/>
      </w:r>
      <w:r>
        <w:rPr>
          <w:rFonts w:hint="eastAsia"/>
        </w:rPr>
        <w:t>　　　　六、定性指标和定量指标相结合</w:t>
      </w:r>
      <w:r>
        <w:rPr>
          <w:rFonts w:hint="eastAsia"/>
        </w:rPr>
        <w:br/>
      </w:r>
      <w:r>
        <w:rPr>
          <w:rFonts w:hint="eastAsia"/>
        </w:rPr>
        <w:t>　　第二节 观光旅游生态农业绩效的评价体系以及建立方法</w:t>
      </w:r>
      <w:r>
        <w:rPr>
          <w:rFonts w:hint="eastAsia"/>
        </w:rPr>
        <w:br/>
      </w:r>
      <w:r>
        <w:rPr>
          <w:rFonts w:hint="eastAsia"/>
        </w:rPr>
        <w:t>　　　　一、观光旅游生态农业目标层指标的建立</w:t>
      </w:r>
      <w:r>
        <w:rPr>
          <w:rFonts w:hint="eastAsia"/>
        </w:rPr>
        <w:br/>
      </w:r>
      <w:r>
        <w:rPr>
          <w:rFonts w:hint="eastAsia"/>
        </w:rPr>
        <w:t>　　　　二、观光旅游生态农业绩效基础性指标评价体系的建立</w:t>
      </w:r>
      <w:r>
        <w:rPr>
          <w:rFonts w:hint="eastAsia"/>
        </w:rPr>
        <w:br/>
      </w:r>
      <w:r>
        <w:rPr>
          <w:rFonts w:hint="eastAsia"/>
        </w:rPr>
        <w:t>　　　　三、农业绩效、生态绩效和社会绩效的关系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2008年中国休闲运动与生态观光行业发展前景预测</w:t>
      </w:r>
      <w:r>
        <w:rPr>
          <w:rFonts w:hint="eastAsia"/>
        </w:rPr>
        <w:br/>
      </w:r>
      <w:r>
        <w:rPr>
          <w:rFonts w:hint="eastAsia"/>
        </w:rPr>
        <w:t>　　第一节 2008年中国经济发展形势预测</w:t>
      </w:r>
      <w:r>
        <w:rPr>
          <w:rFonts w:hint="eastAsia"/>
        </w:rPr>
        <w:br/>
      </w:r>
      <w:r>
        <w:rPr>
          <w:rFonts w:hint="eastAsia"/>
        </w:rPr>
        <w:t>　　第二节 (中~智~林)2008年中国休闲运动与生态观光行业发展前景预测</w:t>
      </w:r>
      <w:r>
        <w:rPr>
          <w:rFonts w:hint="eastAsia"/>
        </w:rPr>
        <w:br/>
      </w:r>
      <w:r>
        <w:rPr>
          <w:rFonts w:hint="eastAsia"/>
        </w:rPr>
        <w:t>　　　　一、休闲运动发展趋势</w:t>
      </w:r>
      <w:r>
        <w:rPr>
          <w:rFonts w:hint="eastAsia"/>
        </w:rPr>
        <w:br/>
      </w:r>
      <w:r>
        <w:rPr>
          <w:rFonts w:hint="eastAsia"/>
        </w:rPr>
        <w:t>　　　　二、生态观光产业发展趋势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表1.1 2007年居民消费价格比上年涨幅度</w:t>
      </w:r>
      <w:r>
        <w:rPr>
          <w:rFonts w:hint="eastAsia"/>
        </w:rPr>
        <w:br/>
      </w:r>
      <w:r>
        <w:rPr>
          <w:rFonts w:hint="eastAsia"/>
        </w:rPr>
        <w:t>　　表1.2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表1.3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表1.4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表1.5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表1.6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表1.7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表1.8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表1.9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表1.10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表1.11 2007年全部金融机构本外币存款及其增长速度</w:t>
      </w:r>
      <w:r>
        <w:rPr>
          <w:rFonts w:hint="eastAsia"/>
        </w:rPr>
        <w:br/>
      </w:r>
      <w:r>
        <w:rPr>
          <w:rFonts w:hint="eastAsia"/>
        </w:rPr>
        <w:t>　　表1.12 2007年人口数及其构成</w:t>
      </w:r>
      <w:r>
        <w:rPr>
          <w:rFonts w:hint="eastAsia"/>
        </w:rPr>
        <w:br/>
      </w:r>
      <w:r>
        <w:rPr>
          <w:rFonts w:hint="eastAsia"/>
        </w:rPr>
        <w:t>　　表2.1运动休闲健身产业投资风险评估指标体系</w:t>
      </w:r>
      <w:r>
        <w:rPr>
          <w:rFonts w:hint="eastAsia"/>
        </w:rPr>
        <w:br/>
      </w:r>
      <w:r>
        <w:rPr>
          <w:rFonts w:hint="eastAsia"/>
        </w:rPr>
        <w:t>　　表7.1 判断两指标相对重要性权重的判断尺度与评价规则</w:t>
      </w:r>
      <w:r>
        <w:rPr>
          <w:rFonts w:hint="eastAsia"/>
        </w:rPr>
        <w:br/>
      </w:r>
      <w:r>
        <w:rPr>
          <w:rFonts w:hint="eastAsia"/>
        </w:rPr>
        <w:t>　　表7.2 要素功能指标判断矩阵</w:t>
      </w:r>
      <w:r>
        <w:rPr>
          <w:rFonts w:hint="eastAsia"/>
        </w:rPr>
        <w:br/>
      </w:r>
      <w:r>
        <w:rPr>
          <w:rFonts w:hint="eastAsia"/>
        </w:rPr>
        <w:t>　　表7.3 参观采摘品尝类结构要素吸引力功能评价系数表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表7.4 农事体验类结构要素吸引力功能评价系数表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表7.5 趣味养殖类结构要素吸引力功能评价系数表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表7.6 娱乐休闲类结构要素吸引力功能评价系数表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表7.7科普教育类结构要素吸引力功能评价系数表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表7.8 参观采摘品尝投入产出分析</w:t>
      </w:r>
      <w:r>
        <w:rPr>
          <w:rFonts w:hint="eastAsia"/>
        </w:rPr>
        <w:br/>
      </w:r>
      <w:r>
        <w:rPr>
          <w:rFonts w:hint="eastAsia"/>
        </w:rPr>
        <w:t>　　表7.9参观采摘品尝投入产出分析</w:t>
      </w:r>
      <w:r>
        <w:rPr>
          <w:rFonts w:hint="eastAsia"/>
        </w:rPr>
        <w:br/>
      </w:r>
      <w:r>
        <w:rPr>
          <w:rFonts w:hint="eastAsia"/>
        </w:rPr>
        <w:t>　　表7.10 观光农业园结构要素综合价值评价系数表</w:t>
      </w:r>
      <w:r>
        <w:rPr>
          <w:rFonts w:hint="eastAsia"/>
        </w:rPr>
        <w:br/>
      </w:r>
      <w:r>
        <w:rPr>
          <w:rFonts w:hint="eastAsia"/>
        </w:rPr>
        <w:t>　　表8.1 农业观光园典型功能分区</w:t>
      </w:r>
      <w:r>
        <w:rPr>
          <w:rFonts w:hint="eastAsia"/>
        </w:rPr>
        <w:br/>
      </w:r>
      <w:r>
        <w:rPr>
          <w:rFonts w:hint="eastAsia"/>
        </w:rPr>
        <w:t>　　表9.1 主题公园式农业观光园功能分区</w:t>
      </w:r>
      <w:r>
        <w:rPr>
          <w:rFonts w:hint="eastAsia"/>
        </w:rPr>
        <w:br/>
      </w:r>
      <w:r>
        <w:rPr>
          <w:rFonts w:hint="eastAsia"/>
        </w:rPr>
        <w:t>　　表9.2 农业观光园开发模式对比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2001-2007年美国营建许可及新屋动工数持续下行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图1.2 美国连排新屋动工数急跌</w:t>
      </w:r>
      <w:r>
        <w:rPr>
          <w:rFonts w:hint="eastAsia"/>
        </w:rPr>
        <w:br/>
      </w:r>
      <w:r>
        <w:rPr>
          <w:rFonts w:hint="eastAsia"/>
        </w:rPr>
        <w:t>　　图1.3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图1.4 2001-2007年美国工业产出及产能利用率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图1.5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图1.6 美国零售增速放缓</w:t>
      </w:r>
      <w:r>
        <w:rPr>
          <w:rFonts w:hint="eastAsia"/>
        </w:rPr>
        <w:br/>
      </w:r>
      <w:r>
        <w:rPr>
          <w:rFonts w:hint="eastAsia"/>
        </w:rPr>
        <w:t>　　图1.7 2008年初密歇根大学消费者信心指数反弹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图1.9 美国消费者物价指数回调</w:t>
      </w:r>
      <w:r>
        <w:rPr>
          <w:rFonts w:hint="eastAsia"/>
        </w:rPr>
        <w:br/>
      </w:r>
      <w:r>
        <w:rPr>
          <w:rFonts w:hint="eastAsia"/>
        </w:rPr>
        <w:t>　　图1.10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图1.11 2004-2007年日本消费者信心指数</w:t>
      </w:r>
      <w:r>
        <w:rPr>
          <w:rFonts w:hint="eastAsia"/>
        </w:rPr>
        <w:br/>
      </w:r>
      <w:r>
        <w:rPr>
          <w:rFonts w:hint="eastAsia"/>
        </w:rPr>
        <w:t>　　图1.12 日本2007年第三季度经济增长反弹</w:t>
      </w:r>
      <w:r>
        <w:rPr>
          <w:rFonts w:hint="eastAsia"/>
        </w:rPr>
        <w:br/>
      </w:r>
      <w:r>
        <w:rPr>
          <w:rFonts w:hint="eastAsia"/>
        </w:rPr>
        <w:t>　　图1.14 美国占日本出口比重减小</w:t>
      </w:r>
      <w:r>
        <w:rPr>
          <w:rFonts w:hint="eastAsia"/>
        </w:rPr>
        <w:br/>
      </w:r>
      <w:r>
        <w:rPr>
          <w:rFonts w:hint="eastAsia"/>
        </w:rPr>
        <w:t>　　图1.15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图1.16 日本产能利用率高企</w:t>
      </w:r>
      <w:r>
        <w:rPr>
          <w:rFonts w:hint="eastAsia"/>
        </w:rPr>
        <w:br/>
      </w:r>
      <w:r>
        <w:rPr>
          <w:rFonts w:hint="eastAsia"/>
        </w:rPr>
        <w:t>　　图1.17 日本土地价格回暖</w:t>
      </w:r>
      <w:r>
        <w:rPr>
          <w:rFonts w:hint="eastAsia"/>
        </w:rPr>
        <w:br/>
      </w:r>
      <w:r>
        <w:rPr>
          <w:rFonts w:hint="eastAsia"/>
        </w:rPr>
        <w:t>　　图1.18 日本房屋市场急速下滑</w:t>
      </w:r>
      <w:r>
        <w:rPr>
          <w:rFonts w:hint="eastAsia"/>
        </w:rPr>
        <w:br/>
      </w:r>
      <w:r>
        <w:rPr>
          <w:rFonts w:hint="eastAsia"/>
        </w:rPr>
        <w:t>　　图1.19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图1.20 日本消费者物价指数负增长</w:t>
      </w:r>
      <w:r>
        <w:rPr>
          <w:rFonts w:hint="eastAsia"/>
        </w:rPr>
        <w:br/>
      </w:r>
      <w:r>
        <w:rPr>
          <w:rFonts w:hint="eastAsia"/>
        </w:rPr>
        <w:t>　　图1.21 日本国债占GDP比重持续增长</w:t>
      </w:r>
      <w:r>
        <w:rPr>
          <w:rFonts w:hint="eastAsia"/>
        </w:rPr>
        <w:br/>
      </w:r>
      <w:r>
        <w:rPr>
          <w:rFonts w:hint="eastAsia"/>
        </w:rPr>
        <w:t>　　图1.22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图1.23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图1.24 2003-2007年国家外汇储备</w:t>
      </w:r>
      <w:r>
        <w:rPr>
          <w:rFonts w:hint="eastAsia"/>
        </w:rPr>
        <w:br/>
      </w:r>
      <w:r>
        <w:rPr>
          <w:rFonts w:hint="eastAsia"/>
        </w:rPr>
        <w:t>　　图1.27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图1.29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图1.30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图1.31 2003-2007年电话用户数</w:t>
      </w:r>
      <w:r>
        <w:rPr>
          <w:rFonts w:hint="eastAsia"/>
        </w:rPr>
        <w:br/>
      </w:r>
      <w:r>
        <w:rPr>
          <w:rFonts w:hint="eastAsia"/>
        </w:rPr>
        <w:t>　　图1.32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图1.33 2003-2007年各类教育招生人数</w:t>
      </w:r>
      <w:r>
        <w:rPr>
          <w:rFonts w:hint="eastAsia"/>
        </w:rPr>
        <w:br/>
      </w:r>
      <w:r>
        <w:rPr>
          <w:rFonts w:hint="eastAsia"/>
        </w:rPr>
        <w:t>　　图1.34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图4.1 观光农业类型图</w:t>
      </w:r>
      <w:r>
        <w:rPr>
          <w:rFonts w:hint="eastAsia"/>
        </w:rPr>
        <w:br/>
      </w:r>
      <w:r>
        <w:rPr>
          <w:rFonts w:hint="eastAsia"/>
        </w:rPr>
        <w:t>　　图8.1 中国台湾文山市民农园入口</w:t>
      </w:r>
      <w:r>
        <w:rPr>
          <w:rFonts w:hint="eastAsia"/>
        </w:rPr>
        <w:br/>
      </w:r>
      <w:r>
        <w:rPr>
          <w:rFonts w:hint="eastAsia"/>
        </w:rPr>
        <w:t>　　图8.2中国台湾基隆七堵添才市民农园入口</w:t>
      </w:r>
      <w:r>
        <w:rPr>
          <w:rFonts w:hint="eastAsia"/>
        </w:rPr>
        <w:br/>
      </w:r>
      <w:r>
        <w:rPr>
          <w:rFonts w:hint="eastAsia"/>
        </w:rPr>
        <w:t>　　图8.3 英国斯陀园中用隐垣代替围墙，使园内外浑然一体</w:t>
      </w:r>
      <w:r>
        <w:rPr>
          <w:rFonts w:hint="eastAsia"/>
        </w:rPr>
        <w:br/>
      </w:r>
      <w:r>
        <w:rPr>
          <w:rFonts w:hint="eastAsia"/>
        </w:rPr>
        <w:t>　　图8.4中国台湾福村养生农园中利用自然山体创造出优美的空间</w:t>
      </w:r>
      <w:r>
        <w:rPr>
          <w:rFonts w:hint="eastAsia"/>
        </w:rPr>
        <w:br/>
      </w:r>
      <w:r>
        <w:rPr>
          <w:rFonts w:hint="eastAsia"/>
        </w:rPr>
        <w:t>　　图8.5毛北京蟹岛生态农庄中用水井改造的景观小品</w:t>
      </w:r>
      <w:r>
        <w:rPr>
          <w:rFonts w:hint="eastAsia"/>
        </w:rPr>
        <w:br/>
      </w:r>
      <w:r>
        <w:rPr>
          <w:rFonts w:hint="eastAsia"/>
        </w:rPr>
        <w:t>　　图8.6北京小汤山现代农业科技示范园的温室作物栽培</w:t>
      </w:r>
      <w:r>
        <w:rPr>
          <w:rFonts w:hint="eastAsia"/>
        </w:rPr>
        <w:br/>
      </w:r>
      <w:r>
        <w:rPr>
          <w:rFonts w:hint="eastAsia"/>
        </w:rPr>
        <w:t>　　图8.7中国台湾薰衣草观光农园中的植物配置</w:t>
      </w:r>
      <w:r>
        <w:rPr>
          <w:rFonts w:hint="eastAsia"/>
        </w:rPr>
        <w:br/>
      </w:r>
      <w:r>
        <w:rPr>
          <w:rFonts w:hint="eastAsia"/>
        </w:rPr>
        <w:t>　　图8.8中国台湾东篱农园中的度假服务建筑</w:t>
      </w:r>
      <w:r>
        <w:rPr>
          <w:rFonts w:hint="eastAsia"/>
        </w:rPr>
        <w:br/>
      </w:r>
      <w:r>
        <w:rPr>
          <w:rFonts w:hint="eastAsia"/>
        </w:rPr>
        <w:t>　　图9.1 主题公园影响因素</w:t>
      </w:r>
      <w:r>
        <w:rPr>
          <w:rFonts w:hint="eastAsia"/>
        </w:rPr>
        <w:br/>
      </w:r>
      <w:r>
        <w:rPr>
          <w:rFonts w:hint="eastAsia"/>
        </w:rPr>
        <w:t>　　图10.1 观光旅游农业的“三度”关系</w:t>
      </w:r>
      <w:r>
        <w:rPr>
          <w:rFonts w:hint="eastAsia"/>
        </w:rPr>
        <w:br/>
      </w:r>
      <w:r>
        <w:rPr>
          <w:rFonts w:hint="eastAsia"/>
        </w:rPr>
        <w:t>　　图10.2 子系统“三性”关系</w:t>
      </w:r>
      <w:r>
        <w:rPr>
          <w:rFonts w:hint="eastAsia"/>
        </w:rPr>
        <w:br/>
      </w:r>
      <w:r>
        <w:rPr>
          <w:rFonts w:hint="eastAsia"/>
        </w:rPr>
        <w:t>　　图10.3 观光旅游生态农业综合评价指标体系</w:t>
      </w:r>
      <w:r>
        <w:rPr>
          <w:rFonts w:hint="eastAsia"/>
        </w:rPr>
        <w:br/>
      </w:r>
      <w:r>
        <w:rPr>
          <w:rFonts w:hint="eastAsia"/>
        </w:rPr>
        <w:t>　　图11.1 1991-2008年中国GDP增长速度</w:t>
      </w:r>
      <w:r>
        <w:rPr>
          <w:rFonts w:hint="eastAsia"/>
        </w:rPr>
        <w:br/>
      </w:r>
      <w:r>
        <w:rPr>
          <w:rFonts w:hint="eastAsia"/>
        </w:rPr>
        <w:t>　　图11.2 2000-2008年中国城镇居民人均可支配收入增速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图11.3 2000-2008年中国农村居民人均可支配收入增速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cf1f67534e3c" w:history="1">
        <w:r>
          <w:rPr>
            <w:rStyle w:val="Hyperlink"/>
          </w:rPr>
          <w:t>2008年中国休闲运动与生态观光行业研究与发展预测分析报告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fcf1f67534e3c" w:history="1">
        <w:r>
          <w:rPr>
            <w:rStyle w:val="Hyperlink"/>
          </w:rPr>
          <w:t>https://www.20087.com/2008-11/R_2008xiuxianyundongyushengtaiguanguanBaoGao.html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d6467824149da" w:history="1">
      <w:r>
        <w:rPr>
          <w:rStyle w:val="Hyperlink"/>
        </w:rPr>
        <w:t>2008年中国休闲运动与生态观光行业研究与发展预测分析报告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xiuxianyundongyushengtaiguanguanBaoGao.html" TargetMode="External" Id="R39cfcf1f6753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xiuxianyundongyushengtaiguanguanBaoGao.html" TargetMode="External" Id="Rfc7d64678241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2008-11-23T02:51:00Z</dcterms:created>
  <dcterms:modified xsi:type="dcterms:W3CDTF">2008-11-23T03:51:00Z</dcterms:modified>
  <dc:subject>2008年中国休闲运动与生态观光行业研究与发展预测分析报告</dc:subject>
  <dc:title>2008年中国休闲运动与生态观光行业研究与发展预测分析报告</dc:title>
  <cp:keywords>2008年中国休闲运动与生态观光行业研究与发展预测分析报告</cp:keywords>
  <dc:description>2008年中国休闲运动与生态观光行业研究与发展预测分析报告</dc:description>
</cp:coreProperties>
</file>