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da5b88dff4df9" w:history="1">
              <w:r>
                <w:rPr>
                  <w:rStyle w:val="Hyperlink"/>
                </w:rPr>
                <w:t>2008年中国合成橡胶行业投资分析报告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da5b88dff4df9" w:history="1">
              <w:r>
                <w:rPr>
                  <w:rStyle w:val="Hyperlink"/>
                </w:rPr>
                <w:t>2008年中国合成橡胶行业投资分析报告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da5b88dff4df9" w:history="1">
                <w:r>
                  <w:rPr>
                    <w:rStyle w:val="Hyperlink"/>
                  </w:rPr>
                  <w:t>https://www.20087.com/2008-11/R_2008hechengxiangjiaotouzifenxiBaoGao.html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国民经济的快速增长，交通运输业发展迅速，带动了轮胎行业的迅猛发展，轮胎行业的快速发展必然带动相关产业的迅速发展。根据有关资料显示橡胶成本占据轮胎成本的比重达到45%以上，轮胎的产量和价格与橡胶的产量和价格的变动存在很大的关联。轮胎用炭黑占炭黑整体需求量的67%以上，炭黑的价格和产量情况与轮胎行业的发展存在较明显的线性关系，中国轮胎行业的快速发展，必然带动炭黑产业的快速发展，据中国橡胶协会预测，由于汽车产量的得增加将使得轮胎和国内炭黑需求量的增长速度未来五年将达到8%水平。目前，全球有炭黑产业布局向中国转移的趋势，国内炭黑行业将面临产能和需求“双扩张”的态势。</w:t>
      </w:r>
      <w:r>
        <w:rPr>
          <w:rFonts w:hint="eastAsia"/>
        </w:rPr>
        <w:br/>
      </w:r>
      <w:r>
        <w:rPr>
          <w:rFonts w:hint="eastAsia"/>
        </w:rPr>
        <w:t>　　西杰优盛利用其在汽车零部件行业的资深经验，以及在对车桥市场进行深入调查研究的基础上，完成了《2008年合成橡胶行业投资分析报告》，报告的目的是希望能对各赢利方就合成橡胶产业在国内市场的发展现状与发展趋势以及车桥企业竞争状况作一个全面的了解，以发现车桥产业的投资机会，解决行业发展中存在的问题，为管理者与投资者提供借鉴。</w:t>
      </w:r>
      <w:r>
        <w:rPr>
          <w:rFonts w:hint="eastAsia"/>
        </w:rPr>
        <w:br/>
      </w:r>
      <w:r>
        <w:rPr>
          <w:rFonts w:hint="eastAsia"/>
        </w:rPr>
        <w:br/>
      </w:r>
      <w:r>
        <w:rPr>
          <w:rFonts w:hint="eastAsia"/>
        </w:rPr>
        <w:t>第一部分 天然橡胶市场</w:t>
      </w:r>
      <w:r>
        <w:rPr>
          <w:rFonts w:hint="eastAsia"/>
        </w:rPr>
        <w:br/>
      </w:r>
      <w:r>
        <w:rPr>
          <w:rFonts w:hint="eastAsia"/>
        </w:rPr>
        <w:t>第一章 国际天然橡胶市场情况</w:t>
      </w:r>
      <w:r>
        <w:rPr>
          <w:rFonts w:hint="eastAsia"/>
        </w:rPr>
        <w:br/>
      </w:r>
      <w:r>
        <w:rPr>
          <w:rFonts w:hint="eastAsia"/>
        </w:rPr>
        <w:t>　　1.1 国际天然橡胶主产区情况</w:t>
      </w:r>
      <w:r>
        <w:rPr>
          <w:rFonts w:hint="eastAsia"/>
        </w:rPr>
        <w:br/>
      </w:r>
      <w:r>
        <w:rPr>
          <w:rFonts w:hint="eastAsia"/>
        </w:rPr>
        <w:t>　　　　1.1.1 天然橡胶生产国际地区分布</w:t>
      </w:r>
      <w:r>
        <w:rPr>
          <w:rFonts w:hint="eastAsia"/>
        </w:rPr>
        <w:br/>
      </w:r>
      <w:r>
        <w:rPr>
          <w:rFonts w:hint="eastAsia"/>
        </w:rPr>
        <w:t>　　　　1.1.2 主要的橡胶生产国情况</w:t>
      </w:r>
      <w:r>
        <w:rPr>
          <w:rFonts w:hint="eastAsia"/>
        </w:rPr>
        <w:br/>
      </w:r>
      <w:r>
        <w:rPr>
          <w:rFonts w:hint="eastAsia"/>
        </w:rPr>
        <w:t>　　1.2 国际天然橡胶需求情况</w:t>
      </w:r>
      <w:r>
        <w:rPr>
          <w:rFonts w:hint="eastAsia"/>
        </w:rPr>
        <w:br/>
      </w:r>
      <w:r>
        <w:rPr>
          <w:rFonts w:hint="eastAsia"/>
        </w:rPr>
        <w:t>　　　　1.2.1 国际天然橡胶需求情况</w:t>
      </w:r>
      <w:r>
        <w:rPr>
          <w:rFonts w:hint="eastAsia"/>
        </w:rPr>
        <w:br/>
      </w:r>
      <w:r>
        <w:rPr>
          <w:rFonts w:hint="eastAsia"/>
        </w:rPr>
        <w:t>　　　　1.2.2 国际天然橡胶消费的地区分布</w:t>
      </w:r>
      <w:r>
        <w:rPr>
          <w:rFonts w:hint="eastAsia"/>
        </w:rPr>
        <w:br/>
      </w:r>
      <w:r>
        <w:rPr>
          <w:rFonts w:hint="eastAsia"/>
        </w:rPr>
        <w:t>　　　　1.2.3 主要消费国家情况</w:t>
      </w:r>
      <w:r>
        <w:rPr>
          <w:rFonts w:hint="eastAsia"/>
        </w:rPr>
        <w:br/>
      </w:r>
      <w:r>
        <w:rPr>
          <w:rFonts w:hint="eastAsia"/>
        </w:rPr>
        <w:t>　　　　1.2.4 橡胶消费结构</w:t>
      </w:r>
      <w:r>
        <w:rPr>
          <w:rFonts w:hint="eastAsia"/>
        </w:rPr>
        <w:br/>
      </w:r>
      <w:r>
        <w:rPr>
          <w:rFonts w:hint="eastAsia"/>
        </w:rPr>
        <w:t>　　1.3 供求平衡及特点分析</w:t>
      </w:r>
      <w:r>
        <w:rPr>
          <w:rFonts w:hint="eastAsia"/>
        </w:rPr>
        <w:br/>
      </w:r>
      <w:r>
        <w:rPr>
          <w:rFonts w:hint="eastAsia"/>
        </w:rPr>
        <w:t>　　　　1.3.1 国际天然橡胶的供需平衡</w:t>
      </w:r>
      <w:r>
        <w:rPr>
          <w:rFonts w:hint="eastAsia"/>
        </w:rPr>
        <w:br/>
      </w:r>
      <w:r>
        <w:rPr>
          <w:rFonts w:hint="eastAsia"/>
        </w:rPr>
        <w:t>　　　　1.3.2 国际天然橡胶市场的主要特点</w:t>
      </w:r>
      <w:r>
        <w:rPr>
          <w:rFonts w:hint="eastAsia"/>
        </w:rPr>
        <w:br/>
      </w:r>
      <w:r>
        <w:rPr>
          <w:rFonts w:hint="eastAsia"/>
        </w:rPr>
        <w:t>　　1.4 国际天然橡胶价格</w:t>
      </w:r>
      <w:r>
        <w:rPr>
          <w:rFonts w:hint="eastAsia"/>
        </w:rPr>
        <w:br/>
      </w:r>
      <w:r>
        <w:rPr>
          <w:rFonts w:hint="eastAsia"/>
        </w:rPr>
        <w:t>　　　　1.4.1 国际天然橡胶的价格走势</w:t>
      </w:r>
      <w:r>
        <w:rPr>
          <w:rFonts w:hint="eastAsia"/>
        </w:rPr>
        <w:br/>
      </w:r>
      <w:r>
        <w:rPr>
          <w:rFonts w:hint="eastAsia"/>
        </w:rPr>
        <w:t>　　　　1.4.2 国际天然橡胶价格变动原因分析</w:t>
      </w:r>
      <w:r>
        <w:rPr>
          <w:rFonts w:hint="eastAsia"/>
        </w:rPr>
        <w:br/>
      </w:r>
      <w:r>
        <w:rPr>
          <w:rFonts w:hint="eastAsia"/>
        </w:rPr>
        <w:br/>
      </w:r>
      <w:r>
        <w:rPr>
          <w:rFonts w:hint="eastAsia"/>
        </w:rPr>
        <w:t>第二章 中国天然橡胶市场情况</w:t>
      </w:r>
      <w:r>
        <w:rPr>
          <w:rFonts w:hint="eastAsia"/>
        </w:rPr>
        <w:br/>
      </w:r>
      <w:r>
        <w:rPr>
          <w:rFonts w:hint="eastAsia"/>
        </w:rPr>
        <w:t>　　2.1 中国天然橡胶生产情况</w:t>
      </w:r>
      <w:r>
        <w:rPr>
          <w:rFonts w:hint="eastAsia"/>
        </w:rPr>
        <w:br/>
      </w:r>
      <w:r>
        <w:rPr>
          <w:rFonts w:hint="eastAsia"/>
        </w:rPr>
        <w:t>　　　　2.1.1 中国天然橡胶生产情况</w:t>
      </w:r>
      <w:r>
        <w:rPr>
          <w:rFonts w:hint="eastAsia"/>
        </w:rPr>
        <w:br/>
      </w:r>
      <w:r>
        <w:rPr>
          <w:rFonts w:hint="eastAsia"/>
        </w:rPr>
        <w:t>　　　　2.1.2 中国天然橡胶自给率水平较低</w:t>
      </w:r>
      <w:r>
        <w:rPr>
          <w:rFonts w:hint="eastAsia"/>
        </w:rPr>
        <w:br/>
      </w:r>
      <w:r>
        <w:rPr>
          <w:rFonts w:hint="eastAsia"/>
        </w:rPr>
        <w:t>　　　　2.1.3 天然橡胶生产的地区分布</w:t>
      </w:r>
      <w:r>
        <w:rPr>
          <w:rFonts w:hint="eastAsia"/>
        </w:rPr>
        <w:br/>
      </w:r>
      <w:r>
        <w:rPr>
          <w:rFonts w:hint="eastAsia"/>
        </w:rPr>
        <w:t>　　2.2 中国天然橡胶进出口情况</w:t>
      </w:r>
      <w:r>
        <w:rPr>
          <w:rFonts w:hint="eastAsia"/>
        </w:rPr>
        <w:br/>
      </w:r>
      <w:r>
        <w:rPr>
          <w:rFonts w:hint="eastAsia"/>
        </w:rPr>
        <w:t>　　　　2.2.1 中国天然橡胶进出口情况概述</w:t>
      </w:r>
      <w:r>
        <w:rPr>
          <w:rFonts w:hint="eastAsia"/>
        </w:rPr>
        <w:br/>
      </w:r>
      <w:r>
        <w:rPr>
          <w:rFonts w:hint="eastAsia"/>
        </w:rPr>
        <w:t>　　　　2.2.2 中国天然橡胶产品进口结构</w:t>
      </w:r>
      <w:r>
        <w:rPr>
          <w:rFonts w:hint="eastAsia"/>
        </w:rPr>
        <w:br/>
      </w:r>
      <w:r>
        <w:rPr>
          <w:rFonts w:hint="eastAsia"/>
        </w:rPr>
        <w:t>　　　　2.2.3 中国天然橡胶进口价格</w:t>
      </w:r>
      <w:r>
        <w:rPr>
          <w:rFonts w:hint="eastAsia"/>
        </w:rPr>
        <w:br/>
      </w:r>
      <w:r>
        <w:rPr>
          <w:rFonts w:hint="eastAsia"/>
        </w:rPr>
        <w:t>　　2.3 中国天然橡胶需求情况</w:t>
      </w:r>
      <w:r>
        <w:rPr>
          <w:rFonts w:hint="eastAsia"/>
        </w:rPr>
        <w:br/>
      </w:r>
      <w:r>
        <w:rPr>
          <w:rFonts w:hint="eastAsia"/>
        </w:rPr>
        <w:t>　　　　2.3.1 中国天然橡胶需求增长情况</w:t>
      </w:r>
      <w:r>
        <w:rPr>
          <w:rFonts w:hint="eastAsia"/>
        </w:rPr>
        <w:br/>
      </w:r>
      <w:r>
        <w:rPr>
          <w:rFonts w:hint="eastAsia"/>
        </w:rPr>
        <w:t>　　　　2.3.2 中国天然橡胶供需平衡分析</w:t>
      </w:r>
      <w:r>
        <w:rPr>
          <w:rFonts w:hint="eastAsia"/>
        </w:rPr>
        <w:br/>
      </w:r>
      <w:r>
        <w:rPr>
          <w:rFonts w:hint="eastAsia"/>
        </w:rPr>
        <w:t>　　2.4 中国天然橡胶价格</w:t>
      </w:r>
      <w:r>
        <w:rPr>
          <w:rFonts w:hint="eastAsia"/>
        </w:rPr>
        <w:br/>
      </w:r>
      <w:r>
        <w:rPr>
          <w:rFonts w:hint="eastAsia"/>
        </w:rPr>
        <w:t>　　2.5 中国天然橡胶市场总结</w:t>
      </w:r>
      <w:r>
        <w:rPr>
          <w:rFonts w:hint="eastAsia"/>
        </w:rPr>
        <w:br/>
      </w:r>
      <w:r>
        <w:rPr>
          <w:rFonts w:hint="eastAsia"/>
        </w:rPr>
        <w:t>　　　　2.5.1 存在的主要问题</w:t>
      </w:r>
      <w:r>
        <w:rPr>
          <w:rFonts w:hint="eastAsia"/>
        </w:rPr>
        <w:br/>
      </w:r>
      <w:r>
        <w:rPr>
          <w:rFonts w:hint="eastAsia"/>
        </w:rPr>
        <w:t>　　　　2.5.2 发展建议</w:t>
      </w:r>
      <w:r>
        <w:rPr>
          <w:rFonts w:hint="eastAsia"/>
        </w:rPr>
        <w:br/>
      </w:r>
      <w:r>
        <w:rPr>
          <w:rFonts w:hint="eastAsia"/>
        </w:rPr>
        <w:br/>
      </w:r>
      <w:r>
        <w:rPr>
          <w:rFonts w:hint="eastAsia"/>
        </w:rPr>
        <w:t>第二部分 合成橡胶市场</w:t>
      </w:r>
      <w:r>
        <w:rPr>
          <w:rFonts w:hint="eastAsia"/>
        </w:rPr>
        <w:br/>
      </w:r>
      <w:r>
        <w:rPr>
          <w:rFonts w:hint="eastAsia"/>
        </w:rPr>
        <w:t>第三章 中国合成橡胶市场情况</w:t>
      </w:r>
      <w:r>
        <w:rPr>
          <w:rFonts w:hint="eastAsia"/>
        </w:rPr>
        <w:br/>
      </w:r>
      <w:r>
        <w:rPr>
          <w:rFonts w:hint="eastAsia"/>
        </w:rPr>
        <w:t>　　3.1 中国合成橡胶生产情况</w:t>
      </w:r>
      <w:r>
        <w:rPr>
          <w:rFonts w:hint="eastAsia"/>
        </w:rPr>
        <w:br/>
      </w:r>
      <w:r>
        <w:rPr>
          <w:rFonts w:hint="eastAsia"/>
        </w:rPr>
        <w:t>　　　　3.1.1 产能主要集中在中石化和中石油两大集团</w:t>
      </w:r>
      <w:r>
        <w:rPr>
          <w:rFonts w:hint="eastAsia"/>
        </w:rPr>
        <w:br/>
      </w:r>
      <w:r>
        <w:rPr>
          <w:rFonts w:hint="eastAsia"/>
        </w:rPr>
        <w:t>　　　　3.1.2 中国合成橡胶产品结构存在调整的空间</w:t>
      </w:r>
      <w:r>
        <w:rPr>
          <w:rFonts w:hint="eastAsia"/>
        </w:rPr>
        <w:br/>
      </w:r>
      <w:r>
        <w:rPr>
          <w:rFonts w:hint="eastAsia"/>
        </w:rPr>
        <w:t>　　　　3.1.3 国产胶市场占有率有所提升</w:t>
      </w:r>
      <w:r>
        <w:rPr>
          <w:rFonts w:hint="eastAsia"/>
        </w:rPr>
        <w:br/>
      </w:r>
      <w:r>
        <w:rPr>
          <w:rFonts w:hint="eastAsia"/>
        </w:rPr>
        <w:t>　　　　3.1.4 橡胶供需缺口扩大促进行业内企业加速扩产</w:t>
      </w:r>
      <w:r>
        <w:rPr>
          <w:rFonts w:hint="eastAsia"/>
        </w:rPr>
        <w:br/>
      </w:r>
      <w:r>
        <w:rPr>
          <w:rFonts w:hint="eastAsia"/>
        </w:rPr>
        <w:t>　　3.2 2001-2007年中国合成橡胶产量统计</w:t>
      </w:r>
      <w:r>
        <w:rPr>
          <w:rFonts w:hint="eastAsia"/>
        </w:rPr>
        <w:br/>
      </w:r>
      <w:r>
        <w:rPr>
          <w:rFonts w:hint="eastAsia"/>
        </w:rPr>
        <w:t>　　3.3 2008年合成橡胶产量数据分析</w:t>
      </w:r>
      <w:r>
        <w:rPr>
          <w:rFonts w:hint="eastAsia"/>
        </w:rPr>
        <w:br/>
      </w:r>
      <w:r>
        <w:rPr>
          <w:rFonts w:hint="eastAsia"/>
        </w:rPr>
        <w:br/>
      </w:r>
      <w:r>
        <w:rPr>
          <w:rFonts w:hint="eastAsia"/>
        </w:rPr>
        <w:t>第四章 中国顺丁橡胶市场情况</w:t>
      </w:r>
      <w:r>
        <w:rPr>
          <w:rFonts w:hint="eastAsia"/>
        </w:rPr>
        <w:br/>
      </w:r>
      <w:r>
        <w:rPr>
          <w:rFonts w:hint="eastAsia"/>
        </w:rPr>
        <w:t>　　4.1 生产情况</w:t>
      </w:r>
      <w:r>
        <w:rPr>
          <w:rFonts w:hint="eastAsia"/>
        </w:rPr>
        <w:br/>
      </w:r>
      <w:r>
        <w:rPr>
          <w:rFonts w:hint="eastAsia"/>
        </w:rPr>
        <w:t>　　　　4.1.1 2001-2007年中国企业产能统计分析</w:t>
      </w:r>
      <w:r>
        <w:rPr>
          <w:rFonts w:hint="eastAsia"/>
        </w:rPr>
        <w:br/>
      </w:r>
      <w:r>
        <w:rPr>
          <w:rFonts w:hint="eastAsia"/>
        </w:rPr>
        <w:t>　　　　4.1.2 2001-2007年中国企业产量统计分析</w:t>
      </w:r>
      <w:r>
        <w:rPr>
          <w:rFonts w:hint="eastAsia"/>
        </w:rPr>
        <w:br/>
      </w:r>
      <w:r>
        <w:rPr>
          <w:rFonts w:hint="eastAsia"/>
        </w:rPr>
        <w:t>　　　　4.1.3 2007-2010年中国拟在建项目分析</w:t>
      </w:r>
      <w:r>
        <w:rPr>
          <w:rFonts w:hint="eastAsia"/>
        </w:rPr>
        <w:br/>
      </w:r>
      <w:r>
        <w:rPr>
          <w:rFonts w:hint="eastAsia"/>
        </w:rPr>
        <w:t>　　4.2 消费情况</w:t>
      </w:r>
      <w:r>
        <w:rPr>
          <w:rFonts w:hint="eastAsia"/>
        </w:rPr>
        <w:br/>
      </w:r>
      <w:r>
        <w:rPr>
          <w:rFonts w:hint="eastAsia"/>
        </w:rPr>
        <w:t>　　　　4.2.1 中国顺丁橡胶消费结构分析</w:t>
      </w:r>
      <w:r>
        <w:rPr>
          <w:rFonts w:hint="eastAsia"/>
        </w:rPr>
        <w:br/>
      </w:r>
      <w:r>
        <w:rPr>
          <w:rFonts w:hint="eastAsia"/>
        </w:rPr>
        <w:t>　　　　4.2.2 中国消费领域分析</w:t>
      </w:r>
      <w:r>
        <w:rPr>
          <w:rFonts w:hint="eastAsia"/>
        </w:rPr>
        <w:br/>
      </w:r>
      <w:r>
        <w:rPr>
          <w:rFonts w:hint="eastAsia"/>
        </w:rPr>
        <w:t>　　4.3 进出口情况</w:t>
      </w:r>
      <w:r>
        <w:rPr>
          <w:rFonts w:hint="eastAsia"/>
        </w:rPr>
        <w:br/>
      </w:r>
      <w:r>
        <w:rPr>
          <w:rFonts w:hint="eastAsia"/>
        </w:rPr>
        <w:t>　　　　4.3.1 2001-2007年中国顺丁橡胶进出口统计</w:t>
      </w:r>
      <w:r>
        <w:rPr>
          <w:rFonts w:hint="eastAsia"/>
        </w:rPr>
        <w:br/>
      </w:r>
      <w:r>
        <w:rPr>
          <w:rFonts w:hint="eastAsia"/>
        </w:rPr>
        <w:t>　　　　4.3.2 2003-2007年中国进出口顺丁橡胶数据统计分析</w:t>
      </w:r>
      <w:r>
        <w:rPr>
          <w:rFonts w:hint="eastAsia"/>
        </w:rPr>
        <w:br/>
      </w:r>
      <w:r>
        <w:rPr>
          <w:rFonts w:hint="eastAsia"/>
        </w:rPr>
        <w:t>　　4.4 供需平衡分析</w:t>
      </w:r>
      <w:r>
        <w:rPr>
          <w:rFonts w:hint="eastAsia"/>
        </w:rPr>
        <w:br/>
      </w:r>
      <w:r>
        <w:rPr>
          <w:rFonts w:hint="eastAsia"/>
        </w:rPr>
        <w:t>　　4.5 价格情况</w:t>
      </w:r>
      <w:r>
        <w:rPr>
          <w:rFonts w:hint="eastAsia"/>
        </w:rPr>
        <w:br/>
      </w:r>
      <w:r>
        <w:rPr>
          <w:rFonts w:hint="eastAsia"/>
        </w:rPr>
        <w:t>　　　　4.5.1 2001-2008年中国年度价格统计分析</w:t>
      </w:r>
      <w:r>
        <w:rPr>
          <w:rFonts w:hint="eastAsia"/>
        </w:rPr>
        <w:br/>
      </w:r>
      <w:r>
        <w:rPr>
          <w:rFonts w:hint="eastAsia"/>
        </w:rPr>
        <w:t>　　　　4.5.2 2008年中国月度价格统计分析</w:t>
      </w:r>
      <w:r>
        <w:rPr>
          <w:rFonts w:hint="eastAsia"/>
        </w:rPr>
        <w:br/>
      </w:r>
      <w:r>
        <w:rPr>
          <w:rFonts w:hint="eastAsia"/>
        </w:rPr>
        <w:br/>
      </w:r>
      <w:r>
        <w:rPr>
          <w:rFonts w:hint="eastAsia"/>
        </w:rPr>
        <w:t>第五章 中国丁苯橡胶市场情况</w:t>
      </w:r>
      <w:r>
        <w:rPr>
          <w:rFonts w:hint="eastAsia"/>
        </w:rPr>
        <w:br/>
      </w:r>
      <w:r>
        <w:rPr>
          <w:rFonts w:hint="eastAsia"/>
        </w:rPr>
        <w:t>　　5.1 生产情况</w:t>
      </w:r>
      <w:r>
        <w:rPr>
          <w:rFonts w:hint="eastAsia"/>
        </w:rPr>
        <w:br/>
      </w:r>
      <w:r>
        <w:rPr>
          <w:rFonts w:hint="eastAsia"/>
        </w:rPr>
        <w:t>　　　　5.1.1 2001-2008年中国企业产能统计分析</w:t>
      </w:r>
      <w:r>
        <w:rPr>
          <w:rFonts w:hint="eastAsia"/>
        </w:rPr>
        <w:br/>
      </w:r>
      <w:r>
        <w:rPr>
          <w:rFonts w:hint="eastAsia"/>
        </w:rPr>
        <w:t>　　　　5.1.2 2007-2010年中国拟在建项目分析</w:t>
      </w:r>
      <w:r>
        <w:rPr>
          <w:rFonts w:hint="eastAsia"/>
        </w:rPr>
        <w:br/>
      </w:r>
      <w:r>
        <w:rPr>
          <w:rFonts w:hint="eastAsia"/>
        </w:rPr>
        <w:t>　　5.2 消费情况</w:t>
      </w:r>
      <w:r>
        <w:rPr>
          <w:rFonts w:hint="eastAsia"/>
        </w:rPr>
        <w:br/>
      </w:r>
      <w:r>
        <w:rPr>
          <w:rFonts w:hint="eastAsia"/>
        </w:rPr>
        <w:t>　　　　5.2.1 中国消费结构分析</w:t>
      </w:r>
      <w:r>
        <w:rPr>
          <w:rFonts w:hint="eastAsia"/>
        </w:rPr>
        <w:br/>
      </w:r>
      <w:r>
        <w:rPr>
          <w:rFonts w:hint="eastAsia"/>
        </w:rPr>
        <w:t>　　　　5.2.2 中国丁苯橡胶消费领域分析</w:t>
      </w:r>
      <w:r>
        <w:rPr>
          <w:rFonts w:hint="eastAsia"/>
        </w:rPr>
        <w:br/>
      </w:r>
      <w:r>
        <w:rPr>
          <w:rFonts w:hint="eastAsia"/>
        </w:rPr>
        <w:t>　　5.3 进出口情况</w:t>
      </w:r>
      <w:r>
        <w:rPr>
          <w:rFonts w:hint="eastAsia"/>
        </w:rPr>
        <w:br/>
      </w:r>
      <w:r>
        <w:rPr>
          <w:rFonts w:hint="eastAsia"/>
        </w:rPr>
        <w:t>　　　　5.3.1 2001-2007年中国丁苯橡胶进出口统计</w:t>
      </w:r>
      <w:r>
        <w:rPr>
          <w:rFonts w:hint="eastAsia"/>
        </w:rPr>
        <w:br/>
      </w:r>
      <w:r>
        <w:rPr>
          <w:rFonts w:hint="eastAsia"/>
        </w:rPr>
        <w:t>　　　　5.3.2 2003-2007年中国丁苯橡胶进出口数据统计分析</w:t>
      </w:r>
      <w:r>
        <w:rPr>
          <w:rFonts w:hint="eastAsia"/>
        </w:rPr>
        <w:br/>
      </w:r>
      <w:r>
        <w:rPr>
          <w:rFonts w:hint="eastAsia"/>
        </w:rPr>
        <w:t>　　5.4 供需平衡分析</w:t>
      </w:r>
      <w:r>
        <w:rPr>
          <w:rFonts w:hint="eastAsia"/>
        </w:rPr>
        <w:br/>
      </w:r>
      <w:r>
        <w:rPr>
          <w:rFonts w:hint="eastAsia"/>
        </w:rPr>
        <w:t>　　　　5.4.1 丁苯橡胶产量增长分析</w:t>
      </w:r>
      <w:r>
        <w:rPr>
          <w:rFonts w:hint="eastAsia"/>
        </w:rPr>
        <w:br/>
      </w:r>
      <w:r>
        <w:rPr>
          <w:rFonts w:hint="eastAsia"/>
        </w:rPr>
        <w:t>　　　　5.4.2 丁苯橡胶消费变动分析</w:t>
      </w:r>
      <w:r>
        <w:rPr>
          <w:rFonts w:hint="eastAsia"/>
        </w:rPr>
        <w:br/>
      </w:r>
      <w:r>
        <w:rPr>
          <w:rFonts w:hint="eastAsia"/>
        </w:rPr>
        <w:t>　　　　5.4.3 丁苯橡胶供需平衡分析</w:t>
      </w:r>
      <w:r>
        <w:rPr>
          <w:rFonts w:hint="eastAsia"/>
        </w:rPr>
        <w:br/>
      </w:r>
      <w:r>
        <w:rPr>
          <w:rFonts w:hint="eastAsia"/>
        </w:rPr>
        <w:t>　　5.5 价格情况</w:t>
      </w:r>
      <w:r>
        <w:rPr>
          <w:rFonts w:hint="eastAsia"/>
        </w:rPr>
        <w:br/>
      </w:r>
      <w:r>
        <w:rPr>
          <w:rFonts w:hint="eastAsia"/>
        </w:rPr>
        <w:t>　　　　5.5.1 2001-2008年我国年度价格统计分析</w:t>
      </w:r>
      <w:r>
        <w:rPr>
          <w:rFonts w:hint="eastAsia"/>
        </w:rPr>
        <w:br/>
      </w:r>
      <w:r>
        <w:rPr>
          <w:rFonts w:hint="eastAsia"/>
        </w:rPr>
        <w:t>　　　　5.5.2 2008年丁苯橡胶月度价格统计分析</w:t>
      </w:r>
      <w:r>
        <w:rPr>
          <w:rFonts w:hint="eastAsia"/>
        </w:rPr>
        <w:br/>
      </w:r>
      <w:r>
        <w:rPr>
          <w:rFonts w:hint="eastAsia"/>
        </w:rPr>
        <w:t>　　　　5.5.3 2008年我国区域市场价格统计分析</w:t>
      </w:r>
      <w:r>
        <w:rPr>
          <w:rFonts w:hint="eastAsia"/>
        </w:rPr>
        <w:br/>
      </w:r>
      <w:r>
        <w:rPr>
          <w:rFonts w:hint="eastAsia"/>
        </w:rPr>
        <w:br/>
      </w:r>
      <w:r>
        <w:rPr>
          <w:rFonts w:hint="eastAsia"/>
        </w:rPr>
        <w:t>第六章 合成橡胶企业情况及产品介绍</w:t>
      </w:r>
      <w:r>
        <w:rPr>
          <w:rFonts w:hint="eastAsia"/>
        </w:rPr>
        <w:br/>
      </w:r>
      <w:r>
        <w:rPr>
          <w:rFonts w:hint="eastAsia"/>
        </w:rPr>
        <w:t>　　6.1 主要合成橡胶企业基本情况</w:t>
      </w:r>
      <w:r>
        <w:rPr>
          <w:rFonts w:hint="eastAsia"/>
        </w:rPr>
        <w:br/>
      </w:r>
      <w:r>
        <w:rPr>
          <w:rFonts w:hint="eastAsia"/>
        </w:rPr>
        <w:t>　　6.2 主要橡胶企业产品竞争力分析</w:t>
      </w:r>
      <w:r>
        <w:rPr>
          <w:rFonts w:hint="eastAsia"/>
        </w:rPr>
        <w:br/>
      </w:r>
      <w:r>
        <w:rPr>
          <w:rFonts w:hint="eastAsia"/>
        </w:rPr>
        <w:t>　　6.3 合成橡胶企业优势竞争分析</w:t>
      </w:r>
      <w:r>
        <w:rPr>
          <w:rFonts w:hint="eastAsia"/>
        </w:rPr>
        <w:br/>
      </w:r>
      <w:r>
        <w:rPr>
          <w:rFonts w:hint="eastAsia"/>
        </w:rPr>
        <w:br/>
      </w:r>
      <w:r>
        <w:rPr>
          <w:rFonts w:hint="eastAsia"/>
        </w:rPr>
        <w:t>第三部分 炭黑市场</w:t>
      </w:r>
      <w:r>
        <w:rPr>
          <w:rFonts w:hint="eastAsia"/>
        </w:rPr>
        <w:br/>
      </w:r>
      <w:r>
        <w:rPr>
          <w:rFonts w:hint="eastAsia"/>
        </w:rPr>
        <w:t>第七章 中~智~林　中国炭黑市场情况</w:t>
      </w:r>
      <w:r>
        <w:rPr>
          <w:rFonts w:hint="eastAsia"/>
        </w:rPr>
        <w:br/>
      </w:r>
      <w:r>
        <w:rPr>
          <w:rFonts w:hint="eastAsia"/>
        </w:rPr>
        <w:t>　　7.1 生产情况</w:t>
      </w:r>
      <w:r>
        <w:rPr>
          <w:rFonts w:hint="eastAsia"/>
        </w:rPr>
        <w:br/>
      </w:r>
      <w:r>
        <w:rPr>
          <w:rFonts w:hint="eastAsia"/>
        </w:rPr>
        <w:t>　　　　7.1.1 2001-2007年中国企业产能统计分析</w:t>
      </w:r>
      <w:r>
        <w:rPr>
          <w:rFonts w:hint="eastAsia"/>
        </w:rPr>
        <w:br/>
      </w:r>
      <w:r>
        <w:rPr>
          <w:rFonts w:hint="eastAsia"/>
        </w:rPr>
        <w:t>　　　　7.1.2 2001-2007年中国企业产量统计分析</w:t>
      </w:r>
      <w:r>
        <w:rPr>
          <w:rFonts w:hint="eastAsia"/>
        </w:rPr>
        <w:br/>
      </w:r>
      <w:r>
        <w:rPr>
          <w:rFonts w:hint="eastAsia"/>
        </w:rPr>
        <w:t>　　　　7.1.3 2007-2010年中国拟在建项目分析</w:t>
      </w:r>
      <w:r>
        <w:rPr>
          <w:rFonts w:hint="eastAsia"/>
        </w:rPr>
        <w:br/>
      </w:r>
      <w:r>
        <w:rPr>
          <w:rFonts w:hint="eastAsia"/>
        </w:rPr>
        <w:t>　　7.2 消费情况</w:t>
      </w:r>
      <w:r>
        <w:rPr>
          <w:rFonts w:hint="eastAsia"/>
        </w:rPr>
        <w:br/>
      </w:r>
      <w:r>
        <w:rPr>
          <w:rFonts w:hint="eastAsia"/>
        </w:rPr>
        <w:t>　　　　7.2.1 中国消费结构分析</w:t>
      </w:r>
      <w:r>
        <w:rPr>
          <w:rFonts w:hint="eastAsia"/>
        </w:rPr>
        <w:br/>
      </w:r>
      <w:r>
        <w:rPr>
          <w:rFonts w:hint="eastAsia"/>
        </w:rPr>
        <w:t>　　　　7.2.2 中国消费领域分析</w:t>
      </w:r>
      <w:r>
        <w:rPr>
          <w:rFonts w:hint="eastAsia"/>
        </w:rPr>
        <w:br/>
      </w:r>
      <w:r>
        <w:rPr>
          <w:rFonts w:hint="eastAsia"/>
        </w:rPr>
        <w:t>　　7.3 进出口情况</w:t>
      </w:r>
      <w:r>
        <w:rPr>
          <w:rFonts w:hint="eastAsia"/>
        </w:rPr>
        <w:br/>
      </w:r>
      <w:r>
        <w:rPr>
          <w:rFonts w:hint="eastAsia"/>
        </w:rPr>
        <w:t>　　　　7.3.1 2001-2007年中国炭黑进出口统计</w:t>
      </w:r>
      <w:r>
        <w:rPr>
          <w:rFonts w:hint="eastAsia"/>
        </w:rPr>
        <w:br/>
      </w:r>
      <w:r>
        <w:rPr>
          <w:rFonts w:hint="eastAsia"/>
        </w:rPr>
        <w:t>　　　　7.3.2 2003-2007年中国炭黑进出口数据统计分析</w:t>
      </w:r>
      <w:r>
        <w:rPr>
          <w:rFonts w:hint="eastAsia"/>
        </w:rPr>
        <w:br/>
      </w:r>
      <w:r>
        <w:rPr>
          <w:rFonts w:hint="eastAsia"/>
        </w:rPr>
        <w:t>　　7.4 供需平衡分析</w:t>
      </w:r>
      <w:r>
        <w:rPr>
          <w:rFonts w:hint="eastAsia"/>
        </w:rPr>
        <w:br/>
      </w:r>
      <w:r>
        <w:rPr>
          <w:rFonts w:hint="eastAsia"/>
        </w:rPr>
        <w:t>　　7.5 价格情况</w:t>
      </w:r>
      <w:r>
        <w:rPr>
          <w:rFonts w:hint="eastAsia"/>
        </w:rPr>
        <w:br/>
      </w:r>
      <w:r>
        <w:rPr>
          <w:rFonts w:hint="eastAsia"/>
        </w:rPr>
        <w:t>　　　　7.5.1 2001-2008年中国年度价格统计分析</w:t>
      </w:r>
      <w:r>
        <w:rPr>
          <w:rFonts w:hint="eastAsia"/>
        </w:rPr>
        <w:br/>
      </w:r>
      <w:r>
        <w:rPr>
          <w:rFonts w:hint="eastAsia"/>
        </w:rPr>
        <w:t>　　　　7.5.2 2008年中国月度价格统计分析</w:t>
      </w:r>
      <w:r>
        <w:rPr>
          <w:rFonts w:hint="eastAsia"/>
        </w:rPr>
        <w:br/>
      </w:r>
      <w:r>
        <w:rPr>
          <w:rFonts w:hint="eastAsia"/>
        </w:rPr>
        <w:t>　　　　7.5.3 2008年中国重点区域市场价格统计分析</w:t>
      </w:r>
      <w:r>
        <w:rPr>
          <w:rFonts w:hint="eastAsia"/>
        </w:rPr>
        <w:br/>
      </w:r>
      <w:r>
        <w:rPr>
          <w:rFonts w:hint="eastAsia"/>
        </w:rPr>
        <w:t>　　7.6 生产企业情况及炭黑产品介绍</w:t>
      </w:r>
      <w:r>
        <w:rPr>
          <w:rFonts w:hint="eastAsia"/>
        </w:rPr>
        <w:br/>
      </w:r>
      <w:r>
        <w:rPr>
          <w:rFonts w:hint="eastAsia"/>
        </w:rPr>
        <w:t>　　　　7.6.1 主要生产企业基本情况</w:t>
      </w:r>
      <w:r>
        <w:rPr>
          <w:rFonts w:hint="eastAsia"/>
        </w:rPr>
        <w:br/>
      </w:r>
      <w:r>
        <w:rPr>
          <w:rFonts w:hint="eastAsia"/>
        </w:rPr>
        <w:t>　　　　7.6.2 企业炭黑产品对比分析</w:t>
      </w:r>
      <w:r>
        <w:rPr>
          <w:rFonts w:hint="eastAsia"/>
        </w:rPr>
        <w:br/>
      </w:r>
      <w:r>
        <w:rPr>
          <w:rFonts w:hint="eastAsia"/>
        </w:rPr>
        <w:t>　　　　7.6.3 企业竞争优势对比分析</w:t>
      </w:r>
      <w:r>
        <w:rPr>
          <w:rFonts w:hint="eastAsia"/>
        </w:rPr>
        <w:br/>
      </w:r>
      <w:r>
        <w:rPr>
          <w:rFonts w:hint="eastAsia"/>
        </w:rPr>
        <w:t>　　　　7.6.4 中国炭黑企业排名</w:t>
      </w:r>
      <w:r>
        <w:rPr>
          <w:rFonts w:hint="eastAsia"/>
        </w:rPr>
        <w:br/>
      </w:r>
      <w:r>
        <w:rPr>
          <w:rFonts w:hint="eastAsia"/>
        </w:rPr>
        <w:t>　　7.7 炭黑行业发展趋势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da5b88dff4df9" w:history="1">
        <w:r>
          <w:rPr>
            <w:rStyle w:val="Hyperlink"/>
          </w:rPr>
          <w:t>2008年中国合成橡胶行业投资分析报告</w:t>
        </w:r>
      </w:hyperlink>
      <w:r>
        <w:rPr>
          <w:color w:val="C00000"/>
        </w:rPr>
        <w:t>》，报告编号：</w:t>
      </w:r>
      <w:r>
        <w:rPr>
          <w:rFonts w:hint="eastAsia"/>
          <w:color w:val="C00000"/>
        </w:rPr>
        <w:t>0273386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da5b88dff4df9" w:history="1">
        <w:r>
          <w:rPr>
            <w:rStyle w:val="Hyperlink"/>
          </w:rPr>
          <w:t>https://www.20087.com/2008-11/R_2008hechengxiangjiaotouzifenxiBaoGao.html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14042f8b64f73" w:history="1">
      <w:r>
        <w:rPr>
          <w:rStyle w:val="Hyperlink"/>
        </w:rPr>
        <w:t>2008年中国合成橡胶行业投资分析报告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echengxiangjiaotouzifenxiBaoGao.html" TargetMode="External" Id="R92bda5b88dff4df9" /></Relationships>
</file>

<file path=word/_rels/header2.xml.rels>&#65279;<?xml version="1.0" encoding="utf-8"?><Relationships xmlns="http://schemas.openxmlformats.org/package/2006/relationships"><Relationship Type="http://schemas.openxmlformats.org/officeDocument/2006/relationships/hyperlink" Target="https://www.20087.com/2008-11/R_2008hechengxiangjiaotouzifenxiBaoGao.html" TargetMode="External" Id="R07e14042f8b6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2008-11-20T02:39:00Z</dcterms:created>
  <dcterms:modified xsi:type="dcterms:W3CDTF">2008-11-20T03:39:00Z</dcterms:modified>
  <dc:subject>2008年中国合成橡胶行业投资分析报告</dc:subject>
  <dc:title>2008年中国合成橡胶行业投资分析报告</dc:title>
  <cp:keywords>2008年中国合成橡胶行业投资分析报告</cp:keywords>
  <dc:description>2008年中国合成橡胶行业投资分析报告</dc:description>
</cp:coreProperties>
</file>