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f05f7b7f8f4e1f" w:history="1">
              <w:r>
                <w:rPr>
                  <w:rStyle w:val="Hyperlink"/>
                </w:rPr>
                <w:t>2008年中国含全球白光LED产业发展分析研究报告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f05f7b7f8f4e1f" w:history="1">
              <w:r>
                <w:rPr>
                  <w:rStyle w:val="Hyperlink"/>
                </w:rPr>
                <w:t>2008年中国含全球白光LED产业发展分析研究报告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f05f7b7f8f4e1f" w:history="1">
                <w:r>
                  <w:rPr>
                    <w:rStyle w:val="Hyperlink"/>
                  </w:rPr>
                  <w:t>https://www.20087.com/2008-11/R_2008hanquanqiubaiguangchanyefazhanfeBaoGao.html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含全球白光LED是半导体照明技术的核心组件，近年来随着技术进步和市场需求的增长而得到了广泛应用。截至**，白光LED产品在发光效率、色温稳定性、显色指数等方面不断优化，通过采用新型荧光粉、改进封装技术等方式，提高了LED的性能和可靠性。随着智慧城市、智能家居等领域的兴起，白光LED的应用更加广泛，通过集成智能控制系统、实现远程控制等方式，提高了照明系统的智能化水平。此外，随着环保法规的趋严，白光LED的生产和使用更加注重环保性能，通过采用环保材料、减少能源消耗等方式，减少了对环境的影响。</w:t>
      </w:r>
      <w:r>
        <w:rPr>
          <w:rFonts w:hint="eastAsia"/>
        </w:rPr>
        <w:br/>
      </w:r>
      <w:r>
        <w:rPr>
          <w:rFonts w:hint="eastAsia"/>
        </w:rPr>
        <w:t>　　未来，含全球白光LED作为半导体照明技术的核心组件，近年来随着技术进步和市场需求的增长而得到了广泛应用。截至**，白光LED产品在发光效率、色温稳定性、显色指数等方面不断优化，通过采用新型荧光粉、改进封装技术等方式，提高了LED的性能和可靠性。随着智慧城市、智能家居等领域的兴起，白光LED的应用更加广泛，通过集成智能控制系统、实现远程控制等方式，提高了照明系统的智能化水平。此外，随着环保法规的趋严，白光LED的生产和使用更加注重环保性能，通过采用环保材料、减少能源消耗等方式，减少了对环境的影响。</w:t>
      </w:r>
      <w:r>
        <w:rPr>
          <w:rFonts w:hint="eastAsia"/>
        </w:rPr>
        <w:br/>
      </w:r>
      <w:r>
        <w:rPr>
          <w:rFonts w:hint="eastAsia"/>
        </w:rPr>
        <w:t>　　观光旅游产品是以自然风景、人文景观和社会风情为依托而形成的一种独特旅游产品形式。这种产品本身的价值构成的具体内容、价值量（社会必要劳动时间含量）以及市场供求规律，倘与一般商品和劳务相比，是有其明显特征的。然而，在这一方面，理论界似乎讳莫如深，很少论及。一些旅游价格学著作也基本上把这一部分旅游产品的定价理论屏于探讨范围之外。由于缺乏明确的理论指导，致使观光旅游产品的定价实践一直处于原则上的无序状态，极不利于观光旅游业的发展。</w:t>
      </w:r>
      <w:r>
        <w:rPr>
          <w:rFonts w:hint="eastAsia"/>
        </w:rPr>
        <w:br/>
      </w:r>
      <w:r>
        <w:rPr>
          <w:rFonts w:hint="eastAsia"/>
        </w:rPr>
        <w:t>　　2007年12月11日之前旅游业全面开放。这一切必将对全球及中国旅游业的发展产生重要的影响。届时全球及中国旅游业将会迎来一个更有机遇的市场，同时也是一个更加严峻的竞争环境，旅游企业对渠道、技术和价格为主导的商业模式争夺无疑将更加惨烈。自2007年至2016年，全球及中国的旅游业将取得8.7%的实际年增长率，全球及中国将在十年内成为世界上第二大旅游和旅行经济强国。</w:t>
      </w:r>
      <w:r>
        <w:rPr>
          <w:rFonts w:hint="eastAsia"/>
        </w:rPr>
        <w:br/>
      </w:r>
      <w:r>
        <w:rPr>
          <w:rFonts w:hint="eastAsia"/>
        </w:rPr>
        <w:t>　　近年全球及中国的观光旅游产品发展迅猛。主要有乡村旅游产品发展，移植性民俗文化旅游产品的开发以及森林旅游产品和奥运旅游产品的发展。“十一五”时期是全球及我国产业结构调整、构建和谐社会的重要时期，旅游业由于在增加就业、促进农村发展、缩小地区差距、节约资源等多方面的优势，将获得良好的发展机遇，进入黄金发展期。预计“十一五”期间旅游收入年均增长10%。而到2010年，全球及中国旅游业总收入将达12260亿元人民币，年均增长10%左右，相当于GDP的7%。到2020年，全球及中国将成为世界第一大旅游目的地国和第四大客源输出国，旅游业总收入达到25000亿元人民币以上，年均增长7%，占GDP的比重提高到8%左右。2010年和2020年国际旅游人数将分别增长到10亿人次和15.6亿人次，1995～2020年的平均增长速度将达到4.1%。</w:t>
      </w:r>
      <w:r>
        <w:rPr>
          <w:rFonts w:hint="eastAsia"/>
        </w:rPr>
        <w:br/>
      </w:r>
      <w:r>
        <w:rPr>
          <w:rFonts w:hint="eastAsia"/>
        </w:rPr>
        <w:t>　　2008年全球及中国的国民经济将继续保持一个平稳、较快增长，消费需求仍将呈现扩张趋势。经济发展促进旅游业繁荣。经济发展推动消费升级，随着旅游休闲的观念逐渐深入人心，旅游消费也势必成为消费升级的必然之选；根据历年的统计数据，全球及我国旅游行业收入与GDP的相关性十分强，旅游业的发展在国民经济中亦日益扮演越来越重要的角色。2008年北京奥运、2010年上海世博会两个国际性盛会的举行将是未来几年旅游行业迎来的难得机遇。</w:t>
      </w:r>
      <w:r>
        <w:rPr>
          <w:rFonts w:hint="eastAsia"/>
        </w:rPr>
        <w:br/>
      </w:r>
      <w:r>
        <w:rPr>
          <w:rFonts w:hint="eastAsia"/>
        </w:rPr>
        <w:t>　　本研究咨询报告依据国家旅游局、世界旅游组织（NTO）、国家商务部、全国商业信息中心、国民经济景气监测中心、《旅游管理》、全球及中国旅游报、以及国内外相关报刊杂志的基础信息以及旅游专业研究单位等公布和提供的大量资料，对全球及我国观光旅游行业的发展现状、各子行业的发展状况、国际、国内旅游形势、旅游行业的市场竞争进行了分析，幷指出了全球及中国旅游业将面临的冲击以及各旅游企业的应对策略。报告综合了国际旅游、国内旅游、各细分行业市场、各地区旅游市场等重要板块的内容，幷介绍了国际旅游强国的旅游管理体制和国内外典型旅游企业的成功经营模式。是国内旅游饭店、旅行社及旅游景点、旅游研究机构等单位准确了解目前国内外旅游行业发展动态，把握企业定位和发展方向不可多得的精品。</w:t>
      </w:r>
      <w:r>
        <w:rPr>
          <w:rFonts w:hint="eastAsia"/>
        </w:rPr>
        <w:br/>
      </w:r>
      <w:r>
        <w:rPr>
          <w:rFonts w:hint="eastAsia"/>
        </w:rPr>
        <w:br/>
      </w:r>
      <w:r>
        <w:rPr>
          <w:rFonts w:hint="eastAsia"/>
        </w:rPr>
        <w:t>第一章 全球白光LED产业发展的宏观经济环境分析</w:t>
      </w:r>
      <w:r>
        <w:rPr>
          <w:rFonts w:hint="eastAsia"/>
        </w:rPr>
        <w:br/>
      </w:r>
      <w:r>
        <w:rPr>
          <w:rFonts w:hint="eastAsia"/>
        </w:rPr>
        <w:t>　　第一节 2006年及2007年国际经济环境分析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四、金砖四国</w:t>
      </w:r>
      <w:r>
        <w:rPr>
          <w:rFonts w:hint="eastAsia"/>
        </w:rPr>
        <w:br/>
      </w:r>
      <w:r>
        <w:rPr>
          <w:rFonts w:hint="eastAsia"/>
        </w:rPr>
        <w:t>　　第二节 2006年中国宏观经济环境分析</w:t>
      </w:r>
      <w:r>
        <w:rPr>
          <w:rFonts w:hint="eastAsia"/>
        </w:rPr>
        <w:br/>
      </w:r>
      <w:r>
        <w:rPr>
          <w:rFonts w:hint="eastAsia"/>
        </w:rPr>
        <w:t>　　　　一、2006年中国经济运行态势分析</w:t>
      </w:r>
      <w:r>
        <w:rPr>
          <w:rFonts w:hint="eastAsia"/>
        </w:rPr>
        <w:br/>
      </w:r>
      <w:r>
        <w:rPr>
          <w:rFonts w:hint="eastAsia"/>
        </w:rPr>
        <w:t>　　　　二、2006年中国固定资产投资分析</w:t>
      </w:r>
      <w:r>
        <w:rPr>
          <w:rFonts w:hint="eastAsia"/>
        </w:rPr>
        <w:br/>
      </w:r>
      <w:r>
        <w:rPr>
          <w:rFonts w:hint="eastAsia"/>
        </w:rPr>
        <w:t>　　第三节 2007年中国宏观经济形势分析</w:t>
      </w:r>
      <w:r>
        <w:rPr>
          <w:rFonts w:hint="eastAsia"/>
        </w:rPr>
        <w:br/>
      </w:r>
      <w:r>
        <w:rPr>
          <w:rFonts w:hint="eastAsia"/>
        </w:rPr>
        <w:t>　　第四节 2008年全球宏观经济形势展望</w:t>
      </w:r>
      <w:r>
        <w:rPr>
          <w:rFonts w:hint="eastAsia"/>
        </w:rPr>
        <w:br/>
      </w:r>
      <w:r>
        <w:rPr>
          <w:rFonts w:hint="eastAsia"/>
        </w:rPr>
        <w:br/>
      </w:r>
      <w:r>
        <w:rPr>
          <w:rFonts w:hint="eastAsia"/>
        </w:rPr>
        <w:t>第二章 白光LED产业概述</w:t>
      </w:r>
      <w:r>
        <w:rPr>
          <w:rFonts w:hint="eastAsia"/>
        </w:rPr>
        <w:br/>
      </w:r>
      <w:r>
        <w:rPr>
          <w:rFonts w:hint="eastAsia"/>
        </w:rPr>
        <w:t>　　第一节 LED定义</w:t>
      </w:r>
      <w:r>
        <w:rPr>
          <w:rFonts w:hint="eastAsia"/>
        </w:rPr>
        <w:br/>
      </w:r>
      <w:r>
        <w:rPr>
          <w:rFonts w:hint="eastAsia"/>
        </w:rPr>
        <w:t>　　　　一、LED定义</w:t>
      </w:r>
      <w:r>
        <w:rPr>
          <w:rFonts w:hint="eastAsia"/>
        </w:rPr>
        <w:br/>
      </w:r>
      <w:r>
        <w:rPr>
          <w:rFonts w:hint="eastAsia"/>
        </w:rPr>
        <w:t>　　　　二、白光LED定义</w:t>
      </w:r>
      <w:r>
        <w:rPr>
          <w:rFonts w:hint="eastAsia"/>
        </w:rPr>
        <w:br/>
      </w:r>
      <w:r>
        <w:rPr>
          <w:rFonts w:hint="eastAsia"/>
        </w:rPr>
        <w:t>　　第二节 白光LED电路</w:t>
      </w:r>
      <w:r>
        <w:rPr>
          <w:rFonts w:hint="eastAsia"/>
        </w:rPr>
        <w:br/>
      </w:r>
      <w:r>
        <w:rPr>
          <w:rFonts w:hint="eastAsia"/>
        </w:rPr>
        <w:t>　　第三节 白光LED工作原理</w:t>
      </w:r>
      <w:r>
        <w:rPr>
          <w:rFonts w:hint="eastAsia"/>
        </w:rPr>
        <w:br/>
      </w:r>
      <w:r>
        <w:rPr>
          <w:rFonts w:hint="eastAsia"/>
        </w:rPr>
        <w:t>　　第四节 白光LED的纳米结构控制技术</w:t>
      </w:r>
      <w:r>
        <w:rPr>
          <w:rFonts w:hint="eastAsia"/>
        </w:rPr>
        <w:br/>
      </w:r>
      <w:r>
        <w:rPr>
          <w:rFonts w:hint="eastAsia"/>
        </w:rPr>
        <w:t>　　第五节 白光LED的开发状况</w:t>
      </w:r>
      <w:r>
        <w:rPr>
          <w:rFonts w:hint="eastAsia"/>
        </w:rPr>
        <w:br/>
      </w:r>
      <w:r>
        <w:rPr>
          <w:rFonts w:hint="eastAsia"/>
        </w:rPr>
        <w:t>　　第六节 白光LED的实现方法</w:t>
      </w:r>
      <w:r>
        <w:rPr>
          <w:rFonts w:hint="eastAsia"/>
        </w:rPr>
        <w:br/>
      </w:r>
      <w:r>
        <w:rPr>
          <w:rFonts w:hint="eastAsia"/>
        </w:rPr>
        <w:br/>
      </w:r>
      <w:r>
        <w:rPr>
          <w:rFonts w:hint="eastAsia"/>
        </w:rPr>
        <w:t>第三章 白光LED市场分析</w:t>
      </w:r>
      <w:r>
        <w:rPr>
          <w:rFonts w:hint="eastAsia"/>
        </w:rPr>
        <w:br/>
      </w:r>
      <w:r>
        <w:rPr>
          <w:rFonts w:hint="eastAsia"/>
        </w:rPr>
        <w:t>　　第一节 白光LED的特色</w:t>
      </w:r>
      <w:r>
        <w:rPr>
          <w:rFonts w:hint="eastAsia"/>
        </w:rPr>
        <w:br/>
      </w:r>
      <w:r>
        <w:rPr>
          <w:rFonts w:hint="eastAsia"/>
        </w:rPr>
        <w:t>　　第二节 白光LED的技术概况</w:t>
      </w:r>
      <w:r>
        <w:rPr>
          <w:rFonts w:hint="eastAsia"/>
        </w:rPr>
        <w:br/>
      </w:r>
      <w:r>
        <w:rPr>
          <w:rFonts w:hint="eastAsia"/>
        </w:rPr>
        <w:t>　　第三节 白光LED的应用与市场规模</w:t>
      </w:r>
      <w:r>
        <w:rPr>
          <w:rFonts w:hint="eastAsia"/>
        </w:rPr>
        <w:br/>
      </w:r>
      <w:r>
        <w:rPr>
          <w:rFonts w:hint="eastAsia"/>
        </w:rPr>
        <w:t>　　　　一、汽车方面</w:t>
      </w:r>
      <w:r>
        <w:rPr>
          <w:rFonts w:hint="eastAsia"/>
        </w:rPr>
        <w:br/>
      </w:r>
      <w:r>
        <w:rPr>
          <w:rFonts w:hint="eastAsia"/>
        </w:rPr>
        <w:t>　　　　二、显示看板</w:t>
      </w:r>
      <w:r>
        <w:rPr>
          <w:rFonts w:hint="eastAsia"/>
        </w:rPr>
        <w:br/>
      </w:r>
      <w:r>
        <w:rPr>
          <w:rFonts w:hint="eastAsia"/>
        </w:rPr>
        <w:t>　　　　三、交通号志</w:t>
      </w:r>
      <w:r>
        <w:rPr>
          <w:rFonts w:hint="eastAsia"/>
        </w:rPr>
        <w:br/>
      </w:r>
      <w:r>
        <w:rPr>
          <w:rFonts w:hint="eastAsia"/>
        </w:rPr>
        <w:t>　　　　四、照明应用</w:t>
      </w:r>
      <w:r>
        <w:rPr>
          <w:rFonts w:hint="eastAsia"/>
        </w:rPr>
        <w:br/>
      </w:r>
      <w:r>
        <w:rPr>
          <w:rFonts w:hint="eastAsia"/>
        </w:rPr>
        <w:t>　　第四节 白光LCD市场概况</w:t>
      </w:r>
      <w:r>
        <w:rPr>
          <w:rFonts w:hint="eastAsia"/>
        </w:rPr>
        <w:br/>
      </w:r>
      <w:r>
        <w:rPr>
          <w:rFonts w:hint="eastAsia"/>
        </w:rPr>
        <w:t>　　第五节 白光LED进入战国时代</w:t>
      </w:r>
      <w:r>
        <w:rPr>
          <w:rFonts w:hint="eastAsia"/>
        </w:rPr>
        <w:br/>
      </w:r>
      <w:r>
        <w:rPr>
          <w:rFonts w:hint="eastAsia"/>
        </w:rPr>
        <w:t>　　第六节 LED产业现况及厂商投入概况</w:t>
      </w:r>
      <w:r>
        <w:rPr>
          <w:rFonts w:hint="eastAsia"/>
        </w:rPr>
        <w:br/>
      </w:r>
      <w:r>
        <w:rPr>
          <w:rFonts w:hint="eastAsia"/>
        </w:rPr>
        <w:br/>
      </w:r>
      <w:r>
        <w:rPr>
          <w:rFonts w:hint="eastAsia"/>
        </w:rPr>
        <w:t>第四章 白光LED的进展及应用</w:t>
      </w:r>
      <w:r>
        <w:rPr>
          <w:rFonts w:hint="eastAsia"/>
        </w:rPr>
        <w:br/>
      </w:r>
      <w:r>
        <w:rPr>
          <w:rFonts w:hint="eastAsia"/>
        </w:rPr>
        <w:t>　　第一节 引言</w:t>
      </w:r>
      <w:r>
        <w:rPr>
          <w:rFonts w:hint="eastAsia"/>
        </w:rPr>
        <w:br/>
      </w:r>
      <w:r>
        <w:rPr>
          <w:rFonts w:hint="eastAsia"/>
        </w:rPr>
        <w:t>　　第二节 LED的发光原理</w:t>
      </w:r>
      <w:r>
        <w:rPr>
          <w:rFonts w:hint="eastAsia"/>
        </w:rPr>
        <w:br/>
      </w:r>
      <w:r>
        <w:rPr>
          <w:rFonts w:hint="eastAsia"/>
        </w:rPr>
        <w:t>　　第三节 白光LED</w:t>
      </w:r>
      <w:r>
        <w:rPr>
          <w:rFonts w:hint="eastAsia"/>
        </w:rPr>
        <w:br/>
      </w:r>
      <w:r>
        <w:rPr>
          <w:rFonts w:hint="eastAsia"/>
        </w:rPr>
        <w:t>　　第四节 LED的发光效率、热耗和改进</w:t>
      </w:r>
      <w:r>
        <w:rPr>
          <w:rFonts w:hint="eastAsia"/>
        </w:rPr>
        <w:br/>
      </w:r>
      <w:r>
        <w:rPr>
          <w:rFonts w:hint="eastAsia"/>
        </w:rPr>
        <w:t>　　第五节 白光LED的应用</w:t>
      </w:r>
      <w:r>
        <w:rPr>
          <w:rFonts w:hint="eastAsia"/>
        </w:rPr>
        <w:br/>
      </w:r>
      <w:r>
        <w:rPr>
          <w:rFonts w:hint="eastAsia"/>
        </w:rPr>
        <w:br/>
      </w:r>
      <w:r>
        <w:rPr>
          <w:rFonts w:hint="eastAsia"/>
        </w:rPr>
        <w:t>第五章 世界白光LED市场现状及展望</w:t>
      </w:r>
      <w:r>
        <w:rPr>
          <w:rFonts w:hint="eastAsia"/>
        </w:rPr>
        <w:br/>
      </w:r>
      <w:r>
        <w:rPr>
          <w:rFonts w:hint="eastAsia"/>
        </w:rPr>
        <w:t>　　第一节 市场</w:t>
      </w:r>
      <w:r>
        <w:rPr>
          <w:rFonts w:hint="eastAsia"/>
        </w:rPr>
        <w:br/>
      </w:r>
      <w:r>
        <w:rPr>
          <w:rFonts w:hint="eastAsia"/>
        </w:rPr>
        <w:t>　　第二节 应用</w:t>
      </w:r>
      <w:r>
        <w:rPr>
          <w:rFonts w:hint="eastAsia"/>
        </w:rPr>
        <w:br/>
      </w:r>
      <w:r>
        <w:rPr>
          <w:rFonts w:hint="eastAsia"/>
        </w:rPr>
        <w:t>　　第三节 未来白光LED经营成功的关键要素</w:t>
      </w:r>
      <w:r>
        <w:rPr>
          <w:rFonts w:hint="eastAsia"/>
        </w:rPr>
        <w:br/>
      </w:r>
      <w:r>
        <w:rPr>
          <w:rFonts w:hint="eastAsia"/>
        </w:rPr>
        <w:br/>
      </w:r>
      <w:r>
        <w:rPr>
          <w:rFonts w:hint="eastAsia"/>
        </w:rPr>
        <w:t>第六章 白光LED用YAG：Ce3+荧光粉制备技术的研究进展</w:t>
      </w:r>
      <w:r>
        <w:rPr>
          <w:rFonts w:hint="eastAsia"/>
        </w:rPr>
        <w:br/>
      </w:r>
      <w:r>
        <w:rPr>
          <w:rFonts w:hint="eastAsia"/>
        </w:rPr>
        <w:t>　　第二节 制备方法</w:t>
      </w:r>
      <w:r>
        <w:rPr>
          <w:rFonts w:hint="eastAsia"/>
        </w:rPr>
        <w:br/>
      </w:r>
      <w:r>
        <w:rPr>
          <w:rFonts w:hint="eastAsia"/>
        </w:rPr>
        <w:t>　　　　一、高温固相反应法</w:t>
      </w:r>
      <w:r>
        <w:rPr>
          <w:rFonts w:hint="eastAsia"/>
        </w:rPr>
        <w:br/>
      </w:r>
      <w:r>
        <w:rPr>
          <w:rFonts w:hint="eastAsia"/>
        </w:rPr>
        <w:t>　　　　二、溶胶- 凝胶法</w:t>
      </w:r>
      <w:r>
        <w:rPr>
          <w:rFonts w:hint="eastAsia"/>
        </w:rPr>
        <w:br/>
      </w:r>
      <w:r>
        <w:rPr>
          <w:rFonts w:hint="eastAsia"/>
        </w:rPr>
        <w:t>　　　　三、化学沉淀法</w:t>
      </w:r>
      <w:r>
        <w:rPr>
          <w:rFonts w:hint="eastAsia"/>
        </w:rPr>
        <w:br/>
      </w:r>
      <w:r>
        <w:rPr>
          <w:rFonts w:hint="eastAsia"/>
        </w:rPr>
        <w:t>　　　　四、气相法</w:t>
      </w:r>
      <w:r>
        <w:rPr>
          <w:rFonts w:hint="eastAsia"/>
        </w:rPr>
        <w:br/>
      </w:r>
      <w:r>
        <w:rPr>
          <w:rFonts w:hint="eastAsia"/>
        </w:rPr>
        <w:t>　　第三节 结论</w:t>
      </w:r>
      <w:r>
        <w:rPr>
          <w:rFonts w:hint="eastAsia"/>
        </w:rPr>
        <w:br/>
      </w:r>
      <w:r>
        <w:rPr>
          <w:rFonts w:hint="eastAsia"/>
        </w:rPr>
        <w:br/>
      </w:r>
      <w:r>
        <w:rPr>
          <w:rFonts w:hint="eastAsia"/>
        </w:rPr>
        <w:t>第七章 白光LED相关行业发展情况分析</w:t>
      </w:r>
      <w:r>
        <w:rPr>
          <w:rFonts w:hint="eastAsia"/>
        </w:rPr>
        <w:br/>
      </w:r>
      <w:r>
        <w:rPr>
          <w:rFonts w:hint="eastAsia"/>
        </w:rPr>
        <w:t>　　第一节 汽车产业</w:t>
      </w:r>
      <w:r>
        <w:rPr>
          <w:rFonts w:hint="eastAsia"/>
        </w:rPr>
        <w:br/>
      </w:r>
      <w:r>
        <w:rPr>
          <w:rFonts w:hint="eastAsia"/>
        </w:rPr>
        <w:t>　　　　一、2007年汽车销量</w:t>
      </w:r>
      <w:r>
        <w:rPr>
          <w:rFonts w:hint="eastAsia"/>
        </w:rPr>
        <w:br/>
      </w:r>
      <w:r>
        <w:rPr>
          <w:rFonts w:hint="eastAsia"/>
        </w:rPr>
        <w:t>　　　　二、汽车产业处于转型期</w:t>
      </w:r>
      <w:r>
        <w:rPr>
          <w:rFonts w:hint="eastAsia"/>
        </w:rPr>
        <w:br/>
      </w:r>
      <w:r>
        <w:rPr>
          <w:rFonts w:hint="eastAsia"/>
        </w:rPr>
        <w:t>　　　　三、2008年汽车各子行业预测</w:t>
      </w:r>
      <w:r>
        <w:rPr>
          <w:rFonts w:hint="eastAsia"/>
        </w:rPr>
        <w:br/>
      </w:r>
      <w:r>
        <w:rPr>
          <w:rFonts w:hint="eastAsia"/>
        </w:rPr>
        <w:t>　　第二节 显示器行业</w:t>
      </w:r>
      <w:r>
        <w:rPr>
          <w:rFonts w:hint="eastAsia"/>
        </w:rPr>
        <w:br/>
      </w:r>
      <w:r>
        <w:rPr>
          <w:rFonts w:hint="eastAsia"/>
        </w:rPr>
        <w:t>　　　　一、世界是平的</w:t>
      </w:r>
      <w:r>
        <w:rPr>
          <w:rFonts w:hint="eastAsia"/>
        </w:rPr>
        <w:br/>
      </w:r>
      <w:r>
        <w:rPr>
          <w:rFonts w:hint="eastAsia"/>
        </w:rPr>
        <w:t>　　　　二、从CRT走向FPD</w:t>
      </w:r>
      <w:r>
        <w:rPr>
          <w:rFonts w:hint="eastAsia"/>
        </w:rPr>
        <w:br/>
      </w:r>
      <w:r>
        <w:rPr>
          <w:rFonts w:hint="eastAsia"/>
        </w:rPr>
        <w:t>　　　　三、FPD：信息时代的战略性和支柱性产业</w:t>
      </w:r>
      <w:r>
        <w:rPr>
          <w:rFonts w:hint="eastAsia"/>
        </w:rPr>
        <w:br/>
      </w:r>
      <w:r>
        <w:rPr>
          <w:rFonts w:hint="eastAsia"/>
        </w:rPr>
        <w:t>　　　　四、我国的FPD产业：扬帆起航</w:t>
      </w:r>
      <w:r>
        <w:rPr>
          <w:rFonts w:hint="eastAsia"/>
        </w:rPr>
        <w:br/>
      </w:r>
      <w:r>
        <w:rPr>
          <w:rFonts w:hint="eastAsia"/>
        </w:rPr>
        <w:t>　　　　五、我们已经进入了一个液晶的时代</w:t>
      </w:r>
      <w:r>
        <w:rPr>
          <w:rFonts w:hint="eastAsia"/>
        </w:rPr>
        <w:br/>
      </w:r>
      <w:r>
        <w:rPr>
          <w:rFonts w:hint="eastAsia"/>
        </w:rPr>
        <w:t>　　　　六、液晶大潮来势汹汹</w:t>
      </w:r>
      <w:r>
        <w:rPr>
          <w:rFonts w:hint="eastAsia"/>
        </w:rPr>
        <w:br/>
      </w:r>
      <w:r>
        <w:rPr>
          <w:rFonts w:hint="eastAsia"/>
        </w:rPr>
        <w:t>　　　　七、TFT-LCD是绝对主流技术</w:t>
      </w:r>
      <w:r>
        <w:rPr>
          <w:rFonts w:hint="eastAsia"/>
        </w:rPr>
        <w:br/>
      </w:r>
      <w:r>
        <w:rPr>
          <w:rFonts w:hint="eastAsia"/>
        </w:rPr>
        <w:t>　　第三节 LED照明应用市场</w:t>
      </w:r>
      <w:r>
        <w:rPr>
          <w:rFonts w:hint="eastAsia"/>
        </w:rPr>
        <w:br/>
      </w:r>
      <w:r>
        <w:rPr>
          <w:rFonts w:hint="eastAsia"/>
        </w:rPr>
        <w:t>　　　　一、景观照明和交通信号灯是最大的两个应用市场</w:t>
      </w:r>
      <w:r>
        <w:rPr>
          <w:rFonts w:hint="eastAsia"/>
        </w:rPr>
        <w:br/>
      </w:r>
      <w:r>
        <w:rPr>
          <w:rFonts w:hint="eastAsia"/>
        </w:rPr>
        <w:t>　　　　二、室内装饰灯市场逐步兴起</w:t>
      </w:r>
      <w:r>
        <w:rPr>
          <w:rFonts w:hint="eastAsia"/>
        </w:rPr>
        <w:br/>
      </w:r>
      <w:r>
        <w:rPr>
          <w:rFonts w:hint="eastAsia"/>
        </w:rPr>
        <w:t>　　　　三、室内照明市场有待挖掘</w:t>
      </w:r>
      <w:r>
        <w:rPr>
          <w:rFonts w:hint="eastAsia"/>
        </w:rPr>
        <w:br/>
      </w:r>
      <w:r>
        <w:rPr>
          <w:rFonts w:hint="eastAsia"/>
        </w:rPr>
        <w:t>　　　　四、汽车用照明是目前LED照明发展最快的应用市场</w:t>
      </w:r>
      <w:r>
        <w:rPr>
          <w:rFonts w:hint="eastAsia"/>
        </w:rPr>
        <w:br/>
      </w:r>
      <w:r>
        <w:rPr>
          <w:rFonts w:hint="eastAsia"/>
        </w:rPr>
        <w:br/>
      </w:r>
      <w:r>
        <w:rPr>
          <w:rFonts w:hint="eastAsia"/>
        </w:rPr>
        <w:t>第八章 2008年中国白光LED产业发展前景展望</w:t>
      </w:r>
      <w:r>
        <w:rPr>
          <w:rFonts w:hint="eastAsia"/>
        </w:rPr>
        <w:br/>
      </w:r>
      <w:r>
        <w:rPr>
          <w:rFonts w:hint="eastAsia"/>
        </w:rPr>
        <w:t>　　第一节 白光LED光明的未来</w:t>
      </w:r>
      <w:r>
        <w:rPr>
          <w:rFonts w:hint="eastAsia"/>
        </w:rPr>
        <w:br/>
      </w:r>
      <w:r>
        <w:rPr>
          <w:rFonts w:hint="eastAsia"/>
        </w:rPr>
        <w:t>　　第二节 高集成IC驱动器推动白光LED的应用</w:t>
      </w:r>
      <w:r>
        <w:rPr>
          <w:rFonts w:hint="eastAsia"/>
        </w:rPr>
        <w:br/>
      </w:r>
      <w:r>
        <w:rPr>
          <w:rFonts w:hint="eastAsia"/>
        </w:rPr>
        <w:t>　　第三节 白光LED 的市场发展趋势分析</w:t>
      </w:r>
      <w:r>
        <w:rPr>
          <w:rFonts w:hint="eastAsia"/>
        </w:rPr>
        <w:br/>
      </w:r>
      <w:r>
        <w:rPr>
          <w:rFonts w:hint="eastAsia"/>
        </w:rPr>
        <w:br/>
      </w:r>
      <w:r>
        <w:rPr>
          <w:rFonts w:hint="eastAsia"/>
        </w:rPr>
        <w:t>第九章 2008年中国白光LED产业投资风险分析</w:t>
      </w:r>
      <w:r>
        <w:rPr>
          <w:rFonts w:hint="eastAsia"/>
        </w:rPr>
        <w:br/>
      </w:r>
      <w:r>
        <w:rPr>
          <w:rFonts w:hint="eastAsia"/>
        </w:rPr>
        <w:t>　　第一节 中国白光LED产业的SWOT分析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第二节 2008年中国白光LED产业投资风险分析</w:t>
      </w:r>
      <w:r>
        <w:rPr>
          <w:rFonts w:hint="eastAsia"/>
        </w:rPr>
        <w:br/>
      </w:r>
      <w:r>
        <w:rPr>
          <w:rFonts w:hint="eastAsia"/>
        </w:rPr>
        <w:t>　　第三节 人民币升值对中国白光LED产业的影响</w:t>
      </w:r>
      <w:r>
        <w:rPr>
          <w:rFonts w:hint="eastAsia"/>
        </w:rPr>
        <w:br/>
      </w:r>
      <w:r>
        <w:rPr>
          <w:rFonts w:hint="eastAsia"/>
        </w:rPr>
        <w:br/>
      </w:r>
      <w:r>
        <w:rPr>
          <w:rFonts w:hint="eastAsia"/>
        </w:rPr>
        <w:t>第十章 2008年中国白光LED产业的投资机会分析</w:t>
      </w:r>
      <w:r>
        <w:rPr>
          <w:rFonts w:hint="eastAsia"/>
        </w:rPr>
        <w:br/>
      </w:r>
      <w:r>
        <w:rPr>
          <w:rFonts w:hint="eastAsia"/>
        </w:rPr>
        <w:t>　　第一节 中国白光LED产业的市场竞争力分析</w:t>
      </w:r>
      <w:r>
        <w:rPr>
          <w:rFonts w:hint="eastAsia"/>
        </w:rPr>
        <w:br/>
      </w:r>
      <w:r>
        <w:rPr>
          <w:rFonts w:hint="eastAsia"/>
        </w:rPr>
        <w:t>　　第二节 中国白光LED产业进入退出壁垒分析</w:t>
      </w:r>
      <w:r>
        <w:rPr>
          <w:rFonts w:hint="eastAsia"/>
        </w:rPr>
        <w:br/>
      </w:r>
      <w:r>
        <w:rPr>
          <w:rFonts w:hint="eastAsia"/>
        </w:rPr>
        <w:t>　　　　一、进入退出综合分析</w:t>
      </w:r>
      <w:r>
        <w:rPr>
          <w:rFonts w:hint="eastAsia"/>
        </w:rPr>
        <w:br/>
      </w:r>
      <w:r>
        <w:rPr>
          <w:rFonts w:hint="eastAsia"/>
        </w:rPr>
        <w:t>　　　　二、进入门槛分析</w:t>
      </w:r>
      <w:r>
        <w:rPr>
          <w:rFonts w:hint="eastAsia"/>
        </w:rPr>
        <w:br/>
      </w:r>
      <w:r>
        <w:rPr>
          <w:rFonts w:hint="eastAsia"/>
        </w:rPr>
        <w:t>　　　　三、退出门槛分析</w:t>
      </w:r>
      <w:r>
        <w:rPr>
          <w:rFonts w:hint="eastAsia"/>
        </w:rPr>
        <w:br/>
      </w:r>
      <w:r>
        <w:rPr>
          <w:rFonts w:hint="eastAsia"/>
        </w:rPr>
        <w:t>　　第三节 2008年中国白光LED产业投资机会分析</w:t>
      </w:r>
      <w:r>
        <w:rPr>
          <w:rFonts w:hint="eastAsia"/>
        </w:rPr>
        <w:br/>
      </w:r>
      <w:r>
        <w:rPr>
          <w:rFonts w:hint="eastAsia"/>
        </w:rPr>
        <w:br/>
      </w:r>
      <w:r>
        <w:rPr>
          <w:rFonts w:hint="eastAsia"/>
        </w:rPr>
        <w:t>第十一章 2008年中国白光LED产业融资渠道分析</w:t>
      </w:r>
      <w:r>
        <w:rPr>
          <w:rFonts w:hint="eastAsia"/>
        </w:rPr>
        <w:br/>
      </w:r>
      <w:r>
        <w:rPr>
          <w:rFonts w:hint="eastAsia"/>
        </w:rPr>
        <w:t>　　第一节 IPO融资方式分析</w:t>
      </w:r>
      <w:r>
        <w:rPr>
          <w:rFonts w:hint="eastAsia"/>
        </w:rPr>
        <w:br/>
      </w:r>
      <w:r>
        <w:rPr>
          <w:rFonts w:hint="eastAsia"/>
        </w:rPr>
        <w:t>　　第二节 公司债券融资方式分析</w:t>
      </w:r>
      <w:r>
        <w:rPr>
          <w:rFonts w:hint="eastAsia"/>
        </w:rPr>
        <w:br/>
      </w:r>
      <w:r>
        <w:rPr>
          <w:rFonts w:hint="eastAsia"/>
        </w:rPr>
        <w:t>　　第三节 境外上市筹资方式——以中国香港创业板上市为例</w:t>
      </w:r>
      <w:r>
        <w:rPr>
          <w:rFonts w:hint="eastAsia"/>
        </w:rPr>
        <w:br/>
      </w:r>
      <w:r>
        <w:rPr>
          <w:rFonts w:hint="eastAsia"/>
        </w:rPr>
        <w:t>　　第四节 风险投资方式</w:t>
      </w:r>
      <w:r>
        <w:rPr>
          <w:rFonts w:hint="eastAsia"/>
        </w:rPr>
        <w:br/>
      </w:r>
      <w:r>
        <w:rPr>
          <w:rFonts w:hint="eastAsia"/>
        </w:rPr>
        <w:t>　　　　一、企业筹资方式的现实困境</w:t>
      </w:r>
      <w:r>
        <w:rPr>
          <w:rFonts w:hint="eastAsia"/>
        </w:rPr>
        <w:br/>
      </w:r>
      <w:r>
        <w:rPr>
          <w:rFonts w:hint="eastAsia"/>
        </w:rPr>
        <w:t>　　　　二、风险投资对行业部分企业的适应性</w:t>
      </w:r>
      <w:r>
        <w:rPr>
          <w:rFonts w:hint="eastAsia"/>
        </w:rPr>
        <w:br/>
      </w:r>
      <w:r>
        <w:rPr>
          <w:rFonts w:hint="eastAsia"/>
        </w:rPr>
        <w:t>　　第五节 (中智^林)其他融资渠道</w:t>
      </w:r>
      <w:r>
        <w:rPr>
          <w:rFonts w:hint="eastAsia"/>
        </w:rPr>
        <w:br/>
      </w:r>
      <w:r>
        <w:rPr>
          <w:rFonts w:hint="eastAsia"/>
        </w:rPr>
        <w:t>　　　　一、政府支持</w:t>
      </w:r>
      <w:r>
        <w:rPr>
          <w:rFonts w:hint="eastAsia"/>
        </w:rPr>
        <w:br/>
      </w:r>
      <w:r>
        <w:rPr>
          <w:rFonts w:hint="eastAsia"/>
        </w:rPr>
        <w:t>　　　　二、资产融资（Asset Based Finance）</w:t>
      </w:r>
      <w:r>
        <w:rPr>
          <w:rFonts w:hint="eastAsia"/>
        </w:rPr>
        <w:br/>
      </w:r>
      <w:r>
        <w:rPr>
          <w:rFonts w:hint="eastAsia"/>
        </w:rPr>
        <w:t>　　　　三、二板直接融资</w:t>
      </w:r>
      <w:r>
        <w:rPr>
          <w:rFonts w:hint="eastAsia"/>
        </w:rPr>
        <w:br/>
      </w:r>
      <w:r>
        <w:rPr>
          <w:rFonts w:hint="eastAsia"/>
        </w:rPr>
        <w:t>　　　　附 表</w:t>
      </w:r>
      <w:r>
        <w:rPr>
          <w:rFonts w:hint="eastAsia"/>
        </w:rPr>
        <w:br/>
      </w:r>
      <w:r>
        <w:rPr>
          <w:rFonts w:hint="eastAsia"/>
        </w:rPr>
        <w:t>　　表1.1 2006年主要工业产品产量及增长速度</w:t>
      </w:r>
      <w:r>
        <w:rPr>
          <w:rFonts w:hint="eastAsia"/>
        </w:rPr>
        <w:br/>
      </w:r>
      <w:r>
        <w:rPr>
          <w:rFonts w:hint="eastAsia"/>
        </w:rPr>
        <w:t>　　表1.2 2006年对主要国家和地区进出口总额及其增速</w:t>
      </w:r>
      <w:r>
        <w:rPr>
          <w:rFonts w:hint="eastAsia"/>
        </w:rPr>
        <w:br/>
      </w:r>
      <w:r>
        <w:rPr>
          <w:rFonts w:hint="eastAsia"/>
        </w:rPr>
        <w:t>　　表1.3 2006年分行业城镇固定资产投资及增速</w:t>
      </w:r>
      <w:r>
        <w:rPr>
          <w:rFonts w:hint="eastAsia"/>
        </w:rPr>
        <w:br/>
      </w:r>
      <w:r>
        <w:rPr>
          <w:rFonts w:hint="eastAsia"/>
        </w:rPr>
        <w:t>　　表1.4 2006年固定资产投资新增主要生产能力</w:t>
      </w:r>
      <w:r>
        <w:rPr>
          <w:rFonts w:hint="eastAsia"/>
        </w:rPr>
        <w:br/>
      </w:r>
      <w:r>
        <w:rPr>
          <w:rFonts w:hint="eastAsia"/>
        </w:rPr>
        <w:t>　　表2.1 LED串联和并联的效率值比较</w:t>
      </w:r>
      <w:r>
        <w:rPr>
          <w:rFonts w:hint="eastAsia"/>
        </w:rPr>
        <w:br/>
      </w:r>
      <w:r>
        <w:rPr>
          <w:rFonts w:hint="eastAsia"/>
        </w:rPr>
        <w:t>　　表2.2 白光LED的种类及其发光原理</w:t>
      </w:r>
      <w:r>
        <w:rPr>
          <w:rFonts w:hint="eastAsia"/>
        </w:rPr>
        <w:br/>
      </w:r>
      <w:r>
        <w:rPr>
          <w:rFonts w:hint="eastAsia"/>
        </w:rPr>
        <w:t>　　表2.3 单颗白色LED的效能进展</w:t>
      </w:r>
      <w:r>
        <w:rPr>
          <w:rFonts w:hint="eastAsia"/>
        </w:rPr>
        <w:br/>
      </w:r>
      <w:r>
        <w:rPr>
          <w:rFonts w:hint="eastAsia"/>
        </w:rPr>
        <w:t>　　表2.4 单颗白色LED的长远发展目标</w:t>
      </w:r>
      <w:r>
        <w:rPr>
          <w:rFonts w:hint="eastAsia"/>
        </w:rPr>
        <w:br/>
      </w:r>
      <w:r>
        <w:rPr>
          <w:rFonts w:hint="eastAsia"/>
        </w:rPr>
        <w:t>　　表3.1 白光LED与现今照明器具比较表</w:t>
      </w:r>
      <w:r>
        <w:rPr>
          <w:rFonts w:hint="eastAsia"/>
        </w:rPr>
        <w:br/>
      </w:r>
      <w:r>
        <w:rPr>
          <w:rFonts w:hint="eastAsia"/>
        </w:rPr>
        <w:t>　　表3.2 白光LED的技术概况</w:t>
      </w:r>
      <w:r>
        <w:rPr>
          <w:rFonts w:hint="eastAsia"/>
        </w:rPr>
        <w:br/>
      </w:r>
      <w:r>
        <w:rPr>
          <w:rFonts w:hint="eastAsia"/>
        </w:rPr>
        <w:t>　　表3.3 全球大厂蓝、白光LED发展概况</w:t>
      </w:r>
      <w:r>
        <w:rPr>
          <w:rFonts w:hint="eastAsia"/>
        </w:rPr>
        <w:br/>
      </w:r>
      <w:r>
        <w:rPr>
          <w:rFonts w:hint="eastAsia"/>
        </w:rPr>
        <w:t>　　表3.4 中国台湾厂商在蓝、白光LED产业的投入情况</w:t>
      </w:r>
      <w:r>
        <w:rPr>
          <w:rFonts w:hint="eastAsia"/>
        </w:rPr>
        <w:br/>
      </w:r>
      <w:r>
        <w:rPr>
          <w:rFonts w:hint="eastAsia"/>
        </w:rPr>
        <w:t>　　表4.1 不同涂敷厚度的荧光分层色温、相对光通量及显色指数</w:t>
      </w:r>
      <w:r>
        <w:rPr>
          <w:rFonts w:hint="eastAsia"/>
        </w:rPr>
        <w:br/>
      </w:r>
      <w:r>
        <w:rPr>
          <w:rFonts w:hint="eastAsia"/>
        </w:rPr>
        <w:t>　　表5.1 世界LED封装市场</w:t>
      </w:r>
      <w:r>
        <w:rPr>
          <w:rFonts w:hint="eastAsia"/>
        </w:rPr>
        <w:br/>
      </w:r>
      <w:r>
        <w:rPr>
          <w:rFonts w:hint="eastAsia"/>
        </w:rPr>
        <w:t>　　表7.1 2007年汽车销售概况</w:t>
      </w:r>
      <w:r>
        <w:rPr>
          <w:rFonts w:hint="eastAsia"/>
        </w:rPr>
        <w:br/>
      </w:r>
      <w:r>
        <w:rPr>
          <w:rFonts w:hint="eastAsia"/>
        </w:rPr>
        <w:t>　　表7.2 2007年集团口径下前16名企业汽车销量汇总表</w:t>
      </w:r>
      <w:r>
        <w:rPr>
          <w:rFonts w:hint="eastAsia"/>
        </w:rPr>
        <w:br/>
      </w:r>
      <w:r>
        <w:rPr>
          <w:rFonts w:hint="eastAsia"/>
        </w:rPr>
        <w:t>　　表7.3 2007年商用车重点上市公司销量</w:t>
      </w:r>
      <w:r>
        <w:rPr>
          <w:rFonts w:hint="eastAsia"/>
        </w:rPr>
        <w:br/>
      </w:r>
      <w:r>
        <w:rPr>
          <w:rFonts w:hint="eastAsia"/>
        </w:rPr>
        <w:t>　　表7.4 2007年轿车重点公司销量</w:t>
      </w:r>
      <w:r>
        <w:rPr>
          <w:rFonts w:hint="eastAsia"/>
        </w:rPr>
        <w:br/>
      </w:r>
      <w:r>
        <w:rPr>
          <w:rFonts w:hint="eastAsia"/>
        </w:rPr>
        <w:t>　　表7.5 2007年上市公司乘用车分品牌销量统计（辆）</w:t>
      </w:r>
      <w:r>
        <w:rPr>
          <w:rFonts w:hint="eastAsia"/>
        </w:rPr>
        <w:br/>
      </w:r>
      <w:r>
        <w:rPr>
          <w:rFonts w:hint="eastAsia"/>
        </w:rPr>
        <w:t>　　表7.6 2007年重卡主要企业销量数据（辆）</w:t>
      </w:r>
      <w:r>
        <w:rPr>
          <w:rFonts w:hint="eastAsia"/>
        </w:rPr>
        <w:br/>
      </w:r>
      <w:r>
        <w:rPr>
          <w:rFonts w:hint="eastAsia"/>
        </w:rPr>
        <w:t>　　表7.7 液晶LCD产品比较及适用范围</w:t>
      </w:r>
      <w:r>
        <w:rPr>
          <w:rFonts w:hint="eastAsia"/>
        </w:rPr>
        <w:br/>
      </w:r>
      <w:r>
        <w:rPr>
          <w:rFonts w:hint="eastAsia"/>
        </w:rPr>
        <w:t>　　表7.8 2007年按应用分中国LED照明市场规模（按销售额）</w:t>
      </w:r>
      <w:r>
        <w:rPr>
          <w:rFonts w:hint="eastAsia"/>
        </w:rPr>
        <w:br/>
      </w:r>
      <w:r>
        <w:rPr>
          <w:rFonts w:hint="eastAsia"/>
        </w:rPr>
        <w:t>　　表7.9 LED在汽车上的主要应用</w:t>
      </w:r>
      <w:r>
        <w:rPr>
          <w:rFonts w:hint="eastAsia"/>
        </w:rPr>
        <w:br/>
      </w:r>
      <w:r>
        <w:rPr>
          <w:rFonts w:hint="eastAsia"/>
        </w:rPr>
        <w:t>　　表11.1 部分获中国香港创业板保荐人资格的公司名单</w:t>
      </w:r>
      <w:r>
        <w:rPr>
          <w:rFonts w:hint="eastAsia"/>
        </w:rPr>
        <w:br/>
      </w:r>
      <w:r>
        <w:rPr>
          <w:rFonts w:hint="eastAsia"/>
        </w:rPr>
        <w:t>　　表11.2 美国风险资本在企业不同发展阶段投入的资金比例（％）比较表</w:t>
      </w:r>
      <w:r>
        <w:rPr>
          <w:rFonts w:hint="eastAsia"/>
        </w:rPr>
        <w:br/>
      </w:r>
      <w:r>
        <w:rPr>
          <w:rFonts w:hint="eastAsia"/>
        </w:rPr>
        <w:t>　　附 图</w:t>
      </w:r>
      <w:r>
        <w:rPr>
          <w:rFonts w:hint="eastAsia"/>
        </w:rPr>
        <w:br/>
      </w:r>
      <w:r>
        <w:rPr>
          <w:rFonts w:hint="eastAsia"/>
        </w:rPr>
        <w:t>　　图1.1 2001-2007年美国营建许可及新屋动工数持续下行</w:t>
      </w:r>
      <w:r>
        <w:rPr>
          <w:rFonts w:hint="eastAsia"/>
        </w:rPr>
        <w:br/>
      </w:r>
      <w:r>
        <w:rPr>
          <w:rFonts w:hint="eastAsia"/>
        </w:rPr>
        <w:t>　　图1.2 美国连排新屋动工数急跌</w:t>
      </w:r>
      <w:r>
        <w:rPr>
          <w:rFonts w:hint="eastAsia"/>
        </w:rPr>
        <w:br/>
      </w:r>
      <w:r>
        <w:rPr>
          <w:rFonts w:hint="eastAsia"/>
        </w:rPr>
        <w:t>　　图1.3 美国房市供需缺口有所改善</w:t>
      </w:r>
      <w:r>
        <w:rPr>
          <w:rFonts w:hint="eastAsia"/>
        </w:rPr>
        <w:br/>
      </w:r>
      <w:r>
        <w:rPr>
          <w:rFonts w:hint="eastAsia"/>
        </w:rPr>
        <w:t>　　图1.4 2001-2007年美国工业产出及产能利用率</w:t>
      </w:r>
      <w:r>
        <w:rPr>
          <w:rFonts w:hint="eastAsia"/>
        </w:rPr>
        <w:br/>
      </w:r>
      <w:r>
        <w:rPr>
          <w:rFonts w:hint="eastAsia"/>
        </w:rPr>
        <w:t>　　图1.5 费城联储局制造业指数大幅下挫</w:t>
      </w:r>
      <w:r>
        <w:rPr>
          <w:rFonts w:hint="eastAsia"/>
        </w:rPr>
        <w:br/>
      </w:r>
      <w:r>
        <w:rPr>
          <w:rFonts w:hint="eastAsia"/>
        </w:rPr>
        <w:t>　　图1.6 美国零售增速放缓</w:t>
      </w:r>
      <w:r>
        <w:rPr>
          <w:rFonts w:hint="eastAsia"/>
        </w:rPr>
        <w:br/>
      </w:r>
      <w:r>
        <w:rPr>
          <w:rFonts w:hint="eastAsia"/>
        </w:rPr>
        <w:t>　　图1.7 2008年初密歇根大学消费者信心指数反弹</w:t>
      </w:r>
      <w:r>
        <w:rPr>
          <w:rFonts w:hint="eastAsia"/>
        </w:rPr>
        <w:br/>
      </w:r>
      <w:r>
        <w:rPr>
          <w:rFonts w:hint="eastAsia"/>
        </w:rPr>
        <w:t>　　图1.9 美国消费者物价指数回调</w:t>
      </w:r>
      <w:r>
        <w:rPr>
          <w:rFonts w:hint="eastAsia"/>
        </w:rPr>
        <w:br/>
      </w:r>
      <w:r>
        <w:rPr>
          <w:rFonts w:hint="eastAsia"/>
        </w:rPr>
        <w:t>　　图1.10 日本增长缓慢的收入难以支持消费</w:t>
      </w:r>
      <w:r>
        <w:rPr>
          <w:rFonts w:hint="eastAsia"/>
        </w:rPr>
        <w:br/>
      </w:r>
      <w:r>
        <w:rPr>
          <w:rFonts w:hint="eastAsia"/>
        </w:rPr>
        <w:t>　　图1.11 2004-2007年日本消费者信心指数</w:t>
      </w:r>
      <w:r>
        <w:rPr>
          <w:rFonts w:hint="eastAsia"/>
        </w:rPr>
        <w:br/>
      </w:r>
      <w:r>
        <w:rPr>
          <w:rFonts w:hint="eastAsia"/>
        </w:rPr>
        <w:t>　　图1.12 日本2007年第三季度经济增长反弹</w:t>
      </w:r>
      <w:r>
        <w:rPr>
          <w:rFonts w:hint="eastAsia"/>
        </w:rPr>
        <w:br/>
      </w:r>
      <w:r>
        <w:rPr>
          <w:rFonts w:hint="eastAsia"/>
        </w:rPr>
        <w:t>　　图1.14 美国占日本出口比重减小</w:t>
      </w:r>
      <w:r>
        <w:rPr>
          <w:rFonts w:hint="eastAsia"/>
        </w:rPr>
        <w:br/>
      </w:r>
      <w:r>
        <w:rPr>
          <w:rFonts w:hint="eastAsia"/>
        </w:rPr>
        <w:t>　　图1.15 日本Tankan企业景气指数处于高位</w:t>
      </w:r>
      <w:r>
        <w:rPr>
          <w:rFonts w:hint="eastAsia"/>
        </w:rPr>
        <w:br/>
      </w:r>
      <w:r>
        <w:rPr>
          <w:rFonts w:hint="eastAsia"/>
        </w:rPr>
        <w:t>　　图1.16 日本产能利用率高企</w:t>
      </w:r>
      <w:r>
        <w:rPr>
          <w:rFonts w:hint="eastAsia"/>
        </w:rPr>
        <w:br/>
      </w:r>
      <w:r>
        <w:rPr>
          <w:rFonts w:hint="eastAsia"/>
        </w:rPr>
        <w:t>　　图1.17 日本土地价格回暖</w:t>
      </w:r>
      <w:r>
        <w:rPr>
          <w:rFonts w:hint="eastAsia"/>
        </w:rPr>
        <w:br/>
      </w:r>
      <w:r>
        <w:rPr>
          <w:rFonts w:hint="eastAsia"/>
        </w:rPr>
        <w:t>　　图1.18 日本房屋市场急速下滑</w:t>
      </w:r>
      <w:r>
        <w:rPr>
          <w:rFonts w:hint="eastAsia"/>
        </w:rPr>
        <w:br/>
      </w:r>
      <w:r>
        <w:rPr>
          <w:rFonts w:hint="eastAsia"/>
        </w:rPr>
        <w:t>　　图1.19 日本GDP平减指数连续多年倒退</w:t>
      </w:r>
      <w:r>
        <w:rPr>
          <w:rFonts w:hint="eastAsia"/>
        </w:rPr>
        <w:br/>
      </w:r>
      <w:r>
        <w:rPr>
          <w:rFonts w:hint="eastAsia"/>
        </w:rPr>
        <w:t>　　图1.20 日本消费者物价指数负增长</w:t>
      </w:r>
      <w:r>
        <w:rPr>
          <w:rFonts w:hint="eastAsia"/>
        </w:rPr>
        <w:br/>
      </w:r>
      <w:r>
        <w:rPr>
          <w:rFonts w:hint="eastAsia"/>
        </w:rPr>
        <w:t>　　图1.21 日本国债占GDP比重持续增长</w:t>
      </w:r>
      <w:r>
        <w:rPr>
          <w:rFonts w:hint="eastAsia"/>
        </w:rPr>
        <w:br/>
      </w:r>
      <w:r>
        <w:rPr>
          <w:rFonts w:hint="eastAsia"/>
        </w:rPr>
        <w:t>　　图1.22 1995-2006年国内生产总值</w:t>
      </w:r>
      <w:r>
        <w:rPr>
          <w:rFonts w:hint="eastAsia"/>
        </w:rPr>
        <w:br/>
      </w:r>
      <w:r>
        <w:rPr>
          <w:rFonts w:hint="eastAsia"/>
        </w:rPr>
        <w:t>　　图1.23 1995-2006年我国工业增加值</w:t>
      </w:r>
      <w:r>
        <w:rPr>
          <w:rFonts w:hint="eastAsia"/>
        </w:rPr>
        <w:br/>
      </w:r>
      <w:r>
        <w:rPr>
          <w:rFonts w:hint="eastAsia"/>
        </w:rPr>
        <w:t>　　图1.24 1995-2006年我国社会消费品零售总额</w:t>
      </w:r>
      <w:r>
        <w:rPr>
          <w:rFonts w:hint="eastAsia"/>
        </w:rPr>
        <w:br/>
      </w:r>
      <w:r>
        <w:rPr>
          <w:rFonts w:hint="eastAsia"/>
        </w:rPr>
        <w:t>　　图1.27 1995-2006年我国农村人均纯收入</w:t>
      </w:r>
      <w:r>
        <w:rPr>
          <w:rFonts w:hint="eastAsia"/>
        </w:rPr>
        <w:br/>
      </w:r>
      <w:r>
        <w:rPr>
          <w:rFonts w:hint="eastAsia"/>
        </w:rPr>
        <w:t>　　图1.28我国城镇居民消费结构朝多元化方向发展</w:t>
      </w:r>
      <w:r>
        <w:rPr>
          <w:rFonts w:hint="eastAsia"/>
        </w:rPr>
        <w:br/>
      </w:r>
      <w:r>
        <w:rPr>
          <w:rFonts w:hint="eastAsia"/>
        </w:rPr>
        <w:t>　　图1.29 中日韩三国城镇居民消费结构对比</w:t>
      </w:r>
      <w:r>
        <w:rPr>
          <w:rFonts w:hint="eastAsia"/>
        </w:rPr>
        <w:br/>
      </w:r>
      <w:r>
        <w:rPr>
          <w:rFonts w:hint="eastAsia"/>
        </w:rPr>
        <w:t>　　图1.30 1995-2006年我国城乡居民储蓄存款余额</w:t>
      </w:r>
      <w:r>
        <w:rPr>
          <w:rFonts w:hint="eastAsia"/>
        </w:rPr>
        <w:br/>
      </w:r>
      <w:r>
        <w:rPr>
          <w:rFonts w:hint="eastAsia"/>
        </w:rPr>
        <w:t>　　图1.31 2002-2006年我国居民收入消费水平情况</w:t>
      </w:r>
      <w:r>
        <w:rPr>
          <w:rFonts w:hint="eastAsia"/>
        </w:rPr>
        <w:br/>
      </w:r>
      <w:r>
        <w:rPr>
          <w:rFonts w:hint="eastAsia"/>
        </w:rPr>
        <w:t>　　图1.32 1995-2006年我国固定资产投资</w:t>
      </w:r>
      <w:r>
        <w:rPr>
          <w:rFonts w:hint="eastAsia"/>
        </w:rPr>
        <w:br/>
      </w:r>
      <w:r>
        <w:rPr>
          <w:rFonts w:hint="eastAsia"/>
        </w:rPr>
        <w:t>　　图1.33 2002-2007年工业生产增加值</w:t>
      </w:r>
      <w:r>
        <w:rPr>
          <w:rFonts w:hint="eastAsia"/>
        </w:rPr>
        <w:br/>
      </w:r>
      <w:r>
        <w:rPr>
          <w:rFonts w:hint="eastAsia"/>
        </w:rPr>
        <w:t>　　图1.34 固定资产投资增长速度</w:t>
      </w:r>
      <w:r>
        <w:rPr>
          <w:rFonts w:hint="eastAsia"/>
        </w:rPr>
        <w:br/>
      </w:r>
      <w:r>
        <w:rPr>
          <w:rFonts w:hint="eastAsia"/>
        </w:rPr>
        <w:t>　　图1.36我国城镇居民消费结构朝多元化方向发展</w:t>
      </w:r>
      <w:r>
        <w:rPr>
          <w:rFonts w:hint="eastAsia"/>
        </w:rPr>
        <w:br/>
      </w:r>
      <w:r>
        <w:rPr>
          <w:rFonts w:hint="eastAsia"/>
        </w:rPr>
        <w:t>　　图1.37 中日韩三国城镇居民消费结构对比</w:t>
      </w:r>
      <w:r>
        <w:rPr>
          <w:rFonts w:hint="eastAsia"/>
        </w:rPr>
        <w:br/>
      </w:r>
      <w:r>
        <w:rPr>
          <w:rFonts w:hint="eastAsia"/>
        </w:rPr>
        <w:t>　　图1.38 CPI指数和PPI指数</w:t>
      </w:r>
      <w:r>
        <w:rPr>
          <w:rFonts w:hint="eastAsia"/>
        </w:rPr>
        <w:br/>
      </w:r>
      <w:r>
        <w:rPr>
          <w:rFonts w:hint="eastAsia"/>
        </w:rPr>
        <w:t>　　图1.39 物价满意度大幅度下降</w:t>
      </w:r>
      <w:r>
        <w:rPr>
          <w:rFonts w:hint="eastAsia"/>
        </w:rPr>
        <w:br/>
      </w:r>
      <w:r>
        <w:rPr>
          <w:rFonts w:hint="eastAsia"/>
        </w:rPr>
        <w:t>　　图1.40 2006-2007年房屋销售价格</w:t>
      </w:r>
      <w:r>
        <w:rPr>
          <w:rFonts w:hint="eastAsia"/>
        </w:rPr>
        <w:br/>
      </w:r>
      <w:r>
        <w:rPr>
          <w:rFonts w:hint="eastAsia"/>
        </w:rPr>
        <w:t>　　图1.41 2003-2007年收入感受指数</w:t>
      </w:r>
      <w:r>
        <w:rPr>
          <w:rFonts w:hint="eastAsia"/>
        </w:rPr>
        <w:br/>
      </w:r>
      <w:r>
        <w:rPr>
          <w:rFonts w:hint="eastAsia"/>
        </w:rPr>
        <w:t>　　图2.1 常用的串联LED驱动电路原理图</w:t>
      </w:r>
      <w:r>
        <w:rPr>
          <w:rFonts w:hint="eastAsia"/>
        </w:rPr>
        <w:br/>
      </w:r>
      <w:r>
        <w:rPr>
          <w:rFonts w:hint="eastAsia"/>
        </w:rPr>
        <w:t>　　图4.1 n型和p型半导体能带图</w:t>
      </w:r>
      <w:r>
        <w:rPr>
          <w:rFonts w:hint="eastAsia"/>
        </w:rPr>
        <w:br/>
      </w:r>
      <w:r>
        <w:rPr>
          <w:rFonts w:hint="eastAsia"/>
        </w:rPr>
        <w:t>　　图4.2 n型和p型半导体p-n结势垒</w:t>
      </w:r>
      <w:r>
        <w:rPr>
          <w:rFonts w:hint="eastAsia"/>
        </w:rPr>
        <w:br/>
      </w:r>
      <w:r>
        <w:rPr>
          <w:rFonts w:hint="eastAsia"/>
        </w:rPr>
        <w:t>　　图4.3 发射峰为470nm的蓝光LED激发荧光粉后的发射光谱（一）</w:t>
      </w:r>
      <w:r>
        <w:rPr>
          <w:rFonts w:hint="eastAsia"/>
        </w:rPr>
        <w:br/>
      </w:r>
      <w:r>
        <w:rPr>
          <w:rFonts w:hint="eastAsia"/>
        </w:rPr>
        <w:t>　　图4.4 发射峰为470nm的蓝光LED激发荧光粉后的发射光谱（二）</w:t>
      </w:r>
      <w:r>
        <w:rPr>
          <w:rFonts w:hint="eastAsia"/>
        </w:rPr>
        <w:br/>
      </w:r>
      <w:r>
        <w:rPr>
          <w:rFonts w:hint="eastAsia"/>
        </w:rPr>
        <w:t>　　图4.5 发射峰为470nm的蓝光LED激发荧光粉后的发射光谱（三）</w:t>
      </w:r>
      <w:r>
        <w:rPr>
          <w:rFonts w:hint="eastAsia"/>
        </w:rPr>
        <w:br/>
      </w:r>
      <w:r>
        <w:rPr>
          <w:rFonts w:hint="eastAsia"/>
        </w:rPr>
        <w:t>　　图4.6 发射峰为470nm的蓝光LED激发荧光粉后的发射光谱（四）</w:t>
      </w:r>
      <w:r>
        <w:rPr>
          <w:rFonts w:hint="eastAsia"/>
        </w:rPr>
        <w:br/>
      </w:r>
      <w:r>
        <w:rPr>
          <w:rFonts w:hint="eastAsia"/>
        </w:rPr>
        <w:t>　　图5.1 世界轿车用LED市场</w:t>
      </w:r>
      <w:r>
        <w:rPr>
          <w:rFonts w:hint="eastAsia"/>
        </w:rPr>
        <w:br/>
      </w:r>
      <w:r>
        <w:rPr>
          <w:rFonts w:hint="eastAsia"/>
        </w:rPr>
        <w:t>　　图7.1 2003-2007年轿车行业月度销量走势 （辆）</w:t>
      </w:r>
      <w:r>
        <w:rPr>
          <w:rFonts w:hint="eastAsia"/>
        </w:rPr>
        <w:br/>
      </w:r>
      <w:r>
        <w:rPr>
          <w:rFonts w:hint="eastAsia"/>
        </w:rPr>
        <w:t>　　图7.2 2004-2007年乘用车出厂价格指数月度走势</w:t>
      </w:r>
      <w:r>
        <w:rPr>
          <w:rFonts w:hint="eastAsia"/>
        </w:rPr>
        <w:br/>
      </w:r>
      <w:r>
        <w:rPr>
          <w:rFonts w:hint="eastAsia"/>
        </w:rPr>
        <w:t>　　图7.3 2004-2007年轿车行业月度销量柱状图（辆）</w:t>
      </w:r>
      <w:r>
        <w:rPr>
          <w:rFonts w:hint="eastAsia"/>
        </w:rPr>
        <w:br/>
      </w:r>
      <w:r>
        <w:rPr>
          <w:rFonts w:hint="eastAsia"/>
        </w:rPr>
        <w:t>　　图7.4 2007年轿车行业单月销量同比增速</w:t>
      </w:r>
      <w:r>
        <w:rPr>
          <w:rFonts w:hint="eastAsia"/>
        </w:rPr>
        <w:br/>
      </w:r>
      <w:r>
        <w:rPr>
          <w:rFonts w:hint="eastAsia"/>
        </w:rPr>
        <w:t>　　图7.6 2007年上市新车月度销量走势比较（辆）</w:t>
      </w:r>
      <w:r>
        <w:rPr>
          <w:rFonts w:hint="eastAsia"/>
        </w:rPr>
        <w:br/>
      </w:r>
      <w:r>
        <w:rPr>
          <w:rFonts w:hint="eastAsia"/>
        </w:rPr>
        <w:t>　　图7.7 2007年12月汽车行业各细分子行业销量同比增速</w:t>
      </w:r>
      <w:r>
        <w:rPr>
          <w:rFonts w:hint="eastAsia"/>
        </w:rPr>
        <w:br/>
      </w:r>
      <w:r>
        <w:rPr>
          <w:rFonts w:hint="eastAsia"/>
        </w:rPr>
        <w:t>　　图7.8 2007年1-12月汽车行业各细分子行业销量同比增速</w:t>
      </w:r>
      <w:r>
        <w:rPr>
          <w:rFonts w:hint="eastAsia"/>
        </w:rPr>
        <w:br/>
      </w:r>
      <w:r>
        <w:rPr>
          <w:rFonts w:hint="eastAsia"/>
        </w:rPr>
        <w:t>　　图7.9 2000-2007年重卡月度销量走势（辆）</w:t>
      </w:r>
      <w:r>
        <w:rPr>
          <w:rFonts w:hint="eastAsia"/>
        </w:rPr>
        <w:br/>
      </w:r>
      <w:r>
        <w:rPr>
          <w:rFonts w:hint="eastAsia"/>
        </w:rPr>
        <w:t>　　图7.10 2007年12月各类型重卡销量单月同比</w:t>
      </w:r>
      <w:r>
        <w:rPr>
          <w:rFonts w:hint="eastAsia"/>
        </w:rPr>
        <w:br/>
      </w:r>
      <w:r>
        <w:rPr>
          <w:rFonts w:hint="eastAsia"/>
        </w:rPr>
        <w:t>　　图7.11 2007年1-12月各类型重卡销量累计同比</w:t>
      </w:r>
      <w:r>
        <w:rPr>
          <w:rFonts w:hint="eastAsia"/>
        </w:rPr>
        <w:br/>
      </w:r>
      <w:r>
        <w:rPr>
          <w:rFonts w:hint="eastAsia"/>
        </w:rPr>
        <w:t>　　图7.12 2007年12月主要重卡生产企业销量排名（辆）</w:t>
      </w:r>
      <w:r>
        <w:rPr>
          <w:rFonts w:hint="eastAsia"/>
        </w:rPr>
        <w:br/>
      </w:r>
      <w:r>
        <w:rPr>
          <w:rFonts w:hint="eastAsia"/>
        </w:rPr>
        <w:t>　　图7.13 2007年1-12月主要重卡生产企业销量排名（辆）</w:t>
      </w:r>
      <w:r>
        <w:rPr>
          <w:rFonts w:hint="eastAsia"/>
        </w:rPr>
        <w:br/>
      </w:r>
      <w:r>
        <w:rPr>
          <w:rFonts w:hint="eastAsia"/>
        </w:rPr>
        <w:t>　　图7.15 2007年12月按长度分客车销量同比（辆）</w:t>
      </w:r>
      <w:r>
        <w:rPr>
          <w:rFonts w:hint="eastAsia"/>
        </w:rPr>
        <w:br/>
      </w:r>
      <w:r>
        <w:rPr>
          <w:rFonts w:hint="eastAsia"/>
        </w:rPr>
        <w:t>　　图7.16 2007年12月按用途分客车销量同比增速</w:t>
      </w:r>
      <w:r>
        <w:rPr>
          <w:rFonts w:hint="eastAsia"/>
        </w:rPr>
        <w:br/>
      </w:r>
      <w:r>
        <w:rPr>
          <w:rFonts w:hint="eastAsia"/>
        </w:rPr>
        <w:t>　　图7.17 2007年1-12月按长度分客车销量同比（辆）</w:t>
      </w:r>
      <w:r>
        <w:rPr>
          <w:rFonts w:hint="eastAsia"/>
        </w:rPr>
        <w:br/>
      </w:r>
      <w:r>
        <w:rPr>
          <w:rFonts w:hint="eastAsia"/>
        </w:rPr>
        <w:t>　　图7.18 2007年1-12月按用途分客车销量同比增速</w:t>
      </w:r>
      <w:r>
        <w:rPr>
          <w:rFonts w:hint="eastAsia"/>
        </w:rPr>
        <w:br/>
      </w:r>
      <w:r>
        <w:rPr>
          <w:rFonts w:hint="eastAsia"/>
        </w:rPr>
        <w:t>　　图7.19 2007年12月主要客车企业销量排名（辆）</w:t>
      </w:r>
      <w:r>
        <w:rPr>
          <w:rFonts w:hint="eastAsia"/>
        </w:rPr>
        <w:br/>
      </w:r>
      <w:r>
        <w:rPr>
          <w:rFonts w:hint="eastAsia"/>
        </w:rPr>
        <w:t>　　图7.20 2007年1-12月主要客车企业销量排名（辆）</w:t>
      </w:r>
      <w:r>
        <w:rPr>
          <w:rFonts w:hint="eastAsia"/>
        </w:rPr>
        <w:br/>
      </w:r>
      <w:r>
        <w:rPr>
          <w:rFonts w:hint="eastAsia"/>
        </w:rPr>
        <w:t>　　图7.21 历年汽车行业盈利比较（%）</w:t>
      </w:r>
      <w:r>
        <w:rPr>
          <w:rFonts w:hint="eastAsia"/>
        </w:rPr>
        <w:br/>
      </w:r>
      <w:r>
        <w:rPr>
          <w:rFonts w:hint="eastAsia"/>
        </w:rPr>
        <w:t>　　图7.22 2000-2010年汽车行业整车收入增速比较（%）</w:t>
      </w:r>
      <w:r>
        <w:rPr>
          <w:rFonts w:hint="eastAsia"/>
        </w:rPr>
        <w:br/>
      </w:r>
      <w:r>
        <w:rPr>
          <w:rFonts w:hint="eastAsia"/>
        </w:rPr>
        <w:t>　　图7.23 2005-2007年汽车行业利润增速比较（%）</w:t>
      </w:r>
      <w:r>
        <w:rPr>
          <w:rFonts w:hint="eastAsia"/>
        </w:rPr>
        <w:br/>
      </w:r>
      <w:r>
        <w:rPr>
          <w:rFonts w:hint="eastAsia"/>
        </w:rPr>
        <w:t>　　图7.24 全球汽车格局在中国的缩影</w:t>
      </w:r>
      <w:r>
        <w:rPr>
          <w:rFonts w:hint="eastAsia"/>
        </w:rPr>
        <w:br/>
      </w:r>
      <w:r>
        <w:rPr>
          <w:rFonts w:hint="eastAsia"/>
        </w:rPr>
        <w:t>　　图7.27 2000-2007年全球显示器件市场规模</w:t>
      </w:r>
      <w:r>
        <w:rPr>
          <w:rFonts w:hint="eastAsia"/>
        </w:rPr>
        <w:br/>
      </w:r>
      <w:r>
        <w:rPr>
          <w:rFonts w:hint="eastAsia"/>
        </w:rPr>
        <w:t>　　图7.29 2005-2011年液晶应用领域</w:t>
      </w:r>
      <w:r>
        <w:rPr>
          <w:rFonts w:hint="eastAsia"/>
        </w:rPr>
        <w:br/>
      </w:r>
      <w:r>
        <w:rPr>
          <w:rFonts w:hint="eastAsia"/>
        </w:rPr>
        <w:t>　　图7.30我们已经进入液晶时代</w:t>
      </w:r>
      <w:r>
        <w:rPr>
          <w:rFonts w:hint="eastAsia"/>
        </w:rPr>
        <w:br/>
      </w:r>
      <w:r>
        <w:rPr>
          <w:rFonts w:hint="eastAsia"/>
        </w:rPr>
        <w:t>　　图7.31 1998-2007年全球液晶显示器市场</w:t>
      </w:r>
      <w:r>
        <w:rPr>
          <w:rFonts w:hint="eastAsia"/>
        </w:rPr>
        <w:br/>
      </w:r>
      <w:r>
        <w:rPr>
          <w:rFonts w:hint="eastAsia"/>
        </w:rPr>
        <w:t>　　图7.32 2000-2007年全球液晶电视市场</w:t>
      </w:r>
      <w:r>
        <w:rPr>
          <w:rFonts w:hint="eastAsia"/>
        </w:rPr>
        <w:br/>
      </w:r>
      <w:r>
        <w:rPr>
          <w:rFonts w:hint="eastAsia"/>
        </w:rPr>
        <w:t>　　图7.33 2002-2007年全球FPD市场构成</w:t>
      </w:r>
      <w:r>
        <w:rPr>
          <w:rFonts w:hint="eastAsia"/>
        </w:rPr>
        <w:br/>
      </w:r>
      <w:r>
        <w:rPr>
          <w:rFonts w:hint="eastAsia"/>
        </w:rPr>
        <w:t>　　图7.34 2007年中国LED照明各应用市场占比</w:t>
      </w:r>
      <w:r>
        <w:rPr>
          <w:rFonts w:hint="eastAsia"/>
        </w:rPr>
        <w:br/>
      </w:r>
      <w:r>
        <w:rPr>
          <w:rFonts w:hint="eastAsia"/>
        </w:rPr>
        <w:t>　　图8.1 TPS61050产品</w:t>
      </w:r>
      <w:r>
        <w:rPr>
          <w:rFonts w:hint="eastAsia"/>
        </w:rPr>
        <w:br/>
      </w:r>
      <w:r>
        <w:rPr>
          <w:rFonts w:hint="eastAsia"/>
        </w:rPr>
        <w:t>　　图8.2 AT9933产品</w:t>
      </w:r>
      <w:r>
        <w:rPr>
          <w:rFonts w:hint="eastAsia"/>
        </w:rPr>
        <w:br/>
      </w:r>
      <w:r>
        <w:rPr>
          <w:rFonts w:hint="eastAsia"/>
        </w:rPr>
        <w:t>　　图8.3 LT3497产品</w:t>
      </w:r>
      <w:r>
        <w:rPr>
          <w:rFonts w:hint="eastAsia"/>
        </w:rPr>
        <w:br/>
      </w:r>
      <w:r>
        <w:rPr>
          <w:rFonts w:hint="eastAsia"/>
        </w:rPr>
        <w:t>　　图8.4 LM3404HV产品</w:t>
      </w:r>
      <w:r>
        <w:rPr>
          <w:rFonts w:hint="eastAsia"/>
        </w:rPr>
        <w:br/>
      </w:r>
      <w:r>
        <w:rPr>
          <w:rFonts w:hint="eastAsia"/>
        </w:rPr>
        <w:t>　　图8.5 MAX16831产品</w:t>
      </w:r>
      <w:r>
        <w:rPr>
          <w:rFonts w:hint="eastAsia"/>
        </w:rPr>
        <w:br/>
      </w:r>
      <w:r>
        <w:rPr>
          <w:rFonts w:hint="eastAsia"/>
        </w:rPr>
        <w:t>　　图10.1 2003-2010年全球LED市场规模（亿美元）</w:t>
      </w:r>
      <w:r>
        <w:rPr>
          <w:rFonts w:hint="eastAsia"/>
        </w:rPr>
        <w:br/>
      </w:r>
      <w:r>
        <w:rPr>
          <w:rFonts w:hint="eastAsia"/>
        </w:rPr>
        <w:t>　　图10.2全球LED市场份额</w:t>
      </w:r>
      <w:r>
        <w:rPr>
          <w:rFonts w:hint="eastAsia"/>
        </w:rPr>
        <w:br/>
      </w:r>
      <w:r>
        <w:rPr>
          <w:rFonts w:hint="eastAsia"/>
        </w:rPr>
        <w:t>　　图 10.3 行业进入推出壁垒综合分析</w:t>
      </w:r>
      <w:r>
        <w:rPr>
          <w:rFonts w:hint="eastAsia"/>
        </w:rPr>
        <w:br/>
      </w:r>
      <w:r>
        <w:rPr>
          <w:rFonts w:hint="eastAsia"/>
        </w:rPr>
        <w:t>　　图10.4 我国LED企业分布情况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f05f7b7f8f4e1f" w:history="1">
        <w:r>
          <w:rPr>
            <w:rStyle w:val="Hyperlink"/>
          </w:rPr>
          <w:t>2008年中国含全球白光LED产业发展分析研究报告</w:t>
        </w:r>
      </w:hyperlink>
      <w:r>
        <w:rPr>
          <w:color w:val="C00000"/>
        </w:rPr>
        <w:t>》，报告编号：</w:t>
      </w:r>
      <w:r>
        <w:rPr>
          <w:rFonts w:hint="eastAsia"/>
          <w:color w:val="C00000"/>
        </w:rPr>
        <w:t>0253959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f05f7b7f8f4e1f" w:history="1">
        <w:r>
          <w:rPr>
            <w:rStyle w:val="Hyperlink"/>
          </w:rPr>
          <w:t>https://www.20087.com/2008-11/R_2008hanquanqiubaiguangchanyefazhanfeBaoGao.html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1169efae2a40d7" w:history="1">
      <w:r>
        <w:rPr>
          <w:rStyle w:val="Hyperlink"/>
        </w:rPr>
        <w:t>2008年中国含全球白光LED产业发展分析研究报告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hanquanqiubaiguangchanyefazhanfeBaoGao.html" TargetMode="External" Id="R65f05f7b7f8f4e1f" /></Relationships>
</file>

<file path=word/_rels/header2.xml.rels>&#65279;<?xml version="1.0" encoding="utf-8"?><Relationships xmlns="http://schemas.openxmlformats.org/package/2006/relationships"><Relationship Type="http://schemas.openxmlformats.org/officeDocument/2006/relationships/hyperlink" Target="https://www.20087.com/2008-11/R_2008hanquanqiubaiguangchanyefazhanfeBaoGao.html" TargetMode="External" Id="Rd71169efae2a40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2008-11-25T07:55:03Z</dcterms:created>
  <dcterms:modified xsi:type="dcterms:W3CDTF">2008-11-25T08:55:03Z</dcterms:modified>
  <dc:subject>2008年中国含全球白光LED产业发展分析研究报告</dc:subject>
  <dc:title>2008年中国含全球白光LED产业发展分析研究报告</dc:title>
  <cp:keywords>2008年中国含全球白光LED产业发展分析研究报告</cp:keywords>
  <dc:description>2008年中国含全球白光LED产业发展分析研究报告</dc:description>
</cp:coreProperties>
</file>