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40dac6ba6e64762" w:history="1">
              <w:r>
                <w:rPr>
                  <w:rStyle w:val="Hyperlink"/>
                </w:rPr>
                <w:t>2008年中国戏曲音乐文化产业发展分析研究报告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40dac6ba6e64762" w:history="1">
              <w:r>
                <w:rPr>
                  <w:rStyle w:val="Hyperlink"/>
                </w:rPr>
                <w:t>2008年中国戏曲音乐文化产业发展分析研究报告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02A609A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40dac6ba6e64762" w:history="1">
                <w:r>
                  <w:rPr>
                    <w:rStyle w:val="Hyperlink"/>
                  </w:rPr>
                  <w:t>https://www.20087.com/2008-11/R_2008xiquyinlewenhuachanyefazhanfenxiBaoGao.html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戏曲音乐文化是中国传统文化的重要组成部分，近年来随着非物质文化遗产保护工作的推进和技术进步而不断发展。目前，戏曲音乐文化产品在传承保护、创新发展、传播推广等方面不断优化，通过采用现代化的表演艺术形式和技术手段，提升了戏曲音乐文化的吸引力和影响力。随着社会对传统文化认知度的提高，戏曲音乐文化在提高艺术水平、满足群众文化需求等方面的能力也得到了加强，通过开展多种形式的文化交流活动、普及戏曲知识，满足了市场的多样化需求。此外，随着监管政策的不断完善，戏曲音乐文化在合规经营、风险控制等方面的能力也得到了提升，通过建立健全内控制度、强化合规培训，确保了业务的合法合规。</w:t>
      </w:r>
      <w:r>
        <w:rPr>
          <w:rFonts w:hint="eastAsia"/>
        </w:rPr>
        <w:br/>
      </w:r>
      <w:r>
        <w:rPr>
          <w:rFonts w:hint="eastAsia"/>
        </w:rPr>
        <w:t>　　未来，戏曲音乐文化作为中国传统文化的重要组成部分，近年来随着非物质文化遗产保护工作的推进和技术进步而不断发展。目前，戏曲音乐文化产品在传承保护、创新发展、传播推广等方面不断优化，通过采用现代化的表演艺术形式和技术手段，提升了戏曲音乐文化的吸引力和影响力。随着社会对传统文化认知度的提高，戏曲音乐文化在提高艺术水平、满足群众文化需求等方面的能力也得到了加强，通过开展多种形式的文化交流活动、普及戏曲知识，满足了市场的多样化需求。此外，随着监管政策的不断完善，戏曲音乐文化在合规经营、风险控制等方面的能力也得到了提升，通过建立健全内控制度、强化合规培训，确保了业务的合法合规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戏曲文化及戏曲音乐文化</w:t>
      </w:r>
      <w:r>
        <w:rPr>
          <w:rFonts w:hint="eastAsia"/>
        </w:rPr>
        <w:br/>
      </w:r>
      <w:r>
        <w:rPr>
          <w:rFonts w:hint="eastAsia"/>
        </w:rPr>
        <w:t>　　第一节 戏曲文化</w:t>
      </w:r>
      <w:r>
        <w:rPr>
          <w:rFonts w:hint="eastAsia"/>
        </w:rPr>
        <w:br/>
      </w:r>
      <w:r>
        <w:rPr>
          <w:rFonts w:hint="eastAsia"/>
        </w:rPr>
        <w:t>　　　　一、戏曲文化的定义</w:t>
      </w:r>
      <w:r>
        <w:rPr>
          <w:rFonts w:hint="eastAsia"/>
        </w:rPr>
        <w:br/>
      </w:r>
      <w:r>
        <w:rPr>
          <w:rFonts w:hint="eastAsia"/>
        </w:rPr>
        <w:t>　　　　二、戏曲文化的分类</w:t>
      </w:r>
      <w:r>
        <w:rPr>
          <w:rFonts w:hint="eastAsia"/>
        </w:rPr>
        <w:br/>
      </w:r>
      <w:r>
        <w:rPr>
          <w:rFonts w:hint="eastAsia"/>
        </w:rPr>
        <w:t>　　　　三、戏曲文化的特征</w:t>
      </w:r>
      <w:r>
        <w:rPr>
          <w:rFonts w:hint="eastAsia"/>
        </w:rPr>
        <w:br/>
      </w:r>
      <w:r>
        <w:rPr>
          <w:rFonts w:hint="eastAsia"/>
        </w:rPr>
        <w:t>　　第二节 戏曲音乐文化介绍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戏曲音乐文化概述</w:t>
      </w:r>
      <w:r>
        <w:rPr>
          <w:rFonts w:hint="eastAsia"/>
        </w:rPr>
        <w:br/>
      </w:r>
      <w:r>
        <w:rPr>
          <w:rFonts w:hint="eastAsia"/>
        </w:rPr>
        <w:t>　　第一节 戏曲声乐</w:t>
      </w:r>
      <w:r>
        <w:rPr>
          <w:rFonts w:hint="eastAsia"/>
        </w:rPr>
        <w:br/>
      </w:r>
      <w:r>
        <w:rPr>
          <w:rFonts w:hint="eastAsia"/>
        </w:rPr>
        <w:t>　　　　一、唱腔</w:t>
      </w:r>
      <w:r>
        <w:rPr>
          <w:rFonts w:hint="eastAsia"/>
        </w:rPr>
        <w:br/>
      </w:r>
      <w:r>
        <w:rPr>
          <w:rFonts w:hint="eastAsia"/>
        </w:rPr>
        <w:t>　　　　二、念白</w:t>
      </w:r>
      <w:r>
        <w:rPr>
          <w:rFonts w:hint="eastAsia"/>
        </w:rPr>
        <w:br/>
      </w:r>
      <w:r>
        <w:rPr>
          <w:rFonts w:hint="eastAsia"/>
        </w:rPr>
        <w:t>　　第二节 戏曲器乐</w:t>
      </w:r>
      <w:r>
        <w:rPr>
          <w:rFonts w:hint="eastAsia"/>
        </w:rPr>
        <w:br/>
      </w:r>
      <w:r>
        <w:rPr>
          <w:rFonts w:hint="eastAsia"/>
        </w:rPr>
        <w:t>　　　　一、戏曲器乐的作用</w:t>
      </w:r>
      <w:r>
        <w:rPr>
          <w:rFonts w:hint="eastAsia"/>
        </w:rPr>
        <w:br/>
      </w:r>
      <w:r>
        <w:rPr>
          <w:rFonts w:hint="eastAsia"/>
        </w:rPr>
        <w:t>　　　　二、器乐的组合</w:t>
      </w:r>
      <w:r>
        <w:rPr>
          <w:rFonts w:hint="eastAsia"/>
        </w:rPr>
        <w:br/>
      </w:r>
      <w:r>
        <w:rPr>
          <w:rFonts w:hint="eastAsia"/>
        </w:rPr>
        <w:t>　　　　三、器乐的表现手法</w:t>
      </w:r>
      <w:r>
        <w:rPr>
          <w:rFonts w:hint="eastAsia"/>
        </w:rPr>
        <w:br/>
      </w:r>
      <w:r>
        <w:rPr>
          <w:rFonts w:hint="eastAsia"/>
        </w:rPr>
        <w:t>　　第三节 戏曲音乐的结构体系</w:t>
      </w:r>
      <w:r>
        <w:rPr>
          <w:rFonts w:hint="eastAsia"/>
        </w:rPr>
        <w:br/>
      </w:r>
      <w:r>
        <w:rPr>
          <w:rFonts w:hint="eastAsia"/>
        </w:rPr>
        <w:t>　　　　一、曲牌联套</w:t>
      </w:r>
      <w:r>
        <w:rPr>
          <w:rFonts w:hint="eastAsia"/>
        </w:rPr>
        <w:br/>
      </w:r>
      <w:r>
        <w:rPr>
          <w:rFonts w:hint="eastAsia"/>
        </w:rPr>
        <w:t>　　　　二、板式变化</w:t>
      </w:r>
      <w:r>
        <w:rPr>
          <w:rFonts w:hint="eastAsia"/>
        </w:rPr>
        <w:br/>
      </w:r>
      <w:r>
        <w:rPr>
          <w:rFonts w:hint="eastAsia"/>
        </w:rPr>
        <w:t>　　　　三、两种音乐结构的比较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戏曲音乐文化中的唱腔流派</w:t>
      </w:r>
      <w:r>
        <w:rPr>
          <w:rFonts w:hint="eastAsia"/>
        </w:rPr>
        <w:br/>
      </w:r>
      <w:r>
        <w:rPr>
          <w:rFonts w:hint="eastAsia"/>
        </w:rPr>
        <w:t>　　　　一、戏曲唱腔流派艺术的历史渊源</w:t>
      </w:r>
      <w:r>
        <w:rPr>
          <w:rFonts w:hint="eastAsia"/>
        </w:rPr>
        <w:br/>
      </w:r>
      <w:r>
        <w:rPr>
          <w:rFonts w:hint="eastAsia"/>
        </w:rPr>
        <w:t>　　　　二、戏曲唱腔流派艺术的神奇魅力</w:t>
      </w:r>
      <w:r>
        <w:rPr>
          <w:rFonts w:hint="eastAsia"/>
        </w:rPr>
        <w:br/>
      </w:r>
      <w:r>
        <w:rPr>
          <w:rFonts w:hint="eastAsia"/>
        </w:rPr>
        <w:t>　　　　三、戏曲唱腔流派艺术的构成要素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戏曲音乐文化中的器乐分析</w:t>
      </w:r>
      <w:r>
        <w:rPr>
          <w:rFonts w:hint="eastAsia"/>
        </w:rPr>
        <w:br/>
      </w:r>
      <w:r>
        <w:rPr>
          <w:rFonts w:hint="eastAsia"/>
        </w:rPr>
        <w:t>　　第一节 主奏乐器</w:t>
      </w:r>
      <w:r>
        <w:rPr>
          <w:rFonts w:hint="eastAsia"/>
        </w:rPr>
        <w:br/>
      </w:r>
      <w:r>
        <w:rPr>
          <w:rFonts w:hint="eastAsia"/>
        </w:rPr>
        <w:t>　　　　一、文场乐器</w:t>
      </w:r>
      <w:r>
        <w:rPr>
          <w:rFonts w:hint="eastAsia"/>
        </w:rPr>
        <w:br/>
      </w:r>
      <w:r>
        <w:rPr>
          <w:rFonts w:hint="eastAsia"/>
        </w:rPr>
        <w:t>　　　　二、武场乐器</w:t>
      </w:r>
      <w:r>
        <w:rPr>
          <w:rFonts w:hint="eastAsia"/>
        </w:rPr>
        <w:br/>
      </w:r>
      <w:r>
        <w:rPr>
          <w:rFonts w:hint="eastAsia"/>
        </w:rPr>
        <w:t>　　　　三、音色溶合</w:t>
      </w:r>
      <w:r>
        <w:rPr>
          <w:rFonts w:hint="eastAsia"/>
        </w:rPr>
        <w:br/>
      </w:r>
      <w:r>
        <w:rPr>
          <w:rFonts w:hint="eastAsia"/>
        </w:rPr>
        <w:t>　　第二节 戏曲音乐配器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戏曲音乐的唱腔与伴奏</w:t>
      </w:r>
      <w:r>
        <w:rPr>
          <w:rFonts w:hint="eastAsia"/>
        </w:rPr>
        <w:br/>
      </w:r>
      <w:r>
        <w:rPr>
          <w:rFonts w:hint="eastAsia"/>
        </w:rPr>
        <w:t>　　　　一、唱奏合一</w:t>
      </w:r>
      <w:r>
        <w:rPr>
          <w:rFonts w:hint="eastAsia"/>
        </w:rPr>
        <w:br/>
      </w:r>
      <w:r>
        <w:rPr>
          <w:rFonts w:hint="eastAsia"/>
        </w:rPr>
        <w:t>　　　　二、锣鼓助节</w:t>
      </w:r>
      <w:r>
        <w:rPr>
          <w:rFonts w:hint="eastAsia"/>
        </w:rPr>
        <w:br/>
      </w:r>
      <w:r>
        <w:rPr>
          <w:rFonts w:hint="eastAsia"/>
        </w:rPr>
        <w:t>　　　　三、落腔还宫</w:t>
      </w:r>
      <w:r>
        <w:rPr>
          <w:rFonts w:hint="eastAsia"/>
        </w:rPr>
        <w:br/>
      </w:r>
      <w:r>
        <w:rPr>
          <w:rFonts w:hint="eastAsia"/>
        </w:rPr>
        <w:t>　　　　四、以尾为首</w:t>
      </w:r>
      <w:r>
        <w:rPr>
          <w:rFonts w:hint="eastAsia"/>
        </w:rPr>
        <w:br/>
      </w:r>
      <w:r>
        <w:rPr>
          <w:rFonts w:hint="eastAsia"/>
        </w:rPr>
        <w:t>　　　　五、间隙托腔</w:t>
      </w:r>
      <w:r>
        <w:rPr>
          <w:rFonts w:hint="eastAsia"/>
        </w:rPr>
        <w:br/>
      </w:r>
      <w:r>
        <w:rPr>
          <w:rFonts w:hint="eastAsia"/>
        </w:rPr>
        <w:t>　　　　六、模仿唱腔</w:t>
      </w:r>
      <w:r>
        <w:rPr>
          <w:rFonts w:hint="eastAsia"/>
        </w:rPr>
        <w:br/>
      </w:r>
      <w:r>
        <w:rPr>
          <w:rFonts w:hint="eastAsia"/>
        </w:rPr>
        <w:t>　　　　七、复调关系</w:t>
      </w:r>
      <w:r>
        <w:rPr>
          <w:rFonts w:hint="eastAsia"/>
        </w:rPr>
        <w:br/>
      </w:r>
      <w:r>
        <w:rPr>
          <w:rFonts w:hint="eastAsia"/>
        </w:rPr>
        <w:t>　　　　八、唱前引奏</w:t>
      </w:r>
      <w:r>
        <w:rPr>
          <w:rFonts w:hint="eastAsia"/>
        </w:rPr>
        <w:br/>
      </w:r>
      <w:r>
        <w:rPr>
          <w:rFonts w:hint="eastAsia"/>
        </w:rPr>
        <w:t>　　　　九、代替帮腔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戏曲音乐文化中的声腔分析</w:t>
      </w:r>
      <w:r>
        <w:rPr>
          <w:rFonts w:hint="eastAsia"/>
        </w:rPr>
        <w:br/>
      </w:r>
      <w:r>
        <w:rPr>
          <w:rFonts w:hint="eastAsia"/>
        </w:rPr>
        <w:t>　　第一节 昆腔</w:t>
      </w:r>
      <w:r>
        <w:rPr>
          <w:rFonts w:hint="eastAsia"/>
        </w:rPr>
        <w:br/>
      </w:r>
      <w:r>
        <w:rPr>
          <w:rFonts w:hint="eastAsia"/>
        </w:rPr>
        <w:t>　　　　一、昆腔的渊源、形成及发展</w:t>
      </w:r>
      <w:r>
        <w:rPr>
          <w:rFonts w:hint="eastAsia"/>
        </w:rPr>
        <w:br/>
      </w:r>
      <w:r>
        <w:rPr>
          <w:rFonts w:hint="eastAsia"/>
        </w:rPr>
        <w:t>　　　　二、昆腔的音乐形态</w:t>
      </w:r>
      <w:r>
        <w:rPr>
          <w:rFonts w:hint="eastAsia"/>
        </w:rPr>
        <w:br/>
      </w:r>
      <w:r>
        <w:rPr>
          <w:rFonts w:hint="eastAsia"/>
        </w:rPr>
        <w:t>　　　　三、昆腔代表性剧目</w:t>
      </w:r>
      <w:r>
        <w:rPr>
          <w:rFonts w:hint="eastAsia"/>
        </w:rPr>
        <w:br/>
      </w:r>
      <w:r>
        <w:rPr>
          <w:rFonts w:hint="eastAsia"/>
        </w:rPr>
        <w:t>　　　　四、昆腔代表演员</w:t>
      </w:r>
      <w:r>
        <w:rPr>
          <w:rFonts w:hint="eastAsia"/>
        </w:rPr>
        <w:br/>
      </w:r>
      <w:r>
        <w:rPr>
          <w:rFonts w:hint="eastAsia"/>
        </w:rPr>
        <w:t>　　第二节 高腔</w:t>
      </w:r>
      <w:r>
        <w:rPr>
          <w:rFonts w:hint="eastAsia"/>
        </w:rPr>
        <w:br/>
      </w:r>
      <w:r>
        <w:rPr>
          <w:rFonts w:hint="eastAsia"/>
        </w:rPr>
        <w:t>　　　　一、高腔的渊源及演变</w:t>
      </w:r>
      <w:r>
        <w:rPr>
          <w:rFonts w:hint="eastAsia"/>
        </w:rPr>
        <w:br/>
      </w:r>
      <w:r>
        <w:rPr>
          <w:rFonts w:hint="eastAsia"/>
        </w:rPr>
        <w:t>　　　　二、高腔的唱腔结构</w:t>
      </w:r>
      <w:r>
        <w:rPr>
          <w:rFonts w:hint="eastAsia"/>
        </w:rPr>
        <w:br/>
      </w:r>
      <w:r>
        <w:rPr>
          <w:rFonts w:hint="eastAsia"/>
        </w:rPr>
        <w:t>　　　　三、高腔代表性剧种、剧目及演员</w:t>
      </w:r>
      <w:r>
        <w:rPr>
          <w:rFonts w:hint="eastAsia"/>
        </w:rPr>
        <w:br/>
      </w:r>
      <w:r>
        <w:rPr>
          <w:rFonts w:hint="eastAsia"/>
        </w:rPr>
        <w:t>　　第三节 梆子腔</w:t>
      </w:r>
      <w:r>
        <w:rPr>
          <w:rFonts w:hint="eastAsia"/>
        </w:rPr>
        <w:br/>
      </w:r>
      <w:r>
        <w:rPr>
          <w:rFonts w:hint="eastAsia"/>
        </w:rPr>
        <w:t>　　　　一、梆子腔的渊源、形成及演变</w:t>
      </w:r>
      <w:r>
        <w:rPr>
          <w:rFonts w:hint="eastAsia"/>
        </w:rPr>
        <w:br/>
      </w:r>
      <w:r>
        <w:rPr>
          <w:rFonts w:hint="eastAsia"/>
        </w:rPr>
        <w:t>　　　　二、梆子腔唱腔结构</w:t>
      </w:r>
      <w:r>
        <w:rPr>
          <w:rFonts w:hint="eastAsia"/>
        </w:rPr>
        <w:br/>
      </w:r>
      <w:r>
        <w:rPr>
          <w:rFonts w:hint="eastAsia"/>
        </w:rPr>
        <w:t>　　　　三、梆子腔代表性剧种、剧目及演员</w:t>
      </w:r>
      <w:r>
        <w:rPr>
          <w:rFonts w:hint="eastAsia"/>
        </w:rPr>
        <w:br/>
      </w:r>
      <w:r>
        <w:rPr>
          <w:rFonts w:hint="eastAsia"/>
        </w:rPr>
        <w:t>　　第四节 皮簧腔</w:t>
      </w:r>
      <w:r>
        <w:rPr>
          <w:rFonts w:hint="eastAsia"/>
        </w:rPr>
        <w:br/>
      </w:r>
      <w:r>
        <w:rPr>
          <w:rFonts w:hint="eastAsia"/>
        </w:rPr>
        <w:t>　　　　一、西皮、二簧腔的渊源、形成及演变</w:t>
      </w:r>
      <w:r>
        <w:rPr>
          <w:rFonts w:hint="eastAsia"/>
        </w:rPr>
        <w:br/>
      </w:r>
      <w:r>
        <w:rPr>
          <w:rFonts w:hint="eastAsia"/>
        </w:rPr>
        <w:t>　　　　二、皮簧腔的音乐特点</w:t>
      </w:r>
      <w:r>
        <w:rPr>
          <w:rFonts w:hint="eastAsia"/>
        </w:rPr>
        <w:br/>
      </w:r>
      <w:r>
        <w:rPr>
          <w:rFonts w:hint="eastAsia"/>
        </w:rPr>
        <w:t>　　　　三、皮簧腔代表性剧种、剧目及演员</w:t>
      </w:r>
      <w:r>
        <w:rPr>
          <w:rFonts w:hint="eastAsia"/>
        </w:rPr>
        <w:br/>
      </w:r>
      <w:r>
        <w:rPr>
          <w:rFonts w:hint="eastAsia"/>
        </w:rPr>
        <w:t>　　第五节 地方小戏及由小戏演变而成的大戏</w:t>
      </w:r>
      <w:r>
        <w:rPr>
          <w:rFonts w:hint="eastAsia"/>
        </w:rPr>
        <w:br/>
      </w:r>
      <w:r>
        <w:rPr>
          <w:rFonts w:hint="eastAsia"/>
        </w:rPr>
        <w:t>　　　　一、民间歌舞类型小戏</w:t>
      </w:r>
      <w:r>
        <w:rPr>
          <w:rFonts w:hint="eastAsia"/>
        </w:rPr>
        <w:br/>
      </w:r>
      <w:r>
        <w:rPr>
          <w:rFonts w:hint="eastAsia"/>
        </w:rPr>
        <w:t>　　　　二、民间说唱类型小戏</w:t>
      </w:r>
      <w:r>
        <w:rPr>
          <w:rFonts w:hint="eastAsia"/>
        </w:rPr>
        <w:br/>
      </w:r>
      <w:r>
        <w:rPr>
          <w:rFonts w:hint="eastAsia"/>
        </w:rPr>
        <w:t>　　　　三、由民间小戏发展而成的地方大戏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戏曲音乐文化的发展</w:t>
      </w:r>
      <w:r>
        <w:rPr>
          <w:rFonts w:hint="eastAsia"/>
        </w:rPr>
        <w:br/>
      </w:r>
      <w:r>
        <w:rPr>
          <w:rFonts w:hint="eastAsia"/>
        </w:rPr>
        <w:t>　　第一节 中国戏曲音乐发展历程回顾</w:t>
      </w:r>
      <w:r>
        <w:rPr>
          <w:rFonts w:hint="eastAsia"/>
        </w:rPr>
        <w:br/>
      </w:r>
      <w:r>
        <w:rPr>
          <w:rFonts w:hint="eastAsia"/>
        </w:rPr>
        <w:t>　　　　一、第一个黄金时期</w:t>
      </w:r>
      <w:r>
        <w:rPr>
          <w:rFonts w:hint="eastAsia"/>
        </w:rPr>
        <w:br/>
      </w:r>
      <w:r>
        <w:rPr>
          <w:rFonts w:hint="eastAsia"/>
        </w:rPr>
        <w:t>　　　　二、第二个黄金时期</w:t>
      </w:r>
      <w:r>
        <w:rPr>
          <w:rFonts w:hint="eastAsia"/>
        </w:rPr>
        <w:br/>
      </w:r>
      <w:r>
        <w:rPr>
          <w:rFonts w:hint="eastAsia"/>
        </w:rPr>
        <w:t>　　　　三、第一次大变革时期</w:t>
      </w:r>
      <w:r>
        <w:rPr>
          <w:rFonts w:hint="eastAsia"/>
        </w:rPr>
        <w:br/>
      </w:r>
      <w:r>
        <w:rPr>
          <w:rFonts w:hint="eastAsia"/>
        </w:rPr>
        <w:t>　　　　四、第二次大变革时期</w:t>
      </w:r>
      <w:r>
        <w:rPr>
          <w:rFonts w:hint="eastAsia"/>
        </w:rPr>
        <w:br/>
      </w:r>
      <w:r>
        <w:rPr>
          <w:rFonts w:hint="eastAsia"/>
        </w:rPr>
        <w:t>　　　　五、第三次大变革时期</w:t>
      </w:r>
      <w:r>
        <w:rPr>
          <w:rFonts w:hint="eastAsia"/>
        </w:rPr>
        <w:br/>
      </w:r>
      <w:r>
        <w:rPr>
          <w:rFonts w:hint="eastAsia"/>
        </w:rPr>
        <w:t>　　第二节 传统戏曲音乐与现代戏曲音乐</w:t>
      </w:r>
      <w:r>
        <w:rPr>
          <w:rFonts w:hint="eastAsia"/>
        </w:rPr>
        <w:br/>
      </w:r>
      <w:r>
        <w:rPr>
          <w:rFonts w:hint="eastAsia"/>
        </w:rPr>
        <w:t>　　第三节 戏曲音乐的系统创新</w:t>
      </w:r>
      <w:r>
        <w:rPr>
          <w:rFonts w:hint="eastAsia"/>
        </w:rPr>
        <w:br/>
      </w:r>
      <w:r>
        <w:rPr>
          <w:rFonts w:hint="eastAsia"/>
        </w:rPr>
        <w:t>　　　　一、作曲系统的创新</w:t>
      </w:r>
      <w:r>
        <w:rPr>
          <w:rFonts w:hint="eastAsia"/>
        </w:rPr>
        <w:br/>
      </w:r>
      <w:r>
        <w:rPr>
          <w:rFonts w:hint="eastAsia"/>
        </w:rPr>
        <w:t>　　　　二、演唱系统的创新</w:t>
      </w:r>
      <w:r>
        <w:rPr>
          <w:rFonts w:hint="eastAsia"/>
        </w:rPr>
        <w:br/>
      </w:r>
      <w:r>
        <w:rPr>
          <w:rFonts w:hint="eastAsia"/>
        </w:rPr>
        <w:t>　　　　三、伴奏系统的创新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现代戏曲音乐文化存在问题及对策建议</w:t>
      </w:r>
      <w:r>
        <w:rPr>
          <w:rFonts w:hint="eastAsia"/>
        </w:rPr>
        <w:br/>
      </w:r>
      <w:r>
        <w:rPr>
          <w:rFonts w:hint="eastAsia"/>
        </w:rPr>
        <w:t>　　第一节 现代戏曲音乐中存在问题分析</w:t>
      </w:r>
      <w:r>
        <w:rPr>
          <w:rFonts w:hint="eastAsia"/>
        </w:rPr>
        <w:br/>
      </w:r>
      <w:r>
        <w:rPr>
          <w:rFonts w:hint="eastAsia"/>
        </w:rPr>
        <w:t>　　第二节 中-智林 现代戏曲音乐文化的发展建议</w:t>
      </w:r>
      <w:r>
        <w:rPr>
          <w:rFonts w:hint="eastAsia"/>
        </w:rPr>
        <w:br/>
      </w:r>
      <w:r>
        <w:rPr>
          <w:rFonts w:hint="eastAsia"/>
        </w:rPr>
        <w:t>　　附 图</w:t>
      </w:r>
      <w:r>
        <w:rPr>
          <w:rFonts w:hint="eastAsia"/>
        </w:rPr>
        <w:br/>
      </w:r>
      <w:r>
        <w:rPr>
          <w:rFonts w:hint="eastAsia"/>
        </w:rPr>
        <w:t>　　图5.1 婺剧徽戏《火烧子都》[反西皮] 上句曲谱</w:t>
      </w:r>
      <w:r>
        <w:rPr>
          <w:rFonts w:hint="eastAsia"/>
        </w:rPr>
        <w:br/>
      </w:r>
      <w:r>
        <w:rPr>
          <w:rFonts w:hint="eastAsia"/>
        </w:rPr>
        <w:t>　　图5.2 川剧高腔《窦娥冤》[一枝花] （放帽子）曲谱</w:t>
      </w:r>
      <w:r>
        <w:rPr>
          <w:rFonts w:hint="eastAsia"/>
        </w:rPr>
        <w:br/>
      </w:r>
      <w:r>
        <w:rPr>
          <w:rFonts w:hint="eastAsia"/>
        </w:rPr>
        <w:t>　　图5.3 湘剧高腔《昭君出塞》[梧桐雨]曲谱</w:t>
      </w:r>
      <w:r>
        <w:rPr>
          <w:rFonts w:hint="eastAsia"/>
        </w:rPr>
        <w:br/>
      </w:r>
      <w:r>
        <w:rPr>
          <w:rFonts w:hint="eastAsia"/>
        </w:rPr>
        <w:t>　　图5.4 婺剧徽戏《杨八姐游春》[旦腔二黄]曲谱</w:t>
      </w:r>
      <w:r>
        <w:rPr>
          <w:rFonts w:hint="eastAsia"/>
        </w:rPr>
        <w:br/>
      </w:r>
      <w:r>
        <w:rPr>
          <w:rFonts w:hint="eastAsia"/>
        </w:rPr>
        <w:t>　　图5.5 汉剧《宇宙锋》[反二流] 下句末腔节曲谱</w:t>
      </w:r>
      <w:r>
        <w:rPr>
          <w:rFonts w:hint="eastAsia"/>
        </w:rPr>
        <w:br/>
      </w:r>
      <w:r>
        <w:rPr>
          <w:rFonts w:hint="eastAsia"/>
        </w:rPr>
        <w:t>　　图5.6 婺剧乱弹《双阳公主》[正宫二凡] 结束句曲谱</w:t>
      </w:r>
      <w:r>
        <w:rPr>
          <w:rFonts w:hint="eastAsia"/>
        </w:rPr>
        <w:br/>
      </w:r>
      <w:r>
        <w:rPr>
          <w:rFonts w:hint="eastAsia"/>
        </w:rPr>
        <w:t>　　图5.7 婺剧徽戏《伯牙抚琴》[生腔二黄] 上句曲谱</w:t>
      </w:r>
      <w:r>
        <w:rPr>
          <w:rFonts w:hint="eastAsia"/>
        </w:rPr>
        <w:br/>
      </w:r>
      <w:r>
        <w:rPr>
          <w:rFonts w:hint="eastAsia"/>
        </w:rPr>
        <w:t>　　图5.8 越剧《梁山伯与祝英台》[中清板]曲谱</w:t>
      </w:r>
      <w:r>
        <w:rPr>
          <w:rFonts w:hint="eastAsia"/>
        </w:rPr>
        <w:br/>
      </w:r>
      <w:r>
        <w:rPr>
          <w:rFonts w:hint="eastAsia"/>
        </w:rPr>
        <w:t>　　图5.9 沪剧《杨乃武与小白菜》[三角板]曲谱</w:t>
      </w:r>
      <w:r>
        <w:rPr>
          <w:rFonts w:hint="eastAsia"/>
        </w:rPr>
        <w:br/>
      </w:r>
      <w:r>
        <w:rPr>
          <w:rFonts w:hint="eastAsia"/>
        </w:rPr>
        <w:t>　　图5.10 豫剧《拷红》[打板] 上句一腔节上例曲谱</w:t>
      </w:r>
      <w:r>
        <w:rPr>
          <w:rFonts w:hint="eastAsia"/>
        </w:rPr>
        <w:br/>
      </w:r>
      <w:r>
        <w:rPr>
          <w:rFonts w:hint="eastAsia"/>
        </w:rPr>
        <w:t>　　图5.11 豫剧《拷红》[流水板] 下句一腔节曲谱</w:t>
      </w:r>
      <w:r>
        <w:rPr>
          <w:rFonts w:hint="eastAsia"/>
        </w:rPr>
        <w:br/>
      </w:r>
      <w:r>
        <w:rPr>
          <w:rFonts w:hint="eastAsia"/>
        </w:rPr>
        <w:t>　　图5.12 松阳高腔《磨豆腐》曲谱</w:t>
      </w:r>
      <w:r>
        <w:rPr>
          <w:rFonts w:hint="eastAsia"/>
        </w:rPr>
        <w:br/>
      </w:r>
      <w:r>
        <w:rPr>
          <w:rFonts w:hint="eastAsia"/>
        </w:rPr>
        <w:t>　　图5.13 婺剧乱弹《三请梨花》[二凡] 下句曲谱</w:t>
      </w:r>
      <w:r>
        <w:rPr>
          <w:rFonts w:hint="eastAsia"/>
        </w:rPr>
        <w:br/>
      </w:r>
      <w:r>
        <w:rPr>
          <w:rFonts w:hint="eastAsia"/>
        </w:rPr>
        <w:t>　　图5.14 绍剧《二堂放子》[二凡] 上句曲谱</w:t>
      </w:r>
      <w:r>
        <w:rPr>
          <w:rFonts w:hint="eastAsia"/>
        </w:rPr>
        <w:br/>
      </w:r>
      <w:r>
        <w:rPr>
          <w:rFonts w:hint="eastAsia"/>
        </w:rPr>
        <w:t>　　图5.15 越剧《梁山伯与祝英台》[ 　板] 上句曲谱</w:t>
      </w:r>
      <w:r>
        <w:rPr>
          <w:rFonts w:hint="eastAsia"/>
        </w:rPr>
        <w:br/>
      </w:r>
      <w:r>
        <w:rPr>
          <w:rFonts w:hint="eastAsia"/>
        </w:rPr>
        <w:t>　　图5.16 婺剧乱弹[三五七] 上句一腔节曲谱</w:t>
      </w:r>
      <w:r>
        <w:rPr>
          <w:rFonts w:hint="eastAsia"/>
        </w:rPr>
        <w:br/>
      </w:r>
      <w:r>
        <w:rPr>
          <w:rFonts w:hint="eastAsia"/>
        </w:rPr>
        <w:t>　　图5.17 婺剧滩簧[紧索板] 下句曲谱</w:t>
      </w:r>
      <w:r>
        <w:rPr>
          <w:rFonts w:hint="eastAsia"/>
        </w:rPr>
        <w:br/>
      </w:r>
      <w:r>
        <w:rPr>
          <w:rFonts w:hint="eastAsia"/>
        </w:rPr>
        <w:t>　　图5.18 京剧《借东风》[二黄导板]第一腔节曲谱</w:t>
      </w:r>
      <w:r>
        <w:rPr>
          <w:rFonts w:hint="eastAsia"/>
        </w:rPr>
        <w:br/>
      </w:r>
      <w:r>
        <w:rPr>
          <w:rFonts w:hint="eastAsia"/>
        </w:rPr>
        <w:t>　　图5.19 京剧《失街亭》[西皮原板] 上句曲谱</w:t>
      </w:r>
      <w:r>
        <w:rPr>
          <w:rFonts w:hint="eastAsia"/>
        </w:rPr>
        <w:br/>
      </w:r>
      <w:r>
        <w:rPr>
          <w:rFonts w:hint="eastAsia"/>
        </w:rPr>
        <w:t>　　图6.1 唱词中的工词谱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40dac6ba6e64762" w:history="1">
        <w:r>
          <w:rPr>
            <w:rStyle w:val="Hyperlink"/>
          </w:rPr>
          <w:t>2008年中国戏曲音乐文化产业发展分析研究报告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02A609A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40dac6ba6e64762" w:history="1">
        <w:r>
          <w:rPr>
            <w:rStyle w:val="Hyperlink"/>
          </w:rPr>
          <w:t>https://www.20087.com/2008-11/R_2008xiquyinlewenhuachanyefazhanfenxiBaoGao.html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c152791c6c24615" w:history="1">
      <w:r>
        <w:rPr>
          <w:rStyle w:val="Hyperlink"/>
        </w:rPr>
        <w:t>2008年中国戏曲音乐文化产业发展分析研究报告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11/R_2008xiquyinlewenhuachanyefazhanfenxiBaoGao.html" TargetMode="External" Id="R140dac6ba6e6476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11/R_2008xiquyinlewenhuachanyefazhanfenxiBaoGao.html" TargetMode="External" Id="R3c152791c6c2461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2008-11-23T00:58:00Z</dcterms:created>
  <dcterms:modified xsi:type="dcterms:W3CDTF">2008-11-23T01:58:00Z</dcterms:modified>
  <dc:subject>2008年中国戏曲音乐文化产业发展分析研究报告</dc:subject>
  <dc:title>2008年中国戏曲音乐文化产业发展分析研究报告</dc:title>
  <cp:keywords>2008年中国戏曲音乐文化产业发展分析研究报告</cp:keywords>
  <dc:description>2008年中国戏曲音乐文化产业发展分析研究报告</dc:description>
</cp:coreProperties>
</file>