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da9bd81b0448ff" w:history="1">
              <w:r>
                <w:rPr>
                  <w:rStyle w:val="Hyperlink"/>
                </w:rPr>
                <w:t>2008年中国核电市场研究报告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da9bd81b0448ff" w:history="1">
              <w:r>
                <w:rPr>
                  <w:rStyle w:val="Hyperlink"/>
                </w:rPr>
                <w:t>2008年中国核电市场研究报告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da9bd81b0448ff" w:history="1">
                <w:r>
                  <w:rPr>
                    <w:rStyle w:val="Hyperlink"/>
                  </w:rPr>
                  <w:t>https://www.20087.com/2008-11/R_2008hedianshichangyanjiuBaoGao.html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是一种清洁能源，为全球提供了大量稳定的电力供应。近年来，随着对环境保护和碳排放的关注增加，核电因其低碳排放特性而被视为应对气候变化的重要手段之一。同时，技术的进步也使得新一代核反应堆设计更加安全、高效，如小型模块化反应堆(SMRs)的出现，不仅提高了灵活性，还降低了建设成本。然而，公众对于核废料处理及潜在的安全隐患仍存在担忧，这要求行业不断提升透明度和技术水平。</w:t>
      </w:r>
      <w:r>
        <w:rPr>
          <w:rFonts w:hint="eastAsia"/>
        </w:rPr>
        <w:br/>
      </w:r>
      <w:r>
        <w:rPr>
          <w:rFonts w:hint="eastAsia"/>
        </w:rPr>
        <w:t>　　未来，核电行业将朝着更安全、环保的方向发展。市场调研网认为，技术创新将是关键驱动力，包括开发更加先进的废料管理技术和提高现有设施的安全标准。此外，随着可再生能源间歇性问题日益凸显，核电作为基荷电源的角色可能会被重新评估，并且在能源系统中的集成方式也将发生变化。国际合作将在促进技术交流、标准化制定以及共同应对挑战方面发挥重要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世界核电发展分析 1</w:t>
      </w:r>
      <w:r>
        <w:rPr>
          <w:rFonts w:hint="eastAsia"/>
        </w:rPr>
        <w:br/>
      </w:r>
      <w:r>
        <w:rPr>
          <w:rFonts w:hint="eastAsia"/>
        </w:rPr>
        <w:t>　　第一节 国际上关于核电的争论</w:t>
      </w:r>
      <w:r>
        <w:rPr>
          <w:rFonts w:hint="eastAsia"/>
        </w:rPr>
        <w:br/>
      </w:r>
      <w:r>
        <w:rPr>
          <w:rFonts w:hint="eastAsia"/>
        </w:rPr>
        <w:t>　　　　一、关于核电的安全问题</w:t>
      </w:r>
      <w:r>
        <w:rPr>
          <w:rFonts w:hint="eastAsia"/>
        </w:rPr>
        <w:br/>
      </w:r>
      <w:r>
        <w:rPr>
          <w:rFonts w:hint="eastAsia"/>
        </w:rPr>
        <w:t>　　　　二、关于核电的废物问题</w:t>
      </w:r>
      <w:r>
        <w:rPr>
          <w:rFonts w:hint="eastAsia"/>
        </w:rPr>
        <w:br/>
      </w:r>
      <w:r>
        <w:rPr>
          <w:rFonts w:hint="eastAsia"/>
        </w:rPr>
        <w:t>　　　　三、关于核扩散的担忧</w:t>
      </w:r>
      <w:r>
        <w:rPr>
          <w:rFonts w:hint="eastAsia"/>
        </w:rPr>
        <w:br/>
      </w:r>
      <w:r>
        <w:rPr>
          <w:rFonts w:hint="eastAsia"/>
        </w:rPr>
        <w:t>　　　　四、近年西方国家核电发展停滞的经济原因</w:t>
      </w:r>
      <w:r>
        <w:rPr>
          <w:rFonts w:hint="eastAsia"/>
        </w:rPr>
        <w:br/>
      </w:r>
      <w:r>
        <w:rPr>
          <w:rFonts w:hint="eastAsia"/>
        </w:rPr>
        <w:t>　　　　五、关于人类能源供应问题</w:t>
      </w:r>
      <w:r>
        <w:rPr>
          <w:rFonts w:hint="eastAsia"/>
        </w:rPr>
        <w:br/>
      </w:r>
      <w:r>
        <w:rPr>
          <w:rFonts w:hint="eastAsia"/>
        </w:rPr>
        <w:t>　　第二节 世界核电发展迎来新的曙光</w:t>
      </w:r>
      <w:r>
        <w:rPr>
          <w:rFonts w:hint="eastAsia"/>
        </w:rPr>
        <w:br/>
      </w:r>
      <w:r>
        <w:rPr>
          <w:rFonts w:hint="eastAsia"/>
        </w:rPr>
        <w:t>　　　　一、阻碍核能发展的几大障碍</w:t>
      </w:r>
      <w:r>
        <w:rPr>
          <w:rFonts w:hint="eastAsia"/>
        </w:rPr>
        <w:br/>
      </w:r>
      <w:r>
        <w:rPr>
          <w:rFonts w:hint="eastAsia"/>
        </w:rPr>
        <w:t>　　　　二、目前核电的经济性、安全性和不污染性促进了世界核能的发展</w:t>
      </w:r>
      <w:r>
        <w:rPr>
          <w:rFonts w:hint="eastAsia"/>
        </w:rPr>
        <w:br/>
      </w:r>
      <w:r>
        <w:rPr>
          <w:rFonts w:hint="eastAsia"/>
        </w:rPr>
        <w:t>　　　　三、能源价格上扬和经济迅速发展使各国开始重新重视核电发展</w:t>
      </w:r>
      <w:r>
        <w:rPr>
          <w:rFonts w:hint="eastAsia"/>
        </w:rPr>
        <w:br/>
      </w:r>
      <w:r>
        <w:rPr>
          <w:rFonts w:hint="eastAsia"/>
        </w:rPr>
        <w:t>　　　　四、欧洲能源企业的并购和能源政策的变化</w:t>
      </w:r>
      <w:r>
        <w:rPr>
          <w:rFonts w:hint="eastAsia"/>
        </w:rPr>
        <w:br/>
      </w:r>
      <w:r>
        <w:rPr>
          <w:rFonts w:hint="eastAsia"/>
        </w:rPr>
        <w:t>　　　　五、法国的核能政策</w:t>
      </w:r>
      <w:r>
        <w:rPr>
          <w:rFonts w:hint="eastAsia"/>
        </w:rPr>
        <w:br/>
      </w:r>
      <w:r>
        <w:rPr>
          <w:rFonts w:hint="eastAsia"/>
        </w:rPr>
        <w:t>　　　　六、中法在核能领域合作更具现实性</w:t>
      </w:r>
      <w:r>
        <w:rPr>
          <w:rFonts w:hint="eastAsia"/>
        </w:rPr>
        <w:br/>
      </w:r>
      <w:r>
        <w:rPr>
          <w:rFonts w:hint="eastAsia"/>
        </w:rPr>
        <w:t>　　第三节 世界核电发展现状分析</w:t>
      </w:r>
      <w:r>
        <w:rPr>
          <w:rFonts w:hint="eastAsia"/>
        </w:rPr>
        <w:br/>
      </w:r>
      <w:r>
        <w:rPr>
          <w:rFonts w:hint="eastAsia"/>
        </w:rPr>
        <w:t>　　　　一、世界核电产业发展进入调整期</w:t>
      </w:r>
      <w:r>
        <w:rPr>
          <w:rFonts w:hint="eastAsia"/>
        </w:rPr>
        <w:br/>
      </w:r>
      <w:r>
        <w:rPr>
          <w:rFonts w:hint="eastAsia"/>
        </w:rPr>
        <w:t>　　　　二、世界核电发展现状</w:t>
      </w:r>
      <w:r>
        <w:rPr>
          <w:rFonts w:hint="eastAsia"/>
        </w:rPr>
        <w:br/>
      </w:r>
      <w:r>
        <w:rPr>
          <w:rFonts w:hint="eastAsia"/>
        </w:rPr>
        <w:t>　　　　三、国际核电利用现状</w:t>
      </w:r>
      <w:r>
        <w:rPr>
          <w:rFonts w:hint="eastAsia"/>
        </w:rPr>
        <w:br/>
      </w:r>
      <w:r>
        <w:rPr>
          <w:rFonts w:hint="eastAsia"/>
        </w:rPr>
        <w:t>　　　　四、世界核电格局及发展状况</w:t>
      </w:r>
      <w:r>
        <w:rPr>
          <w:rFonts w:hint="eastAsia"/>
        </w:rPr>
        <w:br/>
      </w:r>
      <w:r>
        <w:rPr>
          <w:rFonts w:hint="eastAsia"/>
        </w:rPr>
        <w:t>　　第四节 欧盟核电发展分析</w:t>
      </w:r>
      <w:r>
        <w:rPr>
          <w:rFonts w:hint="eastAsia"/>
        </w:rPr>
        <w:br/>
      </w:r>
      <w:r>
        <w:rPr>
          <w:rFonts w:hint="eastAsia"/>
        </w:rPr>
        <w:t>　　　　一、欧盟重新关注核能发电</w:t>
      </w:r>
      <w:r>
        <w:rPr>
          <w:rFonts w:hint="eastAsia"/>
        </w:rPr>
        <w:br/>
      </w:r>
      <w:r>
        <w:rPr>
          <w:rFonts w:hint="eastAsia"/>
        </w:rPr>
        <w:t>　　　　二、欧盟核电工业重现生机</w:t>
      </w:r>
      <w:r>
        <w:rPr>
          <w:rFonts w:hint="eastAsia"/>
        </w:rPr>
        <w:br/>
      </w:r>
      <w:r>
        <w:rPr>
          <w:rFonts w:hint="eastAsia"/>
        </w:rPr>
        <w:t>　　　　三、欧盟国家核电工业的前景分析</w:t>
      </w:r>
      <w:r>
        <w:rPr>
          <w:rFonts w:hint="eastAsia"/>
        </w:rPr>
        <w:br/>
      </w:r>
      <w:r>
        <w:rPr>
          <w:rFonts w:hint="eastAsia"/>
        </w:rPr>
        <w:t>　　第五节 部分国家核电发展分析</w:t>
      </w:r>
      <w:r>
        <w:rPr>
          <w:rFonts w:hint="eastAsia"/>
        </w:rPr>
        <w:br/>
      </w:r>
      <w:r>
        <w:rPr>
          <w:rFonts w:hint="eastAsia"/>
        </w:rPr>
        <w:t>　　　　一、美国核能的现状及前景</w:t>
      </w:r>
      <w:r>
        <w:rPr>
          <w:rFonts w:hint="eastAsia"/>
        </w:rPr>
        <w:br/>
      </w:r>
      <w:r>
        <w:rPr>
          <w:rFonts w:hint="eastAsia"/>
        </w:rPr>
        <w:t>　　　　二、西班牙核能源发展现状</w:t>
      </w:r>
      <w:r>
        <w:rPr>
          <w:rFonts w:hint="eastAsia"/>
        </w:rPr>
        <w:br/>
      </w:r>
      <w:r>
        <w:rPr>
          <w:rFonts w:hint="eastAsia"/>
        </w:rPr>
        <w:t>　　　　三、德国核电提高竞争力的方法</w:t>
      </w:r>
      <w:r>
        <w:rPr>
          <w:rFonts w:hint="eastAsia"/>
        </w:rPr>
        <w:br/>
      </w:r>
      <w:r>
        <w:rPr>
          <w:rFonts w:hint="eastAsia"/>
        </w:rPr>
        <w:t>　　　　四、日本的能源多元化战略与核能的利用</w:t>
      </w:r>
      <w:r>
        <w:rPr>
          <w:rFonts w:hint="eastAsia"/>
        </w:rPr>
        <w:br/>
      </w:r>
      <w:r>
        <w:rPr>
          <w:rFonts w:hint="eastAsia"/>
        </w:rPr>
        <w:t>　　　　五、韩国的核电发展分析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我国核电发展分析</w:t>
      </w:r>
      <w:r>
        <w:rPr>
          <w:rFonts w:hint="eastAsia"/>
        </w:rPr>
        <w:br/>
      </w:r>
      <w:r>
        <w:rPr>
          <w:rFonts w:hint="eastAsia"/>
        </w:rPr>
        <w:t>　　第一节 中国发展核电的必要性分析</w:t>
      </w:r>
      <w:r>
        <w:rPr>
          <w:rFonts w:hint="eastAsia"/>
        </w:rPr>
        <w:br/>
      </w:r>
      <w:r>
        <w:rPr>
          <w:rFonts w:hint="eastAsia"/>
        </w:rPr>
        <w:t>　　　　一、发展核电是能源增长和能源结构调整的要求</w:t>
      </w:r>
      <w:r>
        <w:rPr>
          <w:rFonts w:hint="eastAsia"/>
        </w:rPr>
        <w:br/>
      </w:r>
      <w:r>
        <w:rPr>
          <w:rFonts w:hint="eastAsia"/>
        </w:rPr>
        <w:t>　　　　二、发展核电是环境保护的要求</w:t>
      </w:r>
      <w:r>
        <w:rPr>
          <w:rFonts w:hint="eastAsia"/>
        </w:rPr>
        <w:br/>
      </w:r>
      <w:r>
        <w:rPr>
          <w:rFonts w:hint="eastAsia"/>
        </w:rPr>
        <w:t>　　　　三、发展核电是保持我国核能力的要求</w:t>
      </w:r>
      <w:r>
        <w:rPr>
          <w:rFonts w:hint="eastAsia"/>
        </w:rPr>
        <w:br/>
      </w:r>
      <w:r>
        <w:rPr>
          <w:rFonts w:hint="eastAsia"/>
        </w:rPr>
        <w:t>　　　　四、发展核电可带动相关产业的发展</w:t>
      </w:r>
      <w:r>
        <w:rPr>
          <w:rFonts w:hint="eastAsia"/>
        </w:rPr>
        <w:br/>
      </w:r>
      <w:r>
        <w:rPr>
          <w:rFonts w:hint="eastAsia"/>
        </w:rPr>
        <w:t>　　第二节 中国核电发展面临的问题分析</w:t>
      </w:r>
      <w:r>
        <w:rPr>
          <w:rFonts w:hint="eastAsia"/>
        </w:rPr>
        <w:br/>
      </w:r>
      <w:r>
        <w:rPr>
          <w:rFonts w:hint="eastAsia"/>
        </w:rPr>
        <w:t>　　　　一、核电的中长期规划问题</w:t>
      </w:r>
      <w:r>
        <w:rPr>
          <w:rFonts w:hint="eastAsia"/>
        </w:rPr>
        <w:br/>
      </w:r>
      <w:r>
        <w:rPr>
          <w:rFonts w:hint="eastAsia"/>
        </w:rPr>
        <w:t>　　　　二、对核电与其它电力之间关系的认识问题</w:t>
      </w:r>
      <w:r>
        <w:rPr>
          <w:rFonts w:hint="eastAsia"/>
        </w:rPr>
        <w:br/>
      </w:r>
      <w:r>
        <w:rPr>
          <w:rFonts w:hint="eastAsia"/>
        </w:rPr>
        <w:t>　　第三节 我国核电产业中存在的问题分析</w:t>
      </w:r>
      <w:r>
        <w:rPr>
          <w:rFonts w:hint="eastAsia"/>
        </w:rPr>
        <w:br/>
      </w:r>
      <w:r>
        <w:rPr>
          <w:rFonts w:hint="eastAsia"/>
        </w:rPr>
        <w:t>　　　　一、核电在我国能源结构中所占比例</w:t>
      </w:r>
      <w:r>
        <w:rPr>
          <w:rFonts w:hint="eastAsia"/>
        </w:rPr>
        <w:br/>
      </w:r>
      <w:r>
        <w:rPr>
          <w:rFonts w:hint="eastAsia"/>
        </w:rPr>
        <w:t>　　　　二、我国核电技术不成熟，国产化程度低</w:t>
      </w:r>
      <w:r>
        <w:rPr>
          <w:rFonts w:hint="eastAsia"/>
        </w:rPr>
        <w:br/>
      </w:r>
      <w:r>
        <w:rPr>
          <w:rFonts w:hint="eastAsia"/>
        </w:rPr>
        <w:t>　　　　三、我国核电规模较小，成本高，经济效益差</w:t>
      </w:r>
      <w:r>
        <w:rPr>
          <w:rFonts w:hint="eastAsia"/>
        </w:rPr>
        <w:br/>
      </w:r>
      <w:r>
        <w:rPr>
          <w:rFonts w:hint="eastAsia"/>
        </w:rPr>
        <w:t>　　　　四、核电发展技术模式不确定</w:t>
      </w:r>
      <w:r>
        <w:rPr>
          <w:rFonts w:hint="eastAsia"/>
        </w:rPr>
        <w:br/>
      </w:r>
      <w:r>
        <w:rPr>
          <w:rFonts w:hint="eastAsia"/>
        </w:rPr>
        <w:t>　　第四节 我国核电的发展现状分析</w:t>
      </w:r>
      <w:r>
        <w:rPr>
          <w:rFonts w:hint="eastAsia"/>
        </w:rPr>
        <w:br/>
      </w:r>
      <w:r>
        <w:rPr>
          <w:rFonts w:hint="eastAsia"/>
        </w:rPr>
        <w:t>　　　　一、我国核电发展的历史与现状</w:t>
      </w:r>
      <w:r>
        <w:rPr>
          <w:rFonts w:hint="eastAsia"/>
        </w:rPr>
        <w:br/>
      </w:r>
      <w:r>
        <w:rPr>
          <w:rFonts w:hint="eastAsia"/>
        </w:rPr>
        <w:t>　　　　二、2005年我国核发电总量530.82亿千瓦时</w:t>
      </w:r>
      <w:r>
        <w:rPr>
          <w:rFonts w:hint="eastAsia"/>
        </w:rPr>
        <w:br/>
      </w:r>
      <w:r>
        <w:rPr>
          <w:rFonts w:hint="eastAsia"/>
        </w:rPr>
        <w:t>　　　　三、核电将成我国沿海电力结构支柱</w:t>
      </w:r>
      <w:r>
        <w:rPr>
          <w:rFonts w:hint="eastAsia"/>
        </w:rPr>
        <w:br/>
      </w:r>
      <w:r>
        <w:rPr>
          <w:rFonts w:hint="eastAsia"/>
        </w:rPr>
        <w:t>　　　　四、我国核电发展进入快速车道</w:t>
      </w:r>
      <w:r>
        <w:rPr>
          <w:rFonts w:hint="eastAsia"/>
        </w:rPr>
        <w:br/>
      </w:r>
      <w:r>
        <w:rPr>
          <w:rFonts w:hint="eastAsia"/>
        </w:rPr>
        <w:t>　　　　五、发展核电成为我国可持续发展的必然选择</w:t>
      </w:r>
      <w:r>
        <w:rPr>
          <w:rFonts w:hint="eastAsia"/>
        </w:rPr>
        <w:br/>
      </w:r>
      <w:r>
        <w:rPr>
          <w:rFonts w:hint="eastAsia"/>
        </w:rPr>
        <w:t>　　　　六、我国将成为全球最大的核电发展市场</w:t>
      </w:r>
      <w:r>
        <w:rPr>
          <w:rFonts w:hint="eastAsia"/>
        </w:rPr>
        <w:br/>
      </w:r>
      <w:r>
        <w:rPr>
          <w:rFonts w:hint="eastAsia"/>
        </w:rPr>
        <w:t>　　　　七、我国核电发展现状、能力和市场前景分析</w:t>
      </w:r>
      <w:r>
        <w:rPr>
          <w:rFonts w:hint="eastAsia"/>
        </w:rPr>
        <w:br/>
      </w:r>
      <w:r>
        <w:rPr>
          <w:rFonts w:hint="eastAsia"/>
        </w:rPr>
        <w:t>　　　　八、2020年前我国将新开建30台百万千瓦级核电机组</w:t>
      </w:r>
      <w:r>
        <w:rPr>
          <w:rFonts w:hint="eastAsia"/>
        </w:rPr>
        <w:br/>
      </w:r>
      <w:r>
        <w:rPr>
          <w:rFonts w:hint="eastAsia"/>
        </w:rPr>
        <w:t>　　　　九、发展核电是能源优化的必然选择</w:t>
      </w:r>
      <w:r>
        <w:rPr>
          <w:rFonts w:hint="eastAsia"/>
        </w:rPr>
        <w:br/>
      </w:r>
      <w:r>
        <w:rPr>
          <w:rFonts w:hint="eastAsia"/>
        </w:rPr>
        <w:t>　　　　十、我国核电发展的趋势</w:t>
      </w:r>
      <w:r>
        <w:rPr>
          <w:rFonts w:hint="eastAsia"/>
        </w:rPr>
        <w:br/>
      </w:r>
      <w:r>
        <w:rPr>
          <w:rFonts w:hint="eastAsia"/>
        </w:rPr>
        <w:t>　　第五节 中国和平利用核能的现状与未来</w:t>
      </w:r>
      <w:r>
        <w:rPr>
          <w:rFonts w:hint="eastAsia"/>
        </w:rPr>
        <w:br/>
      </w:r>
      <w:r>
        <w:rPr>
          <w:rFonts w:hint="eastAsia"/>
        </w:rPr>
        <w:t>　　　　一、中国和平利用核能的现状</w:t>
      </w:r>
      <w:r>
        <w:rPr>
          <w:rFonts w:hint="eastAsia"/>
        </w:rPr>
        <w:br/>
      </w:r>
      <w:r>
        <w:rPr>
          <w:rFonts w:hint="eastAsia"/>
        </w:rPr>
        <w:t>　　　　二、未来发展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借鉴国外经验 发展内陆核电 76</w:t>
      </w:r>
      <w:r>
        <w:rPr>
          <w:rFonts w:hint="eastAsia"/>
        </w:rPr>
        <w:br/>
      </w:r>
      <w:r>
        <w:rPr>
          <w:rFonts w:hint="eastAsia"/>
        </w:rPr>
        <w:t>　　第一节 法国滨海、内陆核电站的分布与选址原则分析</w:t>
      </w:r>
      <w:r>
        <w:rPr>
          <w:rFonts w:hint="eastAsia"/>
        </w:rPr>
        <w:br/>
      </w:r>
      <w:r>
        <w:rPr>
          <w:rFonts w:hint="eastAsia"/>
        </w:rPr>
        <w:t>　　第二节 美国滨海、内陆核电站的分布与选址原则</w:t>
      </w:r>
      <w:r>
        <w:rPr>
          <w:rFonts w:hint="eastAsia"/>
        </w:rPr>
        <w:br/>
      </w:r>
      <w:r>
        <w:rPr>
          <w:rFonts w:hint="eastAsia"/>
        </w:rPr>
        <w:t>　　第三节 国外“滨海”与“内陆”核电站对比情况的总结</w:t>
      </w:r>
      <w:r>
        <w:rPr>
          <w:rFonts w:hint="eastAsia"/>
        </w:rPr>
        <w:br/>
      </w:r>
      <w:r>
        <w:rPr>
          <w:rFonts w:hint="eastAsia"/>
        </w:rPr>
        <w:t>　　第四节 中国发展“内陆”与“沿海”核电的比较分析</w:t>
      </w:r>
      <w:r>
        <w:rPr>
          <w:rFonts w:hint="eastAsia"/>
        </w:rPr>
        <w:br/>
      </w:r>
      <w:r>
        <w:rPr>
          <w:rFonts w:hint="eastAsia"/>
        </w:rPr>
        <w:t>　　　　一、“滨海”与“沿海”的区别</w:t>
      </w:r>
      <w:r>
        <w:rPr>
          <w:rFonts w:hint="eastAsia"/>
        </w:rPr>
        <w:br/>
      </w:r>
      <w:r>
        <w:rPr>
          <w:rFonts w:hint="eastAsia"/>
        </w:rPr>
        <w:t>　　　　二、我国确定沿海地区优先发展核电的由来</w:t>
      </w:r>
      <w:r>
        <w:rPr>
          <w:rFonts w:hint="eastAsia"/>
        </w:rPr>
        <w:br/>
      </w:r>
      <w:r>
        <w:rPr>
          <w:rFonts w:hint="eastAsia"/>
        </w:rPr>
        <w:t>　　　　三、“经济比较发达”和“一次能源缺乏”已不是沿海地区独有特征</w:t>
      </w:r>
      <w:r>
        <w:rPr>
          <w:rFonts w:hint="eastAsia"/>
        </w:rPr>
        <w:br/>
      </w:r>
      <w:r>
        <w:rPr>
          <w:rFonts w:hint="eastAsia"/>
        </w:rPr>
        <w:t>　　　　四、环境问题制约内陆大规模建设火电的空间</w:t>
      </w:r>
      <w:r>
        <w:rPr>
          <w:rFonts w:hint="eastAsia"/>
        </w:rPr>
        <w:br/>
      </w:r>
      <w:r>
        <w:rPr>
          <w:rFonts w:hint="eastAsia"/>
        </w:rPr>
        <w:t>　　　　五、经济全球化背景下审视内陆与沿海地区的一次能源缺乏问题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我国核电发展战略及发展建议分析 84</w:t>
      </w:r>
      <w:r>
        <w:rPr>
          <w:rFonts w:hint="eastAsia"/>
        </w:rPr>
        <w:br/>
      </w:r>
      <w:r>
        <w:rPr>
          <w:rFonts w:hint="eastAsia"/>
        </w:rPr>
        <w:t>　　第一节 中国核电发展面临艰难选择</w:t>
      </w:r>
      <w:r>
        <w:rPr>
          <w:rFonts w:hint="eastAsia"/>
        </w:rPr>
        <w:br/>
      </w:r>
      <w:r>
        <w:rPr>
          <w:rFonts w:hint="eastAsia"/>
        </w:rPr>
        <w:t>　　第二节 中国核电工业可持续发展的战略分析</w:t>
      </w:r>
      <w:r>
        <w:rPr>
          <w:rFonts w:hint="eastAsia"/>
        </w:rPr>
        <w:br/>
      </w:r>
      <w:r>
        <w:rPr>
          <w:rFonts w:hint="eastAsia"/>
        </w:rPr>
        <w:t>　　第三节 一次能源短缺的内陆地区应积极推进核电</w:t>
      </w:r>
      <w:r>
        <w:rPr>
          <w:rFonts w:hint="eastAsia"/>
        </w:rPr>
        <w:br/>
      </w:r>
      <w:r>
        <w:rPr>
          <w:rFonts w:hint="eastAsia"/>
        </w:rPr>
        <w:t>　　　　一、国际核电发展趋势</w:t>
      </w:r>
      <w:r>
        <w:rPr>
          <w:rFonts w:hint="eastAsia"/>
        </w:rPr>
        <w:br/>
      </w:r>
      <w:r>
        <w:rPr>
          <w:rFonts w:hint="eastAsia"/>
        </w:rPr>
        <w:t>　　　　二、积极推进核电的战略意义</w:t>
      </w:r>
      <w:r>
        <w:rPr>
          <w:rFonts w:hint="eastAsia"/>
        </w:rPr>
        <w:br/>
      </w:r>
      <w:r>
        <w:rPr>
          <w:rFonts w:hint="eastAsia"/>
        </w:rPr>
        <w:t>　　　　三、一次能源短缺的内陆地区更有必要积极推进核电</w:t>
      </w:r>
      <w:r>
        <w:rPr>
          <w:rFonts w:hint="eastAsia"/>
        </w:rPr>
        <w:br/>
      </w:r>
      <w:r>
        <w:rPr>
          <w:rFonts w:hint="eastAsia"/>
        </w:rPr>
        <w:t>　　第四节 核电发展必须走自主创新之路</w:t>
      </w:r>
      <w:r>
        <w:rPr>
          <w:rFonts w:hint="eastAsia"/>
        </w:rPr>
        <w:br/>
      </w:r>
      <w:r>
        <w:rPr>
          <w:rFonts w:hint="eastAsia"/>
        </w:rPr>
        <w:t>　　第五节 (中智~林)加快核电产业发展的八条建议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da9bd81b0448ff" w:history="1">
        <w:r>
          <w:rPr>
            <w:rStyle w:val="Hyperlink"/>
          </w:rPr>
          <w:t>2008年中国核电市场研究报告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da9bd81b0448ff" w:history="1">
        <w:r>
          <w:rPr>
            <w:rStyle w:val="Hyperlink"/>
          </w:rPr>
          <w:t>https://www.20087.com/2008-11/R_2008hedianshichangyanjiuBaoGao.html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热点：为什么不建议去核电、核电站是干什么用的、核电什么意思、核电是什么意思、中国核电股票、核电龙头股排名前十名、核电最累的三个部门、核电最新消息、核电男生为啥急着结婚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bfcebe7c5a48d6" w:history="1">
      <w:r>
        <w:rPr>
          <w:rStyle w:val="Hyperlink"/>
        </w:rPr>
        <w:t>2008年中国核电市场研究报告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hedianshichangyanjiuBaoGao.html" TargetMode="External" Id="Rccda9bd81b0448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hedianshichangyanjiuBaoGao.html" TargetMode="External" Id="Rf3bfcebe7c5a48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2008-11-27T02:34:00Z</dcterms:created>
  <dcterms:modified xsi:type="dcterms:W3CDTF">2008-11-27T03:34:00Z</dcterms:modified>
  <dc:subject>2008年中国核电市场研究报告</dc:subject>
  <dc:title>2008年中国核电市场研究报告</dc:title>
  <cp:keywords>2008年中国核电市场研究报告</cp:keywords>
  <dc:description>2008年中国核电市场研究报告</dc:description>
</cp:coreProperties>
</file>