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8fe94a50e4466" w:history="1">
              <w:r>
                <w:rPr>
                  <w:rStyle w:val="Hyperlink"/>
                </w:rPr>
                <w:t>2008年中国橡胶加工专用设备行业调研及投资咨询研究报告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8fe94a50e4466" w:history="1">
              <w:r>
                <w:rPr>
                  <w:rStyle w:val="Hyperlink"/>
                </w:rPr>
                <w:t>2008年中国橡胶加工专用设备行业调研及投资咨询研究报告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8fe94a50e4466" w:history="1">
                <w:r>
                  <w:rPr>
                    <w:rStyle w:val="Hyperlink"/>
                  </w:rPr>
                  <w:t>https://www.20087.com/2008-11/R_2008xiangjiaojiagongzhuanyongshebeidBaoGao.html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橡胶加工专用设备行业概述.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第三节 橡胶加工专用设备行业市场特征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橡胶加工专用设备行业政策分析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橡胶加工专用设备行业主要政策分析</w:t>
      </w:r>
      <w:r>
        <w:rPr>
          <w:rFonts w:hint="eastAsia"/>
        </w:rPr>
        <w:br/>
      </w:r>
      <w:r>
        <w:rPr>
          <w:rFonts w:hint="eastAsia"/>
        </w:rPr>
        <w:t>　　第二节 橡胶加工专用设备行业各区主要监管动态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橡胶加工专用设备产业运行状况分析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橡胶加工专用设备行业各区域主要发展动态</w:t>
      </w:r>
      <w:r>
        <w:rPr>
          <w:rFonts w:hint="eastAsia"/>
        </w:rPr>
        <w:br/>
      </w:r>
      <w:r>
        <w:rPr>
          <w:rFonts w:hint="eastAsia"/>
        </w:rPr>
        <w:t>　　第二节 橡胶加工专用设备行业发展现状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橡胶加工专用设备行业市场运行状况分析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橡胶加工专用设备行业市场发展动态</w:t>
      </w:r>
      <w:r>
        <w:rPr>
          <w:rFonts w:hint="eastAsia"/>
        </w:rPr>
        <w:br/>
      </w:r>
      <w:r>
        <w:rPr>
          <w:rFonts w:hint="eastAsia"/>
        </w:rPr>
        <w:t>　　　　一、橡胶加工专用设备行业市场总体发展动态</w:t>
      </w:r>
      <w:r>
        <w:rPr>
          <w:rFonts w:hint="eastAsia"/>
        </w:rPr>
        <w:br/>
      </w:r>
      <w:r>
        <w:rPr>
          <w:rFonts w:hint="eastAsia"/>
        </w:rPr>
        <w:t>　　　　二、橡胶加工专用设备行业区域市场重点发展动态</w:t>
      </w:r>
      <w:r>
        <w:rPr>
          <w:rFonts w:hint="eastAsia"/>
        </w:rPr>
        <w:br/>
      </w:r>
      <w:r>
        <w:rPr>
          <w:rFonts w:hint="eastAsia"/>
        </w:rPr>
        <w:t>　　第二节 橡胶加工专用设备行业市场发展现状</w:t>
      </w:r>
      <w:r>
        <w:rPr>
          <w:rFonts w:hint="eastAsia"/>
        </w:rPr>
        <w:br/>
      </w:r>
      <w:r>
        <w:rPr>
          <w:rFonts w:hint="eastAsia"/>
        </w:rPr>
        <w:t>　　第三节 橡胶加工专用设备行业市场竞争状况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 橡胶加工专用设备市场整体运行情况分析.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成长性</w:t>
      </w:r>
      <w:r>
        <w:rPr>
          <w:rFonts w:hint="eastAsia"/>
        </w:rPr>
        <w:br/>
      </w:r>
      <w:r>
        <w:rPr>
          <w:rFonts w:hint="eastAsia"/>
        </w:rPr>
        <w:t>　　第三节 经营能力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橡胶加工专用设备行业区域市场运行情况分析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 橡胶加工专用设备市场运行情况分析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 橡胶加工专用设备市场运行情况分析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 橡胶加工专用设备市场运行情况分析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 橡胶加工专用设备市场运行情况分析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 橡胶加工专用设备市场运行情况分析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橡胶加工专用设备行业省市运行情况分析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2006-2007 年北京 橡胶加工专用设备市场分析</w:t>
      </w:r>
      <w:r>
        <w:rPr>
          <w:rFonts w:hint="eastAsia"/>
        </w:rPr>
        <w:br/>
      </w:r>
      <w:r>
        <w:rPr>
          <w:rFonts w:hint="eastAsia"/>
        </w:rPr>
        <w:t>　　第二节 2006-2007 年天津 橡胶加工专用设备市场分析</w:t>
      </w:r>
      <w:r>
        <w:rPr>
          <w:rFonts w:hint="eastAsia"/>
        </w:rPr>
        <w:br/>
      </w:r>
      <w:r>
        <w:rPr>
          <w:rFonts w:hint="eastAsia"/>
        </w:rPr>
        <w:t>　　第三节 2006-2007 年河北 橡胶加工专用设备市场分析</w:t>
      </w:r>
      <w:r>
        <w:rPr>
          <w:rFonts w:hint="eastAsia"/>
        </w:rPr>
        <w:br/>
      </w:r>
      <w:r>
        <w:rPr>
          <w:rFonts w:hint="eastAsia"/>
        </w:rPr>
        <w:t>　　第四节 2006 年内蒙 橡胶加工专用设备市场分析</w:t>
      </w:r>
      <w:r>
        <w:rPr>
          <w:rFonts w:hint="eastAsia"/>
        </w:rPr>
        <w:br/>
      </w:r>
      <w:r>
        <w:rPr>
          <w:rFonts w:hint="eastAsia"/>
        </w:rPr>
        <w:t>　　第五节 2006-2007 年辽宁 橡胶加工专用设备市场分析</w:t>
      </w:r>
      <w:r>
        <w:rPr>
          <w:rFonts w:hint="eastAsia"/>
        </w:rPr>
        <w:br/>
      </w:r>
      <w:r>
        <w:rPr>
          <w:rFonts w:hint="eastAsia"/>
        </w:rPr>
        <w:t>　　第六节 2006-2007 年上海 橡胶加工专用设备市场分析</w:t>
      </w:r>
      <w:r>
        <w:rPr>
          <w:rFonts w:hint="eastAsia"/>
        </w:rPr>
        <w:br/>
      </w:r>
      <w:r>
        <w:rPr>
          <w:rFonts w:hint="eastAsia"/>
        </w:rPr>
        <w:t>　　第七节 2006-2007 年江苏 橡胶加工专用设备市场分析</w:t>
      </w:r>
      <w:r>
        <w:rPr>
          <w:rFonts w:hint="eastAsia"/>
        </w:rPr>
        <w:br/>
      </w:r>
      <w:r>
        <w:rPr>
          <w:rFonts w:hint="eastAsia"/>
        </w:rPr>
        <w:t>　　第八节 2006-2007 年浙江 橡胶加工专用设备市场分析</w:t>
      </w:r>
      <w:r>
        <w:rPr>
          <w:rFonts w:hint="eastAsia"/>
        </w:rPr>
        <w:br/>
      </w:r>
      <w:r>
        <w:rPr>
          <w:rFonts w:hint="eastAsia"/>
        </w:rPr>
        <w:t>　　第九节 2006 年安徽 橡胶加工专用设备市场分析</w:t>
      </w:r>
      <w:r>
        <w:rPr>
          <w:rFonts w:hint="eastAsia"/>
        </w:rPr>
        <w:br/>
      </w:r>
      <w:r>
        <w:rPr>
          <w:rFonts w:hint="eastAsia"/>
        </w:rPr>
        <w:t>　　第十节 2006-2007 年福建 橡胶加工专用设备市场分析</w:t>
      </w:r>
      <w:r>
        <w:rPr>
          <w:rFonts w:hint="eastAsia"/>
        </w:rPr>
        <w:br/>
      </w:r>
      <w:r>
        <w:rPr>
          <w:rFonts w:hint="eastAsia"/>
        </w:rPr>
        <w:t>　　第十一节 2006-2007 年山东 橡胶加工专用设备市场分析</w:t>
      </w:r>
      <w:r>
        <w:rPr>
          <w:rFonts w:hint="eastAsia"/>
        </w:rPr>
        <w:br/>
      </w:r>
      <w:r>
        <w:rPr>
          <w:rFonts w:hint="eastAsia"/>
        </w:rPr>
        <w:t>　　第十二节 2006-2007 年河南 橡胶加工专用设备市场分析</w:t>
      </w:r>
      <w:r>
        <w:rPr>
          <w:rFonts w:hint="eastAsia"/>
        </w:rPr>
        <w:br/>
      </w:r>
      <w:r>
        <w:rPr>
          <w:rFonts w:hint="eastAsia"/>
        </w:rPr>
        <w:t>　　第十三节 2006-2007 年湖北 橡胶加工专用设备市场分析</w:t>
      </w:r>
      <w:r>
        <w:rPr>
          <w:rFonts w:hint="eastAsia"/>
        </w:rPr>
        <w:br/>
      </w:r>
      <w:r>
        <w:rPr>
          <w:rFonts w:hint="eastAsia"/>
        </w:rPr>
        <w:t>　　第十四节 2006-2007 年湖南 橡胶加工专用设备市场分析</w:t>
      </w:r>
      <w:r>
        <w:rPr>
          <w:rFonts w:hint="eastAsia"/>
        </w:rPr>
        <w:br/>
      </w:r>
      <w:r>
        <w:rPr>
          <w:rFonts w:hint="eastAsia"/>
        </w:rPr>
        <w:t>　　第十五节 2006-2007 年广东 橡胶加工专用设备市场分析</w:t>
      </w:r>
      <w:r>
        <w:rPr>
          <w:rFonts w:hint="eastAsia"/>
        </w:rPr>
        <w:br/>
      </w:r>
      <w:r>
        <w:rPr>
          <w:rFonts w:hint="eastAsia"/>
        </w:rPr>
        <w:t>　　第十六节 2006-2007 年广西 橡胶加工专用设备市场分析</w:t>
      </w:r>
      <w:r>
        <w:rPr>
          <w:rFonts w:hint="eastAsia"/>
        </w:rPr>
        <w:br/>
      </w:r>
      <w:r>
        <w:rPr>
          <w:rFonts w:hint="eastAsia"/>
        </w:rPr>
        <w:t>　　第十七节 2006-2007 年海南 橡胶加工专用设备市场分析</w:t>
      </w:r>
      <w:r>
        <w:rPr>
          <w:rFonts w:hint="eastAsia"/>
        </w:rPr>
        <w:br/>
      </w:r>
      <w:r>
        <w:rPr>
          <w:rFonts w:hint="eastAsia"/>
        </w:rPr>
        <w:t>　　第十八节 2006-2007 年四川 橡胶加工专用设备市场分析</w:t>
      </w:r>
      <w:r>
        <w:rPr>
          <w:rFonts w:hint="eastAsia"/>
        </w:rPr>
        <w:br/>
      </w:r>
      <w:r>
        <w:rPr>
          <w:rFonts w:hint="eastAsia"/>
        </w:rPr>
        <w:t>　　第十九节 2006-2007 年贵州 橡胶加工专用设备市场分析</w:t>
      </w:r>
      <w:r>
        <w:rPr>
          <w:rFonts w:hint="eastAsia"/>
        </w:rPr>
        <w:br/>
      </w:r>
      <w:r>
        <w:rPr>
          <w:rFonts w:hint="eastAsia"/>
        </w:rPr>
        <w:t>　　第二十节 2006 年云南 橡胶加工专用设备市场分析</w:t>
      </w:r>
      <w:r>
        <w:rPr>
          <w:rFonts w:hint="eastAsia"/>
        </w:rPr>
        <w:br/>
      </w:r>
      <w:r>
        <w:rPr>
          <w:rFonts w:hint="eastAsia"/>
        </w:rPr>
        <w:t>　　第二十一节 2007 年甘肃 橡胶加工专用设备市场分析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橡胶加工专用设备行业区域市场主要经济指标对比分析</w:t>
      </w:r>
      <w:r>
        <w:rPr>
          <w:rFonts w:hint="eastAsia"/>
        </w:rPr>
        <w:br/>
      </w:r>
      <w:r>
        <w:rPr>
          <w:rFonts w:hint="eastAsia"/>
        </w:rPr>
        <w:t>　　第一节 行业规模对比分析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经营发展能力对比分析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橡胶加工专用设备行业省市市场主要经济指标对比分析.</w:t>
      </w:r>
      <w:r>
        <w:rPr>
          <w:rFonts w:hint="eastAsia"/>
        </w:rPr>
        <w:br/>
      </w:r>
      <w:r>
        <w:rPr>
          <w:rFonts w:hint="eastAsia"/>
        </w:rPr>
        <w:t>　　第一节 固定资产对比分析</w:t>
      </w:r>
      <w:r>
        <w:rPr>
          <w:rFonts w:hint="eastAsia"/>
        </w:rPr>
        <w:br/>
      </w:r>
      <w:r>
        <w:rPr>
          <w:rFonts w:hint="eastAsia"/>
        </w:rPr>
        <w:t>　　第二节 销售收入对比分析</w:t>
      </w:r>
      <w:r>
        <w:rPr>
          <w:rFonts w:hint="eastAsia"/>
        </w:rPr>
        <w:br/>
      </w:r>
      <w:r>
        <w:rPr>
          <w:rFonts w:hint="eastAsia"/>
        </w:rPr>
        <w:t>　　第三节 从业人员对比分析</w:t>
      </w:r>
      <w:r>
        <w:rPr>
          <w:rFonts w:hint="eastAsia"/>
        </w:rPr>
        <w:br/>
      </w:r>
      <w:r>
        <w:rPr>
          <w:rFonts w:hint="eastAsia"/>
        </w:rPr>
        <w:t>　　第四节 经营企业总数对比分析</w:t>
      </w:r>
      <w:r>
        <w:rPr>
          <w:rFonts w:hint="eastAsia"/>
        </w:rPr>
        <w:br/>
      </w:r>
      <w:r>
        <w:rPr>
          <w:rFonts w:hint="eastAsia"/>
        </w:rPr>
        <w:t>　　第五节 负债对比分析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橡胶加工专用设备行业市场投资建议.</w:t>
      </w:r>
      <w:r>
        <w:rPr>
          <w:rFonts w:hint="eastAsia"/>
        </w:rPr>
        <w:br/>
      </w:r>
      <w:r>
        <w:rPr>
          <w:rFonts w:hint="eastAsia"/>
        </w:rPr>
        <w:t>　　第一节 橡胶加工专用设备行业投资机会分析</w:t>
      </w:r>
      <w:r>
        <w:rPr>
          <w:rFonts w:hint="eastAsia"/>
        </w:rPr>
        <w:br/>
      </w:r>
      <w:r>
        <w:rPr>
          <w:rFonts w:hint="eastAsia"/>
        </w:rPr>
        <w:t>　　第二节 橡胶加工专用设备行业投资风险分析</w:t>
      </w:r>
      <w:r>
        <w:rPr>
          <w:rFonts w:hint="eastAsia"/>
        </w:rPr>
        <w:br/>
      </w:r>
      <w:r>
        <w:rPr>
          <w:rFonts w:hint="eastAsia"/>
        </w:rPr>
        <w:t>　　第三节 橡胶加工专用设备行业投资建议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橡胶加工专用设备行业经营管理建议.</w:t>
      </w:r>
      <w:r>
        <w:rPr>
          <w:rFonts w:hint="eastAsia"/>
        </w:rPr>
        <w:br/>
      </w:r>
      <w:r>
        <w:rPr>
          <w:rFonts w:hint="eastAsia"/>
        </w:rPr>
        <w:t>第十二章 橡胶加工专用设备行业发展趋势及市场预测.</w:t>
      </w:r>
      <w:r>
        <w:rPr>
          <w:rFonts w:hint="eastAsia"/>
        </w:rPr>
        <w:br/>
      </w:r>
      <w:r>
        <w:rPr>
          <w:rFonts w:hint="eastAsia"/>
        </w:rPr>
        <w:t>　　第一节 橡胶加工专用设备行业发展趋势</w:t>
      </w:r>
      <w:r>
        <w:rPr>
          <w:rFonts w:hint="eastAsia"/>
        </w:rPr>
        <w:br/>
      </w:r>
      <w:r>
        <w:rPr>
          <w:rFonts w:hint="eastAsia"/>
        </w:rPr>
        <w:t>　　第二节 (中智林)橡胶加工专用设备行业市场预测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8fe94a50e4466" w:history="1">
        <w:r>
          <w:rPr>
            <w:rStyle w:val="Hyperlink"/>
          </w:rPr>
          <w:t>2008年中国橡胶加工专用设备行业调研及投资咨询研究报告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8fe94a50e4466" w:history="1">
        <w:r>
          <w:rPr>
            <w:rStyle w:val="Hyperlink"/>
          </w:rPr>
          <w:t>https://www.20087.com/2008-11/R_2008xiangjiaojiagongzhuanyongshebeidBaoGao.html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332befd744c0d" w:history="1">
      <w:r>
        <w:rPr>
          <w:rStyle w:val="Hyperlink"/>
        </w:rPr>
        <w:t>2008年中国橡胶加工专用设备行业调研及投资咨询研究报告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xiangjiaojiagongzhuanyongshebeidBaoGao.html" TargetMode="External" Id="R0d48fe94a50e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xiangjiaojiagongzhuanyongshebeidBaoGao.html" TargetMode="External" Id="R6e7332befd74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2008-11-06T05:39:00Z</dcterms:created>
  <dcterms:modified xsi:type="dcterms:W3CDTF">2008-11-06T06:39:00Z</dcterms:modified>
  <dc:subject>2008年中国橡胶加工专用设备行业调研及投资咨询研究报告</dc:subject>
  <dc:title>2008年中国橡胶加工专用设备行业调研及投资咨询研究报告</dc:title>
  <cp:keywords>2008年中国橡胶加工专用设备行业调研及投资咨询研究报告</cp:keywords>
  <dc:description>2008年中国橡胶加工专用设备行业调研及投资咨询研究报告</dc:description>
</cp:coreProperties>
</file>