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f60ef7386465b" w:history="1">
              <w:r>
                <w:rPr>
                  <w:rStyle w:val="Hyperlink"/>
                </w:rPr>
                <w:t>2008年中国绿色建筑行业投资与发展分析报告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f60ef7386465b" w:history="1">
              <w:r>
                <w:rPr>
                  <w:rStyle w:val="Hyperlink"/>
                </w:rPr>
                <w:t>2008年中国绿色建筑行业投资与发展分析报告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f60ef7386465b" w:history="1">
                <w:r>
                  <w:rPr>
                    <w:rStyle w:val="Hyperlink"/>
                  </w:rPr>
                  <w:t>https://www.20087.com/2008-11/R_2008lvsejianzhutouziyufazhanfenxiBaoGao.html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是指为人们提供健康、舒适、安全的居住、工作、生活的空间，同时在建筑的全生命周期内（即建材的生产和运输、建筑的规划、设计、施工、维护到拆除建筑原材料回用的整个过程）实现高效率地利用资源（能源、土地、水、材料）、最低限度地影响环境的建筑物。绿色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我国正处在城镇化高速发展期，建筑能耗占社会能耗的比重快速增长，约每年增加***个百分点。截至**我国的建筑能耗已经占全社会总能耗的约***%。“十一五”期间，建筑节能承担着我国全部节能任务的***%，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年由于绿色建筑有了国家标准，其发展前景势必十分广阔。</w:t>
      </w:r>
      <w:r>
        <w:rPr>
          <w:rFonts w:hint="eastAsia"/>
        </w:rPr>
        <w:br/>
      </w:r>
      <w:r>
        <w:rPr>
          <w:rFonts w:hint="eastAsia"/>
        </w:rPr>
        <w:br/>
      </w:r>
      <w:r>
        <w:rPr>
          <w:rFonts w:hint="eastAsia"/>
        </w:rPr>
        <w:t>第一章 行业发展的宏观经济环境分析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第二章 绿色建筑行业概述</w:t>
      </w:r>
      <w:r>
        <w:rPr>
          <w:rFonts w:hint="eastAsia"/>
        </w:rPr>
        <w:br/>
      </w:r>
      <w:r>
        <w:rPr>
          <w:rFonts w:hint="eastAsia"/>
        </w:rPr>
        <w:t>　　第一节 绿色建筑的内涵</w:t>
      </w:r>
      <w:r>
        <w:rPr>
          <w:rFonts w:hint="eastAsia"/>
        </w:rPr>
        <w:br/>
      </w:r>
      <w:r>
        <w:rPr>
          <w:rFonts w:hint="eastAsia"/>
        </w:rPr>
        <w:t>　　　　一、绿色建筑</w:t>
      </w:r>
      <w:r>
        <w:rPr>
          <w:rFonts w:hint="eastAsia"/>
        </w:rPr>
        <w:br/>
      </w:r>
      <w:r>
        <w:rPr>
          <w:rFonts w:hint="eastAsia"/>
        </w:rPr>
        <w:t>　　　　二、生态建筑</w:t>
      </w:r>
      <w:r>
        <w:rPr>
          <w:rFonts w:hint="eastAsia"/>
        </w:rPr>
        <w:br/>
      </w:r>
      <w:r>
        <w:rPr>
          <w:rFonts w:hint="eastAsia"/>
        </w:rPr>
        <w:t>　　　　三、可持续建筑</w:t>
      </w:r>
      <w:r>
        <w:rPr>
          <w:rFonts w:hint="eastAsia"/>
        </w:rPr>
        <w:br/>
      </w:r>
      <w:r>
        <w:rPr>
          <w:rFonts w:hint="eastAsia"/>
        </w:rPr>
        <w:t>　　第二节 绿色建筑的特点</w:t>
      </w:r>
      <w:r>
        <w:rPr>
          <w:rFonts w:hint="eastAsia"/>
        </w:rPr>
        <w:br/>
      </w:r>
      <w:r>
        <w:rPr>
          <w:rFonts w:hint="eastAsia"/>
        </w:rPr>
        <w:t>　　第三节 我国绿色建筑发展状况</w:t>
      </w:r>
      <w:r>
        <w:rPr>
          <w:rFonts w:hint="eastAsia"/>
        </w:rPr>
        <w:br/>
      </w:r>
      <w:r>
        <w:rPr>
          <w:rFonts w:hint="eastAsia"/>
        </w:rPr>
        <w:t>　　第四节 我国绿色建筑发展的措施</w:t>
      </w:r>
      <w:r>
        <w:rPr>
          <w:rFonts w:hint="eastAsia"/>
        </w:rPr>
        <w:br/>
      </w:r>
      <w:r>
        <w:rPr>
          <w:rFonts w:hint="eastAsia"/>
        </w:rPr>
        <w:t>　　第五节 发展绿色建筑应注意的问题</w:t>
      </w:r>
      <w:r>
        <w:rPr>
          <w:rFonts w:hint="eastAsia"/>
        </w:rPr>
        <w:br/>
      </w:r>
      <w:r>
        <w:rPr>
          <w:rFonts w:hint="eastAsia"/>
        </w:rPr>
        <w:t>　　　　一、转变领导观念，加深对“绿色建筑”的认识</w:t>
      </w:r>
      <w:r>
        <w:rPr>
          <w:rFonts w:hint="eastAsia"/>
        </w:rPr>
        <w:br/>
      </w:r>
      <w:r>
        <w:rPr>
          <w:rFonts w:hint="eastAsia"/>
        </w:rPr>
        <w:t>　　　　二、充分利用税收等经济杠杆调节企业和自然人的行为</w:t>
      </w:r>
      <w:r>
        <w:rPr>
          <w:rFonts w:hint="eastAsia"/>
        </w:rPr>
        <w:br/>
      </w:r>
      <w:r>
        <w:rPr>
          <w:rFonts w:hint="eastAsia"/>
        </w:rPr>
        <w:t>　　　　三、加强对建筑设计、施工人员有关“绿色建筑”相关知识的培训</w:t>
      </w:r>
      <w:r>
        <w:rPr>
          <w:rFonts w:hint="eastAsia"/>
        </w:rPr>
        <w:br/>
      </w:r>
      <w:r>
        <w:rPr>
          <w:rFonts w:hint="eastAsia"/>
        </w:rPr>
        <w:t>　　　　四、提倡全民“绿色”意识</w:t>
      </w:r>
      <w:r>
        <w:rPr>
          <w:rFonts w:hint="eastAsia"/>
        </w:rPr>
        <w:br/>
      </w:r>
      <w:r>
        <w:rPr>
          <w:rFonts w:hint="eastAsia"/>
        </w:rPr>
        <w:t>　　　　五、学习国外先进经验，循序渐进地发展绿色建筑</w:t>
      </w:r>
      <w:r>
        <w:rPr>
          <w:rFonts w:hint="eastAsia"/>
        </w:rPr>
        <w:br/>
      </w:r>
      <w:r>
        <w:rPr>
          <w:rFonts w:hint="eastAsia"/>
        </w:rPr>
        <w:br/>
      </w:r>
      <w:r>
        <w:rPr>
          <w:rFonts w:hint="eastAsia"/>
        </w:rPr>
        <w:t>第三章 中国绿色建筑发展现状的调查与思考</w:t>
      </w:r>
      <w:r>
        <w:rPr>
          <w:rFonts w:hint="eastAsia"/>
        </w:rPr>
        <w:br/>
      </w:r>
      <w:r>
        <w:rPr>
          <w:rFonts w:hint="eastAsia"/>
        </w:rPr>
        <w:t>　　第一节 中国发展绿色建筑的原因</w:t>
      </w:r>
      <w:r>
        <w:rPr>
          <w:rFonts w:hint="eastAsia"/>
        </w:rPr>
        <w:br/>
      </w:r>
      <w:r>
        <w:rPr>
          <w:rFonts w:hint="eastAsia"/>
        </w:rPr>
        <w:t>　　　　一、外因</w:t>
      </w:r>
      <w:r>
        <w:rPr>
          <w:rFonts w:hint="eastAsia"/>
        </w:rPr>
        <w:br/>
      </w:r>
      <w:r>
        <w:rPr>
          <w:rFonts w:hint="eastAsia"/>
        </w:rPr>
        <w:t>　　　　二、内因</w:t>
      </w:r>
      <w:r>
        <w:rPr>
          <w:rFonts w:hint="eastAsia"/>
        </w:rPr>
        <w:br/>
      </w:r>
      <w:r>
        <w:rPr>
          <w:rFonts w:hint="eastAsia"/>
        </w:rPr>
        <w:t>　　第二节 中国绿色建筑发展历程简要回顾</w:t>
      </w:r>
      <w:r>
        <w:rPr>
          <w:rFonts w:hint="eastAsia"/>
        </w:rPr>
        <w:br/>
      </w:r>
      <w:r>
        <w:rPr>
          <w:rFonts w:hint="eastAsia"/>
        </w:rPr>
        <w:t>　　第三节 绿色建筑观念现状与问题</w:t>
      </w:r>
      <w:r>
        <w:rPr>
          <w:rFonts w:hint="eastAsia"/>
        </w:rPr>
        <w:br/>
      </w:r>
      <w:r>
        <w:rPr>
          <w:rFonts w:hint="eastAsia"/>
        </w:rPr>
        <w:t>　　　　一、绿色建筑概念的认知现状</w:t>
      </w:r>
      <w:r>
        <w:rPr>
          <w:rFonts w:hint="eastAsia"/>
        </w:rPr>
        <w:br/>
      </w:r>
      <w:r>
        <w:rPr>
          <w:rFonts w:hint="eastAsia"/>
        </w:rPr>
        <w:t>　　　　二、政府与开发商在绿色建筑问题上的观念分歧</w:t>
      </w:r>
      <w:r>
        <w:rPr>
          <w:rFonts w:hint="eastAsia"/>
        </w:rPr>
        <w:br/>
      </w:r>
      <w:r>
        <w:rPr>
          <w:rFonts w:hint="eastAsia"/>
        </w:rPr>
        <w:t>　　第四节 绿色建筑技术发展的现状与问题</w:t>
      </w:r>
      <w:r>
        <w:rPr>
          <w:rFonts w:hint="eastAsia"/>
        </w:rPr>
        <w:br/>
      </w:r>
      <w:r>
        <w:rPr>
          <w:rFonts w:hint="eastAsia"/>
        </w:rPr>
        <w:t>　　　　一、绿色建筑技术发展现状与预期</w:t>
      </w:r>
      <w:r>
        <w:rPr>
          <w:rFonts w:hint="eastAsia"/>
        </w:rPr>
        <w:br/>
      </w:r>
      <w:r>
        <w:rPr>
          <w:rFonts w:hint="eastAsia"/>
        </w:rPr>
        <w:t>　　　　二、绿色建筑技术应用存在的问题</w:t>
      </w:r>
      <w:r>
        <w:rPr>
          <w:rFonts w:hint="eastAsia"/>
        </w:rPr>
        <w:br/>
      </w:r>
      <w:r>
        <w:rPr>
          <w:rFonts w:hint="eastAsia"/>
        </w:rPr>
        <w:t>　　第五节 绿色建筑制度发展现状与问题</w:t>
      </w:r>
      <w:r>
        <w:rPr>
          <w:rFonts w:hint="eastAsia"/>
        </w:rPr>
        <w:br/>
      </w:r>
      <w:r>
        <w:rPr>
          <w:rFonts w:hint="eastAsia"/>
        </w:rPr>
        <w:t>　　　　一、绿色建筑制度发展现状</w:t>
      </w:r>
      <w:r>
        <w:rPr>
          <w:rFonts w:hint="eastAsia"/>
        </w:rPr>
        <w:br/>
      </w:r>
      <w:r>
        <w:rPr>
          <w:rFonts w:hint="eastAsia"/>
        </w:rPr>
        <w:t>　　　　二、绿色建筑制度发展存在的问题</w:t>
      </w:r>
      <w:r>
        <w:rPr>
          <w:rFonts w:hint="eastAsia"/>
        </w:rPr>
        <w:br/>
      </w:r>
      <w:r>
        <w:rPr>
          <w:rFonts w:hint="eastAsia"/>
        </w:rPr>
        <w:br/>
      </w:r>
      <w:r>
        <w:rPr>
          <w:rFonts w:hint="eastAsia"/>
        </w:rPr>
        <w:t>第四章 绿色建筑生态经济优化研究基本框架</w:t>
      </w:r>
      <w:r>
        <w:rPr>
          <w:rFonts w:hint="eastAsia"/>
        </w:rPr>
        <w:br/>
      </w:r>
      <w:r>
        <w:rPr>
          <w:rFonts w:hint="eastAsia"/>
        </w:rPr>
        <w:t>　　第一节 绿色建筑生态经济优化研究的现状</w:t>
      </w:r>
      <w:r>
        <w:rPr>
          <w:rFonts w:hint="eastAsia"/>
        </w:rPr>
        <w:br/>
      </w:r>
      <w:r>
        <w:rPr>
          <w:rFonts w:hint="eastAsia"/>
        </w:rPr>
        <w:t>　　　　一、绿色开发理论</w:t>
      </w:r>
      <w:r>
        <w:rPr>
          <w:rFonts w:hint="eastAsia"/>
        </w:rPr>
        <w:br/>
      </w:r>
      <w:r>
        <w:rPr>
          <w:rFonts w:hint="eastAsia"/>
        </w:rPr>
        <w:t>　　　　二、绿色建筑经济学理论</w:t>
      </w:r>
      <w:r>
        <w:rPr>
          <w:rFonts w:hint="eastAsia"/>
        </w:rPr>
        <w:br/>
      </w:r>
      <w:r>
        <w:rPr>
          <w:rFonts w:hint="eastAsia"/>
        </w:rPr>
        <w:t>　　第二节 绿色建筑生态经济优化研究基本框架的构建</w:t>
      </w:r>
      <w:r>
        <w:rPr>
          <w:rFonts w:hint="eastAsia"/>
        </w:rPr>
        <w:br/>
      </w:r>
      <w:r>
        <w:rPr>
          <w:rFonts w:hint="eastAsia"/>
        </w:rPr>
        <w:t>　　　　一、绿色建筑实现生态经济优化的可能性</w:t>
      </w:r>
      <w:r>
        <w:rPr>
          <w:rFonts w:hint="eastAsia"/>
        </w:rPr>
        <w:br/>
      </w:r>
      <w:r>
        <w:rPr>
          <w:rFonts w:hint="eastAsia"/>
        </w:rPr>
        <w:t>　　　　二、绿色建筑实现生态经济优化的难点</w:t>
      </w:r>
      <w:r>
        <w:rPr>
          <w:rFonts w:hint="eastAsia"/>
        </w:rPr>
        <w:br/>
      </w:r>
      <w:r>
        <w:rPr>
          <w:rFonts w:hint="eastAsia"/>
        </w:rPr>
        <w:t>　　　　三、绿色建筑实现生态经济优化的技术途径与研究设想</w:t>
      </w:r>
      <w:r>
        <w:rPr>
          <w:rFonts w:hint="eastAsia"/>
        </w:rPr>
        <w:br/>
      </w:r>
      <w:r>
        <w:rPr>
          <w:rFonts w:hint="eastAsia"/>
        </w:rPr>
        <w:br/>
      </w:r>
      <w:r>
        <w:rPr>
          <w:rFonts w:hint="eastAsia"/>
        </w:rPr>
        <w:t>第五章 绿色建筑技术策略的生态经济特征</w:t>
      </w:r>
      <w:r>
        <w:rPr>
          <w:rFonts w:hint="eastAsia"/>
        </w:rPr>
        <w:br/>
      </w:r>
      <w:r>
        <w:rPr>
          <w:rFonts w:hint="eastAsia"/>
        </w:rPr>
        <w:t>　　第一节 绿色建筑技术策略的生态经济特征</w:t>
      </w:r>
      <w:r>
        <w:rPr>
          <w:rFonts w:hint="eastAsia"/>
        </w:rPr>
        <w:br/>
      </w:r>
      <w:r>
        <w:rPr>
          <w:rFonts w:hint="eastAsia"/>
        </w:rPr>
        <w:t>　　　　一、绿色建筑节能策略的生态经济特征</w:t>
      </w:r>
      <w:r>
        <w:rPr>
          <w:rFonts w:hint="eastAsia"/>
        </w:rPr>
        <w:br/>
      </w:r>
      <w:r>
        <w:rPr>
          <w:rFonts w:hint="eastAsia"/>
        </w:rPr>
        <w:t>　　　　二、绿色建筑节水策略的生态经济特征</w:t>
      </w:r>
      <w:r>
        <w:rPr>
          <w:rFonts w:hint="eastAsia"/>
        </w:rPr>
        <w:br/>
      </w:r>
      <w:r>
        <w:rPr>
          <w:rFonts w:hint="eastAsia"/>
        </w:rPr>
        <w:t>　　　　三、绿色建筑节地策略的生态经济特征</w:t>
      </w:r>
      <w:r>
        <w:rPr>
          <w:rFonts w:hint="eastAsia"/>
        </w:rPr>
        <w:br/>
      </w:r>
      <w:r>
        <w:rPr>
          <w:rFonts w:hint="eastAsia"/>
        </w:rPr>
        <w:t>　　　　四、绿色建筑节材策略的生态经济特征</w:t>
      </w:r>
      <w:r>
        <w:rPr>
          <w:rFonts w:hint="eastAsia"/>
        </w:rPr>
        <w:br/>
      </w:r>
      <w:r>
        <w:rPr>
          <w:rFonts w:hint="eastAsia"/>
        </w:rPr>
        <w:t>　　　　五、绿色建筑环境保护策略的生态经济特征</w:t>
      </w:r>
      <w:r>
        <w:rPr>
          <w:rFonts w:hint="eastAsia"/>
        </w:rPr>
        <w:br/>
      </w:r>
      <w:r>
        <w:rPr>
          <w:rFonts w:hint="eastAsia"/>
        </w:rPr>
        <w:t>　　第二节 绿色建筑技术成本的全生命周期特征</w:t>
      </w:r>
      <w:r>
        <w:rPr>
          <w:rFonts w:hint="eastAsia"/>
        </w:rPr>
        <w:br/>
      </w:r>
      <w:r>
        <w:rPr>
          <w:rFonts w:hint="eastAsia"/>
        </w:rPr>
        <w:t>　　　　一、全生命周期不同阶段与绿色建筑经济价值</w:t>
      </w:r>
      <w:r>
        <w:rPr>
          <w:rFonts w:hint="eastAsia"/>
        </w:rPr>
        <w:br/>
      </w:r>
      <w:r>
        <w:rPr>
          <w:rFonts w:hint="eastAsia"/>
        </w:rPr>
        <w:t>　　　　二、绿色建筑的全生命周期成本控制</w:t>
      </w:r>
      <w:r>
        <w:rPr>
          <w:rFonts w:hint="eastAsia"/>
        </w:rPr>
        <w:br/>
      </w:r>
      <w:r>
        <w:rPr>
          <w:rFonts w:hint="eastAsia"/>
        </w:rPr>
        <w:br/>
      </w:r>
      <w:r>
        <w:rPr>
          <w:rFonts w:hint="eastAsia"/>
        </w:rPr>
        <w:t>第六章 生命周期成本体系构建</w:t>
      </w:r>
      <w:r>
        <w:rPr>
          <w:rFonts w:hint="eastAsia"/>
        </w:rPr>
        <w:br/>
      </w:r>
      <w:r>
        <w:rPr>
          <w:rFonts w:hint="eastAsia"/>
        </w:rPr>
        <w:t>　　第一节 绿色建筑生命周期成本对象界定</w:t>
      </w:r>
      <w:r>
        <w:rPr>
          <w:rFonts w:hint="eastAsia"/>
        </w:rPr>
        <w:br/>
      </w:r>
      <w:r>
        <w:rPr>
          <w:rFonts w:hint="eastAsia"/>
        </w:rPr>
        <w:t>　　　　一、绿色建筑的内涵</w:t>
      </w:r>
      <w:r>
        <w:rPr>
          <w:rFonts w:hint="eastAsia"/>
        </w:rPr>
        <w:br/>
      </w:r>
      <w:r>
        <w:rPr>
          <w:rFonts w:hint="eastAsia"/>
        </w:rPr>
        <w:t>　　　　二、生命周期的界定</w:t>
      </w:r>
      <w:r>
        <w:rPr>
          <w:rFonts w:hint="eastAsia"/>
        </w:rPr>
        <w:br/>
      </w:r>
      <w:r>
        <w:rPr>
          <w:rFonts w:hint="eastAsia"/>
        </w:rPr>
        <w:t>　　第二节 绿色建筑生命周期成本体系</w:t>
      </w:r>
      <w:r>
        <w:rPr>
          <w:rFonts w:hint="eastAsia"/>
        </w:rPr>
        <w:br/>
      </w:r>
      <w:r>
        <w:rPr>
          <w:rFonts w:hint="eastAsia"/>
        </w:rPr>
        <w:t>　　　　一、生命周期成本体系构建原则</w:t>
      </w:r>
      <w:r>
        <w:rPr>
          <w:rFonts w:hint="eastAsia"/>
        </w:rPr>
        <w:br/>
      </w:r>
      <w:r>
        <w:rPr>
          <w:rFonts w:hint="eastAsia"/>
        </w:rPr>
        <w:t>　　　　二、生命周期成本体系内容</w:t>
      </w:r>
      <w:r>
        <w:rPr>
          <w:rFonts w:hint="eastAsia"/>
        </w:rPr>
        <w:br/>
      </w:r>
      <w:r>
        <w:rPr>
          <w:rFonts w:hint="eastAsia"/>
        </w:rPr>
        <w:t>　　　　三、绿色建筑生命周期成本的系统属性</w:t>
      </w:r>
      <w:r>
        <w:rPr>
          <w:rFonts w:hint="eastAsia"/>
        </w:rPr>
        <w:br/>
      </w:r>
      <w:r>
        <w:rPr>
          <w:rFonts w:hint="eastAsia"/>
        </w:rPr>
        <w:br/>
      </w:r>
      <w:r>
        <w:rPr>
          <w:rFonts w:hint="eastAsia"/>
        </w:rPr>
        <w:t>第七章 生命周期成本估算方法</w:t>
      </w:r>
      <w:r>
        <w:rPr>
          <w:rFonts w:hint="eastAsia"/>
        </w:rPr>
        <w:br/>
      </w:r>
      <w:r>
        <w:rPr>
          <w:rFonts w:hint="eastAsia"/>
        </w:rPr>
        <w:t>　　第一节 生命周期成本的估算方法</w:t>
      </w:r>
      <w:r>
        <w:rPr>
          <w:rFonts w:hint="eastAsia"/>
        </w:rPr>
        <w:br/>
      </w:r>
      <w:r>
        <w:rPr>
          <w:rFonts w:hint="eastAsia"/>
        </w:rPr>
        <w:t>　　　　一、国外生命周期成本估算方法</w:t>
      </w:r>
      <w:r>
        <w:rPr>
          <w:rFonts w:hint="eastAsia"/>
        </w:rPr>
        <w:br/>
      </w:r>
      <w:r>
        <w:rPr>
          <w:rFonts w:hint="eastAsia"/>
        </w:rPr>
        <w:t>　　　　二、国内生命周期成本估算方法</w:t>
      </w:r>
      <w:r>
        <w:rPr>
          <w:rFonts w:hint="eastAsia"/>
        </w:rPr>
        <w:br/>
      </w:r>
      <w:r>
        <w:rPr>
          <w:rFonts w:hint="eastAsia"/>
        </w:rPr>
        <w:t>　　　　三、国内外生命周期成本估算方法研究分析</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br/>
      </w:r>
      <w:r>
        <w:rPr>
          <w:rFonts w:hint="eastAsia"/>
        </w:rPr>
        <w:t>第八章 生命周期成本影响因素分析方法</w:t>
      </w:r>
      <w:r>
        <w:rPr>
          <w:rFonts w:hint="eastAsia"/>
        </w:rPr>
        <w:br/>
      </w:r>
      <w:r>
        <w:rPr>
          <w:rFonts w:hint="eastAsia"/>
        </w:rPr>
        <w:t>　　第一节 生命周期成本影响因素分析评述</w:t>
      </w:r>
      <w:r>
        <w:rPr>
          <w:rFonts w:hint="eastAsia"/>
        </w:rPr>
        <w:br/>
      </w:r>
      <w:r>
        <w:rPr>
          <w:rFonts w:hint="eastAsia"/>
        </w:rPr>
        <w:t>　　　　一、生命周期成本分析方法现状</w:t>
      </w:r>
      <w:r>
        <w:rPr>
          <w:rFonts w:hint="eastAsia"/>
        </w:rPr>
        <w:br/>
      </w:r>
      <w:r>
        <w:rPr>
          <w:rFonts w:hint="eastAsia"/>
        </w:rPr>
        <w:t>　　　　二、生命周期成本分析方法研究分析</w:t>
      </w:r>
      <w:r>
        <w:rPr>
          <w:rFonts w:hint="eastAsia"/>
        </w:rPr>
        <w:br/>
      </w:r>
      <w:r>
        <w:rPr>
          <w:rFonts w:hint="eastAsia"/>
        </w:rPr>
        <w:t>　　第二节 生命周期成本影响因素分析框架</w:t>
      </w:r>
      <w:r>
        <w:rPr>
          <w:rFonts w:hint="eastAsia"/>
        </w:rPr>
        <w:br/>
      </w:r>
      <w:r>
        <w:rPr>
          <w:rFonts w:hint="eastAsia"/>
        </w:rPr>
        <w:t>　　　　一、绿色建筑生命周期成本影响因素分析的前提</w:t>
      </w:r>
      <w:r>
        <w:rPr>
          <w:rFonts w:hint="eastAsia"/>
        </w:rPr>
        <w:br/>
      </w:r>
      <w:r>
        <w:rPr>
          <w:rFonts w:hint="eastAsia"/>
        </w:rPr>
        <w:t>　　　　二、绿色建筑生命周期成本影响因素分析的目标</w:t>
      </w:r>
      <w:r>
        <w:rPr>
          <w:rFonts w:hint="eastAsia"/>
        </w:rPr>
        <w:br/>
      </w:r>
      <w:r>
        <w:rPr>
          <w:rFonts w:hint="eastAsia"/>
        </w:rPr>
        <w:t>　　　　三、绿色建筑成本影响因素分析的理论基础</w:t>
      </w:r>
      <w:r>
        <w:rPr>
          <w:rFonts w:hint="eastAsia"/>
        </w:rPr>
        <w:br/>
      </w:r>
      <w:r>
        <w:rPr>
          <w:rFonts w:hint="eastAsia"/>
        </w:rPr>
        <w:t>　　第三节 生命周期成本影响因素分析模型</w:t>
      </w:r>
      <w:r>
        <w:rPr>
          <w:rFonts w:hint="eastAsia"/>
        </w:rPr>
        <w:br/>
      </w:r>
      <w:r>
        <w:rPr>
          <w:rFonts w:hint="eastAsia"/>
        </w:rPr>
        <w:t>　　　　一、生命周期成本影响因素分析模型框架</w:t>
      </w:r>
      <w:r>
        <w:rPr>
          <w:rFonts w:hint="eastAsia"/>
        </w:rPr>
        <w:br/>
      </w:r>
      <w:r>
        <w:rPr>
          <w:rFonts w:hint="eastAsia"/>
        </w:rPr>
        <w:t>　　　　二、生命周期成本影响因素指标体系</w:t>
      </w:r>
      <w:r>
        <w:rPr>
          <w:rFonts w:hint="eastAsia"/>
        </w:rPr>
        <w:br/>
      </w:r>
      <w:r>
        <w:rPr>
          <w:rFonts w:hint="eastAsia"/>
        </w:rPr>
        <w:t>　　　　三、生命周期成本评价指标计算方法</w:t>
      </w:r>
      <w:r>
        <w:rPr>
          <w:rFonts w:hint="eastAsia"/>
        </w:rPr>
        <w:br/>
      </w:r>
      <w:r>
        <w:rPr>
          <w:rFonts w:hint="eastAsia"/>
        </w:rPr>
        <w:br/>
      </w:r>
      <w:r>
        <w:rPr>
          <w:rFonts w:hint="eastAsia"/>
        </w:rPr>
        <w:t>第九章 绿色建筑各利益群体的互动关系与设计机制的优化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t>　　第四节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br/>
      </w:r>
      <w:r>
        <w:rPr>
          <w:rFonts w:hint="eastAsia"/>
        </w:rPr>
        <w:t>第十章 2008年中国绿色建筑行业发展前景预测</w:t>
      </w:r>
      <w:r>
        <w:rPr>
          <w:rFonts w:hint="eastAsia"/>
        </w:rPr>
        <w:br/>
      </w:r>
      <w:r>
        <w:rPr>
          <w:rFonts w:hint="eastAsia"/>
        </w:rPr>
        <w:t>　　第一节 从法律法规看建筑节能的发展趋势</w:t>
      </w:r>
      <w:r>
        <w:rPr>
          <w:rFonts w:hint="eastAsia"/>
        </w:rPr>
        <w:br/>
      </w:r>
      <w:r>
        <w:rPr>
          <w:rFonts w:hint="eastAsia"/>
        </w:rPr>
        <w:t>　　　　一、建设部印发施工阶段的节能导则</w:t>
      </w:r>
      <w:r>
        <w:rPr>
          <w:rFonts w:hint="eastAsia"/>
        </w:rPr>
        <w:br/>
      </w:r>
      <w:r>
        <w:rPr>
          <w:rFonts w:hint="eastAsia"/>
        </w:rPr>
        <w:t>　　　　二、国家机关办公建筑和大型公共建筑排出节能时间表</w:t>
      </w:r>
      <w:r>
        <w:rPr>
          <w:rFonts w:hint="eastAsia"/>
        </w:rPr>
        <w:br/>
      </w:r>
      <w:r>
        <w:rPr>
          <w:rFonts w:hint="eastAsia"/>
        </w:rPr>
        <w:t>　　　　三、国家法律对建筑节能作出专门规定</w:t>
      </w:r>
      <w:r>
        <w:rPr>
          <w:rFonts w:hint="eastAsia"/>
        </w:rPr>
        <w:br/>
      </w:r>
      <w:r>
        <w:rPr>
          <w:rFonts w:hint="eastAsia"/>
        </w:rPr>
        <w:t>　　　　四、绿色建筑拥有权威评价标识</w:t>
      </w:r>
      <w:r>
        <w:rPr>
          <w:rFonts w:hint="eastAsia"/>
        </w:rPr>
        <w:br/>
      </w:r>
      <w:r>
        <w:rPr>
          <w:rFonts w:hint="eastAsia"/>
        </w:rPr>
        <w:t>　　第二节 绿色建筑有了国家标准</w:t>
      </w:r>
      <w:r>
        <w:rPr>
          <w:rFonts w:hint="eastAsia"/>
        </w:rPr>
        <w:br/>
      </w:r>
      <w:r>
        <w:rPr>
          <w:rFonts w:hint="eastAsia"/>
        </w:rPr>
        <w:t>　　　　一、入选须经六大技术体系考核，等级由低至高分为三个星级</w:t>
      </w:r>
      <w:r>
        <w:rPr>
          <w:rFonts w:hint="eastAsia"/>
        </w:rPr>
        <w:br/>
      </w:r>
      <w:r>
        <w:rPr>
          <w:rFonts w:hint="eastAsia"/>
        </w:rPr>
        <w:t>　　　　二、反对开发商投机取巧炒概念，自封绿色建筑原则上不承认</w:t>
      </w:r>
      <w:r>
        <w:rPr>
          <w:rFonts w:hint="eastAsia"/>
        </w:rPr>
        <w:br/>
      </w:r>
      <w:r>
        <w:rPr>
          <w:rFonts w:hint="eastAsia"/>
        </w:rPr>
        <w:t>　　第三节 2008年绿色建筑行业发展前景</w:t>
      </w:r>
      <w:r>
        <w:rPr>
          <w:rFonts w:hint="eastAsia"/>
        </w:rPr>
        <w:br/>
      </w:r>
      <w:r>
        <w:rPr>
          <w:rFonts w:hint="eastAsia"/>
        </w:rPr>
        <w:t>　　第四节 中智:林:扎实工作有效推进建筑节能和绿色建筑</w:t>
      </w:r>
      <w:r>
        <w:rPr>
          <w:rFonts w:hint="eastAsia"/>
        </w:rPr>
        <w:br/>
      </w:r>
      <w:r>
        <w:rPr>
          <w:rFonts w:hint="eastAsia"/>
        </w:rPr>
        <w:t>　　　　一、继续加强建筑节能体制机制建设</w:t>
      </w:r>
      <w:r>
        <w:rPr>
          <w:rFonts w:hint="eastAsia"/>
        </w:rPr>
        <w:br/>
      </w:r>
      <w:r>
        <w:rPr>
          <w:rFonts w:hint="eastAsia"/>
        </w:rPr>
        <w:t>　　　　二、落实新建建筑节能管理相关措施</w:t>
      </w:r>
      <w:r>
        <w:rPr>
          <w:rFonts w:hint="eastAsia"/>
        </w:rPr>
        <w:br/>
      </w:r>
      <w:r>
        <w:rPr>
          <w:rFonts w:hint="eastAsia"/>
        </w:rPr>
        <w:t>　　　　三、稳步推进北方地区供热体制改革和既有居住建筑供热计量及节能改造</w:t>
      </w:r>
      <w:r>
        <w:rPr>
          <w:rFonts w:hint="eastAsia"/>
        </w:rPr>
        <w:br/>
      </w:r>
      <w:r>
        <w:rPr>
          <w:rFonts w:hint="eastAsia"/>
        </w:rPr>
        <w:t>　　　　四、加强国家机关办公建筑和大型公共建筑建设及运行节能管理</w:t>
      </w:r>
      <w:r>
        <w:rPr>
          <w:rFonts w:hint="eastAsia"/>
        </w:rPr>
        <w:br/>
      </w:r>
      <w:r>
        <w:rPr>
          <w:rFonts w:hint="eastAsia"/>
        </w:rPr>
        <w:t>　　　　五、推进可再生能源在建筑中规模化应用，促进建筑用能结构调整</w:t>
      </w:r>
      <w:r>
        <w:rPr>
          <w:rFonts w:hint="eastAsia"/>
        </w:rPr>
        <w:br/>
      </w:r>
      <w:r>
        <w:rPr>
          <w:rFonts w:hint="eastAsia"/>
        </w:rPr>
        <w:t>　　　　六、加大绿色建筑的推广力度</w:t>
      </w:r>
      <w:r>
        <w:rPr>
          <w:rFonts w:hint="eastAsia"/>
        </w:rPr>
        <w:br/>
      </w:r>
      <w:r>
        <w:rPr>
          <w:rFonts w:hint="eastAsia"/>
        </w:rPr>
        <w:t>　　　　七、依法加强建筑节能的监督管理</w:t>
      </w:r>
      <w:r>
        <w:rPr>
          <w:rFonts w:hint="eastAsia"/>
        </w:rPr>
        <w:br/>
      </w:r>
      <w:r>
        <w:rPr>
          <w:rFonts w:hint="eastAsia"/>
        </w:rPr>
        <w:t>　　　　八加强国际科技合作</w:t>
      </w:r>
      <w:r>
        <w:rPr>
          <w:rFonts w:hint="eastAsia"/>
        </w:rPr>
        <w:br/>
      </w:r>
      <w:r>
        <w:rPr>
          <w:rFonts w:hint="eastAsia"/>
        </w:rPr>
        <w:t>　　　　附 表</w:t>
      </w:r>
      <w:r>
        <w:rPr>
          <w:rFonts w:hint="eastAsia"/>
        </w:rPr>
        <w:br/>
      </w:r>
      <w:r>
        <w:rPr>
          <w:rFonts w:hint="eastAsia"/>
        </w:rPr>
        <w:t>　　表1.1 2007年居民消费价格比上年涨幅度</w:t>
      </w:r>
      <w:r>
        <w:rPr>
          <w:rFonts w:hint="eastAsia"/>
        </w:rPr>
        <w:br/>
      </w:r>
      <w:r>
        <w:rPr>
          <w:rFonts w:hint="eastAsia"/>
        </w:rPr>
        <w:t>　　表1.2 2007年主要工业产品产量及其增长速度</w:t>
      </w:r>
      <w:r>
        <w:rPr>
          <w:rFonts w:hint="eastAsia"/>
        </w:rPr>
        <w:br/>
      </w:r>
      <w:r>
        <w:rPr>
          <w:rFonts w:hint="eastAsia"/>
        </w:rPr>
        <w:t>　　表1.3 2007年分行业城镇固定资产投资及其增长速度</w:t>
      </w:r>
      <w:r>
        <w:rPr>
          <w:rFonts w:hint="eastAsia"/>
        </w:rPr>
        <w:br/>
      </w:r>
      <w:r>
        <w:rPr>
          <w:rFonts w:hint="eastAsia"/>
        </w:rPr>
        <w:t>　　表1.4 2007年固定资产投资新增主要生产能力</w:t>
      </w:r>
      <w:r>
        <w:rPr>
          <w:rFonts w:hint="eastAsia"/>
        </w:rPr>
        <w:br/>
      </w:r>
      <w:r>
        <w:rPr>
          <w:rFonts w:hint="eastAsia"/>
        </w:rPr>
        <w:t>　　表1.5 2007年货物进出口总额及其增长速度</w:t>
      </w:r>
      <w:r>
        <w:rPr>
          <w:rFonts w:hint="eastAsia"/>
        </w:rPr>
        <w:br/>
      </w:r>
      <w:r>
        <w:rPr>
          <w:rFonts w:hint="eastAsia"/>
        </w:rPr>
        <w:t>　　表1.6 2007年对主要国家和地区货物进出口总额及其增长速度</w:t>
      </w:r>
      <w:r>
        <w:rPr>
          <w:rFonts w:hint="eastAsia"/>
        </w:rPr>
        <w:br/>
      </w:r>
      <w:r>
        <w:rPr>
          <w:rFonts w:hint="eastAsia"/>
        </w:rPr>
        <w:t>　　表1.7 2007年分行业外商直接投资及其增长速度</w:t>
      </w:r>
      <w:r>
        <w:rPr>
          <w:rFonts w:hint="eastAsia"/>
        </w:rPr>
        <w:br/>
      </w:r>
      <w:r>
        <w:rPr>
          <w:rFonts w:hint="eastAsia"/>
        </w:rPr>
        <w:t>　　表5.1 不同等级绿色建筑节能策略组成比较</w:t>
      </w:r>
      <w:r>
        <w:rPr>
          <w:rFonts w:hint="eastAsia"/>
        </w:rPr>
        <w:br/>
      </w:r>
      <w:r>
        <w:rPr>
          <w:rFonts w:hint="eastAsia"/>
        </w:rPr>
        <w:t>　　表5.2 我国绿色生态住区节水率一览表</w:t>
      </w:r>
      <w:r>
        <w:rPr>
          <w:rFonts w:hint="eastAsia"/>
        </w:rPr>
        <w:br/>
      </w:r>
      <w:r>
        <w:rPr>
          <w:rFonts w:hint="eastAsia"/>
        </w:rPr>
        <w:t>　　表5.3 各城市居民生活用水价格比较</w:t>
      </w:r>
      <w:r>
        <w:rPr>
          <w:rFonts w:hint="eastAsia"/>
        </w:rPr>
        <w:br/>
      </w:r>
      <w:r>
        <w:rPr>
          <w:rFonts w:hint="eastAsia"/>
        </w:rPr>
        <w:t>　　表5.4 健康室内环境的经济价值</w:t>
      </w:r>
      <w:r>
        <w:rPr>
          <w:rFonts w:hint="eastAsia"/>
        </w:rPr>
        <w:br/>
      </w:r>
      <w:r>
        <w:rPr>
          <w:rFonts w:hint="eastAsia"/>
        </w:rPr>
        <w:t>　　表5.5 建筑全生命周期不同阶段与成本划分</w:t>
      </w:r>
      <w:r>
        <w:rPr>
          <w:rFonts w:hint="eastAsia"/>
        </w:rPr>
        <w:br/>
      </w:r>
      <w:r>
        <w:rPr>
          <w:rFonts w:hint="eastAsia"/>
        </w:rPr>
        <w:t>　　表8.1 绿色建筑系统综合绩效评价指标体系</w:t>
      </w:r>
      <w:r>
        <w:rPr>
          <w:rFonts w:hint="eastAsia"/>
        </w:rPr>
        <w:br/>
      </w:r>
      <w:r>
        <w:rPr>
          <w:rFonts w:hint="eastAsia"/>
        </w:rPr>
        <w:t>　　表8.2 绿色建筑成本系统绩效优度标准</w:t>
      </w:r>
      <w:r>
        <w:rPr>
          <w:rFonts w:hint="eastAsia"/>
        </w:rPr>
        <w:br/>
      </w:r>
      <w:r>
        <w:rPr>
          <w:rFonts w:hint="eastAsia"/>
        </w:rPr>
        <w:t>　　表9.1 在传统开发程序中寻找生态经济优化的切入点</w:t>
      </w:r>
      <w:r>
        <w:rPr>
          <w:rFonts w:hint="eastAsia"/>
        </w:rPr>
        <w:br/>
      </w:r>
      <w:r>
        <w:rPr>
          <w:rFonts w:hint="eastAsia"/>
        </w:rPr>
        <w:t>　　续表9.1 在传统开发程序中寻找生态经济优化的切入点</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图1.22 2003-2007年国内生产总值及其增长速度</w:t>
      </w:r>
      <w:r>
        <w:rPr>
          <w:rFonts w:hint="eastAsia"/>
        </w:rPr>
        <w:br/>
      </w:r>
      <w:r>
        <w:rPr>
          <w:rFonts w:hint="eastAsia"/>
        </w:rPr>
        <w:t>　　图1.23 2003-2007年居民消费价格涨跌幅度</w:t>
      </w:r>
      <w:r>
        <w:rPr>
          <w:rFonts w:hint="eastAsia"/>
        </w:rPr>
        <w:br/>
      </w:r>
      <w:r>
        <w:rPr>
          <w:rFonts w:hint="eastAsia"/>
        </w:rPr>
        <w:t>　　图1.24 2003-2007年国家外汇储备</w:t>
      </w:r>
      <w:r>
        <w:rPr>
          <w:rFonts w:hint="eastAsia"/>
        </w:rPr>
        <w:br/>
      </w:r>
      <w:r>
        <w:rPr>
          <w:rFonts w:hint="eastAsia"/>
        </w:rPr>
        <w:t>　　图1.27 2003-2007年工业增加值及其增长速度</w:t>
      </w:r>
      <w:r>
        <w:rPr>
          <w:rFonts w:hint="eastAsia"/>
        </w:rPr>
        <w:br/>
      </w:r>
      <w:r>
        <w:rPr>
          <w:rFonts w:hint="eastAsia"/>
        </w:rPr>
        <w:t>　　图1.29 2003-2007年社会消费品零售总额及其增长速度</w:t>
      </w:r>
      <w:r>
        <w:rPr>
          <w:rFonts w:hint="eastAsia"/>
        </w:rPr>
        <w:br/>
      </w:r>
      <w:r>
        <w:rPr>
          <w:rFonts w:hint="eastAsia"/>
        </w:rPr>
        <w:t>　　图1.30 2003-2007年货物进出口总额及其增长速度</w:t>
      </w:r>
      <w:r>
        <w:rPr>
          <w:rFonts w:hint="eastAsia"/>
        </w:rPr>
        <w:br/>
      </w:r>
      <w:r>
        <w:rPr>
          <w:rFonts w:hint="eastAsia"/>
        </w:rPr>
        <w:t>　　图1.31 1991-2008年中国GDP增长情况</w:t>
      </w:r>
      <w:r>
        <w:rPr>
          <w:rFonts w:hint="eastAsia"/>
        </w:rPr>
        <w:br/>
      </w:r>
      <w:r>
        <w:rPr>
          <w:rFonts w:hint="eastAsia"/>
        </w:rPr>
        <w:t>　　图1.32 2000-2008年中国城镇居民人均可支配收入增速</w:t>
      </w:r>
      <w:r>
        <w:rPr>
          <w:rFonts w:hint="eastAsia"/>
        </w:rPr>
        <w:br/>
      </w:r>
      <w:r>
        <w:rPr>
          <w:rFonts w:hint="eastAsia"/>
        </w:rPr>
        <w:t>　　图1.33 2000-2008年中国农村居民人均可支配收入增速</w:t>
      </w:r>
      <w:r>
        <w:rPr>
          <w:rFonts w:hint="eastAsia"/>
        </w:rPr>
        <w:br/>
      </w:r>
      <w:r>
        <w:rPr>
          <w:rFonts w:hint="eastAsia"/>
        </w:rPr>
        <w:t>　　图3.1 美国LEED 评级与初投资成本增幅的关系</w:t>
      </w:r>
      <w:r>
        <w:rPr>
          <w:rFonts w:hint="eastAsia"/>
        </w:rPr>
        <w:br/>
      </w:r>
      <w:r>
        <w:rPr>
          <w:rFonts w:hint="eastAsia"/>
        </w:rPr>
        <w:t>　　图3.2 我国绿色建筑项目的基本造价水平</w:t>
      </w:r>
      <w:r>
        <w:rPr>
          <w:rFonts w:hint="eastAsia"/>
        </w:rPr>
        <w:br/>
      </w:r>
      <w:r>
        <w:rPr>
          <w:rFonts w:hint="eastAsia"/>
        </w:rPr>
        <w:t>　　图3.3 我国绿色建筑发展主要障碍调查</w:t>
      </w:r>
      <w:r>
        <w:rPr>
          <w:rFonts w:hint="eastAsia"/>
        </w:rPr>
        <w:br/>
      </w:r>
      <w:r>
        <w:rPr>
          <w:rFonts w:hint="eastAsia"/>
        </w:rPr>
        <w:t>　　图3.4 建筑师在绿色建筑设计中面临的困境调查</w:t>
      </w:r>
      <w:r>
        <w:rPr>
          <w:rFonts w:hint="eastAsia"/>
        </w:rPr>
        <w:br/>
      </w:r>
      <w:r>
        <w:rPr>
          <w:rFonts w:hint="eastAsia"/>
        </w:rPr>
        <w:t>　　图3.5中美绿色建筑标准编纂专家构成差异比较</w:t>
      </w:r>
      <w:r>
        <w:rPr>
          <w:rFonts w:hint="eastAsia"/>
        </w:rPr>
        <w:br/>
      </w:r>
      <w:r>
        <w:rPr>
          <w:rFonts w:hint="eastAsia"/>
        </w:rPr>
        <w:t>　　图3.6《公共建筑节能设计标准》相关调查</w:t>
      </w:r>
      <w:r>
        <w:rPr>
          <w:rFonts w:hint="eastAsia"/>
        </w:rPr>
        <w:br/>
      </w:r>
      <w:r>
        <w:rPr>
          <w:rFonts w:hint="eastAsia"/>
        </w:rPr>
        <w:t>　　图4.1克里斯伍德中心</w:t>
      </w:r>
      <w:r>
        <w:rPr>
          <w:rFonts w:hint="eastAsia"/>
        </w:rPr>
        <w:br/>
      </w:r>
      <w:r>
        <w:rPr>
          <w:rFonts w:hint="eastAsia"/>
        </w:rPr>
        <w:t>　　图4.2 绿色建筑的潜在经济优势</w:t>
      </w:r>
      <w:r>
        <w:rPr>
          <w:rFonts w:hint="eastAsia"/>
        </w:rPr>
        <w:br/>
      </w:r>
      <w:r>
        <w:rPr>
          <w:rFonts w:hint="eastAsia"/>
        </w:rPr>
        <w:t>　　图4.3 RMI 总部办公楼轴测图</w:t>
      </w:r>
      <w:r>
        <w:rPr>
          <w:rFonts w:hint="eastAsia"/>
        </w:rPr>
        <w:br/>
      </w:r>
      <w:r>
        <w:rPr>
          <w:rFonts w:hint="eastAsia"/>
        </w:rPr>
        <w:t>　　图4.4 斯文顿自然科学博物馆</w:t>
      </w:r>
      <w:r>
        <w:rPr>
          <w:rFonts w:hint="eastAsia"/>
        </w:rPr>
        <w:br/>
      </w:r>
      <w:r>
        <w:rPr>
          <w:rFonts w:hint="eastAsia"/>
        </w:rPr>
        <w:t>　　图4.5 Anasazi 饭店</w:t>
      </w:r>
      <w:r>
        <w:rPr>
          <w:rFonts w:hint="eastAsia"/>
        </w:rPr>
        <w:br/>
      </w:r>
      <w:r>
        <w:rPr>
          <w:rFonts w:hint="eastAsia"/>
        </w:rPr>
        <w:t>　　图5.1 绿色建筑指标体系与技术策略组成</w:t>
      </w:r>
      <w:r>
        <w:rPr>
          <w:rFonts w:hint="eastAsia"/>
        </w:rPr>
        <w:br/>
      </w:r>
      <w:r>
        <w:rPr>
          <w:rFonts w:hint="eastAsia"/>
        </w:rPr>
        <w:t>　　图5.2 《京都议定书》目标与要求</w:t>
      </w:r>
      <w:r>
        <w:rPr>
          <w:rFonts w:hint="eastAsia"/>
        </w:rPr>
        <w:br/>
      </w:r>
      <w:r>
        <w:rPr>
          <w:rFonts w:hint="eastAsia"/>
        </w:rPr>
        <w:t>　　图5.3 租用办公单元公司的开支成本组成</w:t>
      </w:r>
      <w:r>
        <w:rPr>
          <w:rFonts w:hint="eastAsia"/>
        </w:rPr>
        <w:br/>
      </w:r>
      <w:r>
        <w:rPr>
          <w:rFonts w:hint="eastAsia"/>
        </w:rPr>
        <w:t>　　图5.4 绿色建筑设计策略的经济贡献率比较</w:t>
      </w:r>
      <w:r>
        <w:rPr>
          <w:rFonts w:hint="eastAsia"/>
        </w:rPr>
        <w:br/>
      </w:r>
      <w:r>
        <w:rPr>
          <w:rFonts w:hint="eastAsia"/>
        </w:rPr>
        <w:t>　　图5.5 全生命周期成本</w:t>
      </w:r>
      <w:r>
        <w:rPr>
          <w:rFonts w:hint="eastAsia"/>
        </w:rPr>
        <w:br/>
      </w:r>
      <w:r>
        <w:rPr>
          <w:rFonts w:hint="eastAsia"/>
        </w:rPr>
        <w:t>　　图5.6 国家科技部建筑节能示范楼外观</w:t>
      </w:r>
      <w:r>
        <w:rPr>
          <w:rFonts w:hint="eastAsia"/>
        </w:rPr>
        <w:br/>
      </w:r>
      <w:r>
        <w:rPr>
          <w:rFonts w:hint="eastAsia"/>
        </w:rPr>
        <w:t>　　图6.1 绿色建筑目标系统模型</w:t>
      </w:r>
      <w:r>
        <w:rPr>
          <w:rFonts w:hint="eastAsia"/>
        </w:rPr>
        <w:br/>
      </w:r>
      <w:r>
        <w:rPr>
          <w:rFonts w:hint="eastAsia"/>
        </w:rPr>
        <w:t>　　图6.2 建筑寿命周期示意模型</w:t>
      </w:r>
      <w:r>
        <w:rPr>
          <w:rFonts w:hint="eastAsia"/>
        </w:rPr>
        <w:br/>
      </w:r>
      <w:r>
        <w:rPr>
          <w:rFonts w:hint="eastAsia"/>
        </w:rPr>
        <w:t>　　图6.3 生命周期阶段划分模型</w:t>
      </w:r>
      <w:r>
        <w:rPr>
          <w:rFonts w:hint="eastAsia"/>
        </w:rPr>
        <w:br/>
      </w:r>
      <w:r>
        <w:rPr>
          <w:rFonts w:hint="eastAsia"/>
        </w:rPr>
        <w:t>　　图6.4 基于主体的绿色建筑生命周期成本体系</w:t>
      </w:r>
      <w:r>
        <w:rPr>
          <w:rFonts w:hint="eastAsia"/>
        </w:rPr>
        <w:br/>
      </w:r>
      <w:r>
        <w:rPr>
          <w:rFonts w:hint="eastAsia"/>
        </w:rPr>
        <w:t>　　图6.5 基于生命周期阶段的绿色建筑生命周期成本体系</w:t>
      </w:r>
      <w:r>
        <w:rPr>
          <w:rFonts w:hint="eastAsia"/>
        </w:rPr>
        <w:br/>
      </w:r>
      <w:r>
        <w:rPr>
          <w:rFonts w:hint="eastAsia"/>
        </w:rPr>
        <w:t>　　图6.6 绿色建筑APML 系统模型</w:t>
      </w:r>
      <w:r>
        <w:rPr>
          <w:rFonts w:hint="eastAsia"/>
        </w:rPr>
        <w:br/>
      </w:r>
      <w:r>
        <w:rPr>
          <w:rFonts w:hint="eastAsia"/>
        </w:rPr>
        <w:t>　　图7.1 生命周期成本估算的框架</w:t>
      </w:r>
      <w:r>
        <w:rPr>
          <w:rFonts w:hint="eastAsia"/>
        </w:rPr>
        <w:br/>
      </w:r>
      <w:r>
        <w:rPr>
          <w:rFonts w:hint="eastAsia"/>
        </w:rPr>
        <w:t>　　图7.2 特征影射示意图</w:t>
      </w:r>
      <w:r>
        <w:rPr>
          <w:rFonts w:hint="eastAsia"/>
        </w:rPr>
        <w:br/>
      </w:r>
      <w:r>
        <w:rPr>
          <w:rFonts w:hint="eastAsia"/>
        </w:rPr>
        <w:t>　　图7.3 特征域关系示意图</w:t>
      </w:r>
      <w:r>
        <w:rPr>
          <w:rFonts w:hint="eastAsia"/>
        </w:rPr>
        <w:br/>
      </w:r>
      <w:r>
        <w:rPr>
          <w:rFonts w:hint="eastAsia"/>
        </w:rPr>
        <w:t>　　图7.4 建造成本特征映射参数</w:t>
      </w:r>
      <w:r>
        <w:rPr>
          <w:rFonts w:hint="eastAsia"/>
        </w:rPr>
        <w:br/>
      </w:r>
      <w:r>
        <w:rPr>
          <w:rFonts w:hint="eastAsia"/>
        </w:rPr>
        <w:t>　　图7.5 使用成本特征映射参数</w:t>
      </w:r>
      <w:r>
        <w:rPr>
          <w:rFonts w:hint="eastAsia"/>
        </w:rPr>
        <w:br/>
      </w:r>
      <w:r>
        <w:rPr>
          <w:rFonts w:hint="eastAsia"/>
        </w:rPr>
        <w:t>　　图7.6 维修成本特征映射参数</w:t>
      </w:r>
      <w:r>
        <w:rPr>
          <w:rFonts w:hint="eastAsia"/>
        </w:rPr>
        <w:br/>
      </w:r>
      <w:r>
        <w:rPr>
          <w:rFonts w:hint="eastAsia"/>
        </w:rPr>
        <w:t>　　图7.7 保废回收成本特征映射参数</w:t>
      </w:r>
      <w:r>
        <w:rPr>
          <w:rFonts w:hint="eastAsia"/>
        </w:rPr>
        <w:br/>
      </w:r>
      <w:r>
        <w:rPr>
          <w:rFonts w:hint="eastAsia"/>
        </w:rPr>
        <w:t>　　图7.8 生命周期成本估算的人工神经网络拓扑模型的示意图</w:t>
      </w:r>
      <w:r>
        <w:rPr>
          <w:rFonts w:hint="eastAsia"/>
        </w:rPr>
        <w:br/>
      </w:r>
      <w:r>
        <w:rPr>
          <w:rFonts w:hint="eastAsia"/>
        </w:rPr>
        <w:t>　　图7.9 三层BP 神经网络结构</w:t>
      </w:r>
      <w:r>
        <w:rPr>
          <w:rFonts w:hint="eastAsia"/>
        </w:rPr>
        <w:br/>
      </w:r>
      <w:r>
        <w:rPr>
          <w:rFonts w:hint="eastAsia"/>
        </w:rPr>
        <w:t>　　图8.1 生命周期成本评价分析框架</w:t>
      </w:r>
      <w:r>
        <w:rPr>
          <w:rFonts w:hint="eastAsia"/>
        </w:rPr>
        <w:br/>
      </w:r>
      <w:r>
        <w:rPr>
          <w:rFonts w:hint="eastAsia"/>
        </w:rPr>
        <w:t>　　图8.2 绿色建筑成本评价分析模型</w:t>
      </w:r>
      <w:r>
        <w:rPr>
          <w:rFonts w:hint="eastAsia"/>
        </w:rPr>
        <w:br/>
      </w:r>
      <w:r>
        <w:rPr>
          <w:rFonts w:hint="eastAsia"/>
        </w:rPr>
        <w:t>　　图9.1 不同群体对绿色建筑的态度差异</w:t>
      </w:r>
      <w:r>
        <w:rPr>
          <w:rFonts w:hint="eastAsia"/>
        </w:rPr>
        <w:br/>
      </w:r>
      <w:r>
        <w:rPr>
          <w:rFonts w:hint="eastAsia"/>
        </w:rPr>
        <w:t>　　图9.2 不同阶段对建筑全生命周期成本的影响</w:t>
      </w:r>
      <w:r>
        <w:rPr>
          <w:rFonts w:hint="eastAsia"/>
        </w:rPr>
        <w:br/>
      </w:r>
      <w:r>
        <w:rPr>
          <w:rFonts w:hint="eastAsia"/>
        </w:rPr>
        <w:t>　　图9.3 生产者与消费者的成本分配</w:t>
      </w:r>
      <w:r>
        <w:rPr>
          <w:rFonts w:hint="eastAsia"/>
        </w:rPr>
        <w:br/>
      </w:r>
      <w:r>
        <w:rPr>
          <w:rFonts w:hint="eastAsia"/>
        </w:rPr>
        <w:t>　　图9.4 全国绿色生态住宅示范项目分布图</w:t>
      </w:r>
      <w:r>
        <w:rPr>
          <w:rFonts w:hint="eastAsia"/>
        </w:rPr>
        <w:br/>
      </w:r>
      <w:r>
        <w:rPr>
          <w:rFonts w:hint="eastAsia"/>
        </w:rPr>
        <w:t>　　图9.5 中国绿色建筑的“第一推动力”集团</w:t>
      </w:r>
      <w:r>
        <w:rPr>
          <w:rFonts w:hint="eastAsia"/>
        </w:rPr>
        <w:br/>
      </w:r>
      <w:r>
        <w:rPr>
          <w:rFonts w:hint="eastAsia"/>
        </w:rPr>
        <w:t>　　图9.6评估机构与各群体的关系</w:t>
      </w:r>
      <w:r>
        <w:rPr>
          <w:rFonts w:hint="eastAsia"/>
        </w:rPr>
        <w:br/>
      </w:r>
      <w:r>
        <w:rPr>
          <w:rFonts w:hint="eastAsia"/>
        </w:rPr>
        <w:t>　　图9.7 政府与民间组织的“二重”关系</w:t>
      </w:r>
      <w:r>
        <w:rPr>
          <w:rFonts w:hint="eastAsia"/>
        </w:rPr>
        <w:br/>
      </w:r>
      <w:r>
        <w:rPr>
          <w:rFonts w:hint="eastAsia"/>
        </w:rPr>
        <w:t>　　图9.8日本推进循环型社会形成的法律体系与管理体制</w:t>
      </w:r>
      <w:r>
        <w:rPr>
          <w:rFonts w:hint="eastAsia"/>
        </w:rPr>
        <w:br/>
      </w:r>
      <w:r>
        <w:rPr>
          <w:rFonts w:hint="eastAsia"/>
        </w:rPr>
        <w:t>　　图9.9 USGBC 成员增长趋势</w:t>
      </w:r>
      <w:r>
        <w:rPr>
          <w:rFonts w:hint="eastAsia"/>
        </w:rPr>
        <w:br/>
      </w:r>
      <w:r>
        <w:rPr>
          <w:rFonts w:hint="eastAsia"/>
        </w:rPr>
        <w:t>　　图9.10 设计阶段与策略代价的关系</w:t>
      </w:r>
      <w:r>
        <w:rPr>
          <w:rFonts w:hint="eastAsia"/>
        </w:rPr>
        <w:br/>
      </w:r>
      <w:r>
        <w:rPr>
          <w:rFonts w:hint="eastAsia"/>
        </w:rPr>
        <w:t>　　图9.11 传统开发模式中的群体合作关系</w:t>
      </w:r>
      <w:r>
        <w:rPr>
          <w:rFonts w:hint="eastAsia"/>
        </w:rPr>
        <w:br/>
      </w:r>
      <w:r>
        <w:rPr>
          <w:rFonts w:hint="eastAsia"/>
        </w:rPr>
        <w:t>　　图9.12 绿色建筑的群体合作理想关系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f60ef7386465b" w:history="1">
        <w:r>
          <w:rPr>
            <w:rStyle w:val="Hyperlink"/>
          </w:rPr>
          <w:t>2008年中国绿色建筑行业投资与发展分析报告</w:t>
        </w:r>
      </w:hyperlink>
      <w:r>
        <w:rPr>
          <w:color w:val="C00000"/>
        </w:rPr>
        <w:t>》，报告编号：</w:t>
      </w:r>
      <w:r>
        <w:rPr>
          <w:rFonts w:hint="eastAsia"/>
          <w:color w:val="C00000"/>
        </w:rPr>
        <w:t>0262A53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f60ef7386465b" w:history="1">
        <w:r>
          <w:rPr>
            <w:rStyle w:val="Hyperlink"/>
          </w:rPr>
          <w:t>https://www.20087.com/2008-11/R_2008lvsejianzhutouziyufazhanfenxiBaoGao.html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绿色建筑、绿色建筑一二三星评分标准、绿色建筑是什么意思、绿色建筑评价标准gb/t50378-2019、绿色建筑分为几个等级、绿色建筑评价标准2024版、绿色建筑包括哪些内容、绿色建筑设计、建筑节能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f5990767e49ca" w:history="1">
      <w:r>
        <w:rPr>
          <w:rStyle w:val="Hyperlink"/>
        </w:rPr>
        <w:t>2008年中国绿色建筑行业投资与发展分析报告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lvsejianzhutouziyufazhanfenxiBaoGao.html" TargetMode="External" Id="Rf19f60ef7386465b" /></Relationships>
</file>

<file path=word/_rels/header2.xml.rels>&#65279;<?xml version="1.0" encoding="utf-8"?><Relationships xmlns="http://schemas.openxmlformats.org/package/2006/relationships"><Relationship Type="http://schemas.openxmlformats.org/officeDocument/2006/relationships/hyperlink" Target="https://www.20087.com/2008-11/R_2008lvsejianzhutouziyufazhanfenxiBaoGao.html" TargetMode="External" Id="R418f5990767e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2008-11-21T01:51:00Z</dcterms:created>
  <dcterms:modified xsi:type="dcterms:W3CDTF">2008-11-21T02:51:00Z</dcterms:modified>
  <dc:subject>2008年中国绿色建筑行业投资与发展分析报告</dc:subject>
  <dc:title>2008年中国绿色建筑行业投资与发展分析报告</dc:title>
  <cp:keywords>2008年中国绿色建筑行业投资与发展分析报告</cp:keywords>
  <dc:description>2008年中国绿色建筑行业投资与发展分析报告</dc:description>
</cp:coreProperties>
</file>