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9a5a673b74e23" w:history="1">
              <w:r>
                <w:rPr>
                  <w:rStyle w:val="Hyperlink"/>
                </w:rPr>
                <w:t>2008－2009年中国教辅行业市场深度调研及战略研究咨询报告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9a5a673b74e23" w:history="1">
              <w:r>
                <w:rPr>
                  <w:rStyle w:val="Hyperlink"/>
                </w:rPr>
                <w:t>2008－2009年中国教辅行业市场深度调研及战略研究咨询报告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69a5a673b74e23" w:history="1">
                <w:r>
                  <w:rPr>
                    <w:rStyle w:val="Hyperlink"/>
                  </w:rPr>
                  <w:t>https://www.20087.com/2008-11/R_2008_2009jiaofushichangshendudiaoyanBaoGao.html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一、中国教辅行业概况</w:t>
      </w:r>
      <w:r>
        <w:rPr>
          <w:rFonts w:hint="eastAsia"/>
        </w:rPr>
        <w:br/>
      </w:r>
      <w:r>
        <w:rPr>
          <w:rFonts w:hint="eastAsia"/>
        </w:rPr>
        <w:t>　　　　由于中国应试教育体制等原因，目前在全国范围内的五百多家出版社中有百分之八十以上都在出版教材教辅。虽然中国教辅市场规模庞大，但整体格局比较混乱。一方面由于涉入者较多，造成产品供过于求，品种同质化现象严重，退货率高，市场已由拼质量、拼品牌、拼营销转为比时间、比封面、比折扣，形成了恶性循环；另一方面进入教辅行业编、印、发系统的门槛偏低，而且盗版猖獗，出现部分区域市场被众多“农民出版商”占据的独特现象。</w:t>
      </w:r>
      <w:r>
        <w:rPr>
          <w:rFonts w:hint="eastAsia"/>
        </w:rPr>
        <w:br/>
      </w:r>
      <w:r>
        <w:rPr>
          <w:rFonts w:hint="eastAsia"/>
        </w:rPr>
        <w:t>　　　　任何一个行业市场都是要经过一定的不成熟发展阶段，随着国家相关政策的不断完善及业内外资巨头的逐步介入，中国的教辅行业将逐渐走向以市场为导向，产业集中，本土与外资相抗衡的规范产业格局。</w:t>
      </w:r>
      <w:r>
        <w:rPr>
          <w:rFonts w:hint="eastAsia"/>
        </w:rPr>
        <w:br/>
      </w:r>
      <w:r>
        <w:rPr>
          <w:rFonts w:hint="eastAsia"/>
        </w:rPr>
        <w:t>　　　　二、报告主要研究内容</w:t>
      </w:r>
      <w:r>
        <w:rPr>
          <w:rFonts w:hint="eastAsia"/>
        </w:rPr>
        <w:br/>
      </w:r>
      <w:r>
        <w:rPr>
          <w:rFonts w:hint="eastAsia"/>
        </w:rPr>
        <w:t>　　　　《</w:t>
      </w:r>
      <w:hyperlink r:id="R6b69a5a673b74e23" w:history="1">
        <w:r>
          <w:rPr>
            <w:rStyle w:val="Hyperlink"/>
          </w:rPr>
          <w:t>2008－2009年中国教辅行业市场深度调研及战略研究咨询报告</w:t>
        </w:r>
      </w:hyperlink>
      <w:r>
        <w:rPr>
          <w:rFonts w:hint="eastAsia"/>
        </w:rPr>
        <w:t>》全面的概括了中国教辅各细分行业市场发展状况，包括环境分析、产业特点、市场现状、市场规模、竞争格局、消费者需求、产业发展趋势等；在此基础上20个翔实深刻的企业案例，分析了国内外教辅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2008－2009年中国教辅行业市场深度调研及战略咨询咨询报告》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辅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中国教辅行业发展内外部环境研究</w:t>
      </w:r>
      <w:r>
        <w:rPr>
          <w:rFonts w:hint="eastAsia"/>
        </w:rPr>
        <w:br/>
      </w:r>
      <w:r>
        <w:rPr>
          <w:rFonts w:hint="eastAsia"/>
        </w:rPr>
        <w:t>　　第一节 中国教辅行业发展宏观环境研究（PEST因素分析法）</w:t>
      </w:r>
      <w:r>
        <w:rPr>
          <w:rFonts w:hint="eastAsia"/>
        </w:rPr>
        <w:br/>
      </w:r>
      <w:r>
        <w:rPr>
          <w:rFonts w:hint="eastAsia"/>
        </w:rPr>
        <w:t>　　　　一、政治环境对教辅行业的影响</w:t>
      </w:r>
      <w:r>
        <w:rPr>
          <w:rFonts w:hint="eastAsia"/>
        </w:rPr>
        <w:br/>
      </w:r>
      <w:r>
        <w:rPr>
          <w:rFonts w:hint="eastAsia"/>
        </w:rPr>
        <w:t>　　　　二、经济环境对教辅行业的影响</w:t>
      </w:r>
      <w:r>
        <w:rPr>
          <w:rFonts w:hint="eastAsia"/>
        </w:rPr>
        <w:br/>
      </w:r>
      <w:r>
        <w:rPr>
          <w:rFonts w:hint="eastAsia"/>
        </w:rPr>
        <w:t>　　　　三、社会环境对教辅行业的影响</w:t>
      </w:r>
      <w:r>
        <w:rPr>
          <w:rFonts w:hint="eastAsia"/>
        </w:rPr>
        <w:br/>
      </w:r>
      <w:r>
        <w:rPr>
          <w:rFonts w:hint="eastAsia"/>
        </w:rPr>
        <w:t>　　　　四、技术环境对教辅行业的影响</w:t>
      </w:r>
      <w:r>
        <w:rPr>
          <w:rFonts w:hint="eastAsia"/>
        </w:rPr>
        <w:br/>
      </w:r>
      <w:r>
        <w:rPr>
          <w:rFonts w:hint="eastAsia"/>
        </w:rPr>
        <w:t>　　第二节 中国教辅行业发展特征研究</w:t>
      </w:r>
      <w:r>
        <w:rPr>
          <w:rFonts w:hint="eastAsia"/>
        </w:rPr>
        <w:br/>
      </w:r>
      <w:r>
        <w:rPr>
          <w:rFonts w:hint="eastAsia"/>
        </w:rPr>
        <w:t>　　　　一、中国教辅行业发展阶段</w:t>
      </w:r>
      <w:r>
        <w:rPr>
          <w:rFonts w:hint="eastAsia"/>
        </w:rPr>
        <w:br/>
      </w:r>
      <w:r>
        <w:rPr>
          <w:rFonts w:hint="eastAsia"/>
        </w:rPr>
        <w:t>　　　　二、中国教辅行业竞争类型</w:t>
      </w:r>
      <w:r>
        <w:rPr>
          <w:rFonts w:hint="eastAsia"/>
        </w:rPr>
        <w:br/>
      </w:r>
      <w:r>
        <w:rPr>
          <w:rFonts w:hint="eastAsia"/>
        </w:rPr>
        <w:t>　　　　三、中国教辅行业发展机会与风险优劣势分析（SWOT分析）</w:t>
      </w:r>
      <w:r>
        <w:rPr>
          <w:rFonts w:hint="eastAsia"/>
        </w:rPr>
        <w:br/>
      </w:r>
      <w:r>
        <w:rPr>
          <w:rFonts w:hint="eastAsia"/>
        </w:rPr>
        <w:t>　　第三节 2006－2012年中国教辅行业市场环境发展状况研究</w:t>
      </w:r>
      <w:r>
        <w:rPr>
          <w:rFonts w:hint="eastAsia"/>
        </w:rPr>
        <w:br/>
      </w:r>
      <w:r>
        <w:rPr>
          <w:rFonts w:hint="eastAsia"/>
        </w:rPr>
        <w:t>　　　　一、2006－2012年中国教辅行业市场规模现状及发展趋势研究</w:t>
      </w:r>
      <w:r>
        <w:rPr>
          <w:rFonts w:hint="eastAsia"/>
        </w:rPr>
        <w:br/>
      </w:r>
      <w:r>
        <w:rPr>
          <w:rFonts w:hint="eastAsia"/>
        </w:rPr>
        <w:t>　　　　　　（一） 市场前景广阔，规模化企业开始出现</w:t>
      </w:r>
      <w:r>
        <w:rPr>
          <w:rFonts w:hint="eastAsia"/>
        </w:rPr>
        <w:br/>
      </w:r>
      <w:r>
        <w:rPr>
          <w:rFonts w:hint="eastAsia"/>
        </w:rPr>
        <w:t>　　　　　　（二） 民营教辅出版机构话语权增加</w:t>
      </w:r>
      <w:r>
        <w:rPr>
          <w:rFonts w:hint="eastAsia"/>
        </w:rPr>
        <w:br/>
      </w:r>
      <w:r>
        <w:rPr>
          <w:rFonts w:hint="eastAsia"/>
        </w:rPr>
        <w:t>　　　　　　（三） 行业价值链逐渐明朗，相互制约</w:t>
      </w:r>
      <w:r>
        <w:rPr>
          <w:rFonts w:hint="eastAsia"/>
        </w:rPr>
        <w:br/>
      </w:r>
      <w:r>
        <w:rPr>
          <w:rFonts w:hint="eastAsia"/>
        </w:rPr>
        <w:t>　　　　　　（四） 民营教辅机构研发求新图存</w:t>
      </w:r>
      <w:r>
        <w:rPr>
          <w:rFonts w:hint="eastAsia"/>
        </w:rPr>
        <w:br/>
      </w:r>
      <w:r>
        <w:rPr>
          <w:rFonts w:hint="eastAsia"/>
        </w:rPr>
        <w:t>　　　　二、2006－2012年中国教辅行业供求格局现状及发展趋势研究</w:t>
      </w:r>
      <w:r>
        <w:rPr>
          <w:rFonts w:hint="eastAsia"/>
        </w:rPr>
        <w:br/>
      </w:r>
      <w:r>
        <w:rPr>
          <w:rFonts w:hint="eastAsia"/>
        </w:rPr>
        <w:t>　　　　　　（一） 国有机构仍是市场主体供应上，民营机构有待发展</w:t>
      </w:r>
      <w:r>
        <w:rPr>
          <w:rFonts w:hint="eastAsia"/>
        </w:rPr>
        <w:br/>
      </w:r>
      <w:r>
        <w:rPr>
          <w:rFonts w:hint="eastAsia"/>
        </w:rPr>
        <w:t>　　　　　　（二） 二级经销商收缩市场，区域性机构得到加强</w:t>
      </w:r>
      <w:r>
        <w:rPr>
          <w:rFonts w:hint="eastAsia"/>
        </w:rPr>
        <w:br/>
      </w:r>
      <w:r>
        <w:rPr>
          <w:rFonts w:hint="eastAsia"/>
        </w:rPr>
        <w:t>　　　　　　（三） 出版机构品牌化趋势明显</w:t>
      </w:r>
      <w:r>
        <w:rPr>
          <w:rFonts w:hint="eastAsia"/>
        </w:rPr>
        <w:br/>
      </w:r>
      <w:r>
        <w:rPr>
          <w:rFonts w:hint="eastAsia"/>
        </w:rPr>
        <w:t>　　　　三、2006－2012年中国教辅行业竞争格局现状及发展趋势研究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中国教辅细分行业市场发展状况研究</w:t>
      </w:r>
      <w:r>
        <w:rPr>
          <w:rFonts w:hint="eastAsia"/>
        </w:rPr>
        <w:br/>
      </w:r>
      <w:r>
        <w:rPr>
          <w:rFonts w:hint="eastAsia"/>
        </w:rPr>
        <w:t>　　第一节 图书类教辅</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期刊类教辅</w:t>
      </w:r>
      <w:r>
        <w:rPr>
          <w:rFonts w:hint="eastAsia"/>
        </w:rPr>
        <w:br/>
      </w:r>
      <w:r>
        <w:rPr>
          <w:rFonts w:hint="eastAsia"/>
        </w:rPr>
        <w:t>　　第三节 报纸类教辅</w:t>
      </w:r>
      <w:r>
        <w:rPr>
          <w:rFonts w:hint="eastAsia"/>
        </w:rPr>
        <w:br/>
      </w:r>
      <w:r>
        <w:rPr>
          <w:rFonts w:hint="eastAsia"/>
        </w:rPr>
        <w:t>　　第四节 电子学习产品类教辅</w:t>
      </w:r>
      <w:r>
        <w:rPr>
          <w:rFonts w:hint="eastAsia"/>
        </w:rPr>
        <w:br/>
      </w:r>
      <w:r>
        <w:rPr>
          <w:rFonts w:hint="eastAsia"/>
        </w:rPr>
        <w:br/>
      </w:r>
      <w:r>
        <w:rPr>
          <w:rFonts w:hint="eastAsia"/>
        </w:rPr>
        <w:t>第四章 中国教辅行业细分区域市场发展状况研究</w:t>
      </w:r>
      <w:r>
        <w:rPr>
          <w:rFonts w:hint="eastAsia"/>
        </w:rPr>
        <w:br/>
      </w:r>
      <w:r>
        <w:rPr>
          <w:rFonts w:hint="eastAsia"/>
        </w:rPr>
        <w:t>　　第一节 东北地区教辅市场发展状况研究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华北地区教辅市场发展状况研究</w:t>
      </w:r>
      <w:r>
        <w:rPr>
          <w:rFonts w:hint="eastAsia"/>
        </w:rPr>
        <w:br/>
      </w:r>
      <w:r>
        <w:rPr>
          <w:rFonts w:hint="eastAsia"/>
        </w:rPr>
        <w:t>　　第三节 华东地区教辅市场发展状况研究</w:t>
      </w:r>
      <w:r>
        <w:rPr>
          <w:rFonts w:hint="eastAsia"/>
        </w:rPr>
        <w:br/>
      </w:r>
      <w:r>
        <w:rPr>
          <w:rFonts w:hint="eastAsia"/>
        </w:rPr>
        <w:t>　　第四节 华中地区教辅市场发展状况研究</w:t>
      </w:r>
      <w:r>
        <w:rPr>
          <w:rFonts w:hint="eastAsia"/>
        </w:rPr>
        <w:br/>
      </w:r>
      <w:r>
        <w:rPr>
          <w:rFonts w:hint="eastAsia"/>
        </w:rPr>
        <w:t>　　第五节 华南地区教辅市场发展状况研究</w:t>
      </w:r>
      <w:r>
        <w:rPr>
          <w:rFonts w:hint="eastAsia"/>
        </w:rPr>
        <w:br/>
      </w:r>
      <w:r>
        <w:rPr>
          <w:rFonts w:hint="eastAsia"/>
        </w:rPr>
        <w:t>　　第六节 西部地区教辅市场发展状况研究</w:t>
      </w:r>
      <w:r>
        <w:rPr>
          <w:rFonts w:hint="eastAsia"/>
        </w:rPr>
        <w:br/>
      </w:r>
      <w:r>
        <w:rPr>
          <w:rFonts w:hint="eastAsia"/>
        </w:rPr>
        <w:t>　　第七节 中国教辅行业各细分区域市场发展状况对比研究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中国教辅行业消费者购买决策研究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中国教辅行业市场投融资与并购特征研究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中国教辅行业国际主体企业综合竞争力研究</w:t>
      </w:r>
      <w:r>
        <w:rPr>
          <w:rFonts w:hint="eastAsia"/>
        </w:rPr>
        <w:br/>
      </w:r>
      <w:r>
        <w:rPr>
          <w:rFonts w:hint="eastAsia"/>
        </w:rPr>
        <w:t>　　第一节 英国培生教育集团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美国麦格劳－希尔公司</w:t>
      </w:r>
      <w:r>
        <w:rPr>
          <w:rFonts w:hint="eastAsia"/>
        </w:rPr>
        <w:br/>
      </w:r>
      <w:r>
        <w:rPr>
          <w:rFonts w:hint="eastAsia"/>
        </w:rPr>
        <w:t>　　第三节 法国的阿歇特集团</w:t>
      </w:r>
      <w:r>
        <w:rPr>
          <w:rFonts w:hint="eastAsia"/>
        </w:rPr>
        <w:br/>
      </w:r>
      <w:r>
        <w:rPr>
          <w:rFonts w:hint="eastAsia"/>
        </w:rPr>
        <w:t>　　第四节 牛津大学出版社</w:t>
      </w:r>
      <w:r>
        <w:rPr>
          <w:rFonts w:hint="eastAsia"/>
        </w:rPr>
        <w:br/>
      </w:r>
      <w:r>
        <w:rPr>
          <w:rFonts w:hint="eastAsia"/>
        </w:rPr>
        <w:t>　　第五节 剑桥大学出版社</w:t>
      </w:r>
      <w:r>
        <w:rPr>
          <w:rFonts w:hint="eastAsia"/>
        </w:rPr>
        <w:br/>
      </w:r>
      <w:r>
        <w:rPr>
          <w:rFonts w:hint="eastAsia"/>
        </w:rPr>
        <w:br/>
      </w:r>
      <w:r>
        <w:rPr>
          <w:rFonts w:hint="eastAsia"/>
        </w:rPr>
        <w:t>第八章 中国教辅行业国内主体企业综合竞争力研究</w:t>
      </w:r>
      <w:r>
        <w:rPr>
          <w:rFonts w:hint="eastAsia"/>
        </w:rPr>
        <w:br/>
      </w:r>
      <w:r>
        <w:rPr>
          <w:rFonts w:hint="eastAsia"/>
        </w:rPr>
        <w:t>　　第一节 人民教育出版社</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四、出版内容分析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高等教育出版社</w:t>
      </w:r>
      <w:r>
        <w:rPr>
          <w:rFonts w:hint="eastAsia"/>
        </w:rPr>
        <w:br/>
      </w:r>
      <w:r>
        <w:rPr>
          <w:rFonts w:hint="eastAsia"/>
        </w:rPr>
        <w:t>　　第三节 外语教学与研究出版社</w:t>
      </w:r>
      <w:r>
        <w:rPr>
          <w:rFonts w:hint="eastAsia"/>
        </w:rPr>
        <w:br/>
      </w:r>
      <w:r>
        <w:rPr>
          <w:rFonts w:hint="eastAsia"/>
        </w:rPr>
        <w:t>　　第四节 译林出版社</w:t>
      </w:r>
      <w:r>
        <w:rPr>
          <w:rFonts w:hint="eastAsia"/>
        </w:rPr>
        <w:br/>
      </w:r>
      <w:r>
        <w:rPr>
          <w:rFonts w:hint="eastAsia"/>
        </w:rPr>
        <w:t>　　第五节 龙门书局</w:t>
      </w:r>
      <w:r>
        <w:rPr>
          <w:rFonts w:hint="eastAsia"/>
        </w:rPr>
        <w:br/>
      </w:r>
      <w:r>
        <w:rPr>
          <w:rFonts w:hint="eastAsia"/>
        </w:rPr>
        <w:t>　　第六节 教育科学出版社</w:t>
      </w:r>
      <w:r>
        <w:rPr>
          <w:rFonts w:hint="eastAsia"/>
        </w:rPr>
        <w:br/>
      </w:r>
      <w:r>
        <w:rPr>
          <w:rFonts w:hint="eastAsia"/>
        </w:rPr>
        <w:t>　　第七节 湖南出版投资控股集团有限公司</w:t>
      </w:r>
      <w:r>
        <w:rPr>
          <w:rFonts w:hint="eastAsia"/>
        </w:rPr>
        <w:br/>
      </w:r>
      <w:r>
        <w:rPr>
          <w:rFonts w:hint="eastAsia"/>
        </w:rPr>
        <w:t>　　第八节 山东教育出版社</w:t>
      </w:r>
      <w:r>
        <w:rPr>
          <w:rFonts w:hint="eastAsia"/>
        </w:rPr>
        <w:br/>
      </w:r>
      <w:r>
        <w:rPr>
          <w:rFonts w:hint="eastAsia"/>
        </w:rPr>
        <w:t>　　第九节 上海外语教育出版社</w:t>
      </w:r>
      <w:r>
        <w:rPr>
          <w:rFonts w:hint="eastAsia"/>
        </w:rPr>
        <w:br/>
      </w:r>
      <w:r>
        <w:rPr>
          <w:rFonts w:hint="eastAsia"/>
        </w:rPr>
        <w:t>　　第十节 广西师范大学出版社</w:t>
      </w:r>
      <w:r>
        <w:rPr>
          <w:rFonts w:hint="eastAsia"/>
        </w:rPr>
        <w:br/>
      </w:r>
      <w:r>
        <w:rPr>
          <w:rFonts w:hint="eastAsia"/>
        </w:rPr>
        <w:br/>
      </w:r>
      <w:r>
        <w:rPr>
          <w:rFonts w:hint="eastAsia"/>
        </w:rPr>
        <w:t>第九章 中国教辅行业市场投资机会与风险优劣势研究（SWOT分析法）</w:t>
      </w:r>
      <w:r>
        <w:rPr>
          <w:rFonts w:hint="eastAsia"/>
        </w:rPr>
        <w:br/>
      </w:r>
      <w:r>
        <w:rPr>
          <w:rFonts w:hint="eastAsia"/>
        </w:rPr>
        <w:t>　　第一节 中国教辅行业市场投资优势分析</w:t>
      </w:r>
      <w:r>
        <w:rPr>
          <w:rFonts w:hint="eastAsia"/>
        </w:rPr>
        <w:br/>
      </w:r>
      <w:r>
        <w:rPr>
          <w:rFonts w:hint="eastAsia"/>
        </w:rPr>
        <w:t>　　第二节 中国教辅行业市场投资劣势分析</w:t>
      </w:r>
      <w:r>
        <w:rPr>
          <w:rFonts w:hint="eastAsia"/>
        </w:rPr>
        <w:br/>
      </w:r>
      <w:r>
        <w:rPr>
          <w:rFonts w:hint="eastAsia"/>
        </w:rPr>
        <w:t>　　第三节 中国教辅行业市场投资机会分析</w:t>
      </w:r>
      <w:r>
        <w:rPr>
          <w:rFonts w:hint="eastAsia"/>
        </w:rPr>
        <w:br/>
      </w:r>
      <w:r>
        <w:rPr>
          <w:rFonts w:hint="eastAsia"/>
        </w:rPr>
        <w:t>　　第四节 中国教辅行业市场投资风险分析</w:t>
      </w:r>
      <w:r>
        <w:rPr>
          <w:rFonts w:hint="eastAsia"/>
        </w:rPr>
        <w:br/>
      </w:r>
      <w:r>
        <w:rPr>
          <w:rFonts w:hint="eastAsia"/>
        </w:rPr>
        <w:br/>
      </w:r>
      <w:r>
        <w:rPr>
          <w:rFonts w:hint="eastAsia"/>
        </w:rPr>
        <w:t>第十章 中国教辅市场研究成果及战略咨询建议</w:t>
      </w:r>
      <w:r>
        <w:rPr>
          <w:rFonts w:hint="eastAsia"/>
        </w:rPr>
        <w:br/>
      </w:r>
      <w:r>
        <w:rPr>
          <w:rFonts w:hint="eastAsia"/>
        </w:rPr>
        <w:t>　　第一节 中国教辅市场研究成果</w:t>
      </w:r>
      <w:r>
        <w:rPr>
          <w:rFonts w:hint="eastAsia"/>
        </w:rPr>
        <w:br/>
      </w:r>
      <w:r>
        <w:rPr>
          <w:rFonts w:hint="eastAsia"/>
        </w:rPr>
        <w:t>　　第二节 中~智~林~：中国教辅市场战略咨询建议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9a5a673b74e23" w:history="1">
        <w:r>
          <w:rPr>
            <w:rStyle w:val="Hyperlink"/>
          </w:rPr>
          <w:t>2008－2009年中国教辅行业市场深度调研及战略研究咨询报告</w:t>
        </w:r>
      </w:hyperlink>
      <w:r>
        <w:rPr>
          <w:color w:val="C00000"/>
        </w:rPr>
        <w:t>》，报告编号：</w:t>
      </w:r>
      <w:r>
        <w:rPr>
          <w:rFonts w:hint="eastAsia"/>
          <w:color w:val="C00000"/>
        </w:rPr>
        <w:t>0229526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69a5a673b74e23" w:history="1">
        <w:r>
          <w:rPr>
            <w:rStyle w:val="Hyperlink"/>
          </w:rPr>
          <w:t>https://www.20087.com/2008-11/R_2008_2009jiaofushichangshendudiaoyanBaoGao.html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a36a93e64e13" w:history="1">
      <w:r>
        <w:rPr>
          <w:rStyle w:val="Hyperlink"/>
        </w:rPr>
        <w:t>2008－2009年中国教辅行业市场深度调研及战略研究咨询报告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fushichangshendudiaoyanBaoGao.html" TargetMode="External" Id="R6b69a5a673b74e2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fushichangshendudiaoyanBaoGao.html" TargetMode="External" Id="Reb26a36a93e6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2008-11-16T02:02:00Z</dcterms:created>
  <dcterms:modified xsi:type="dcterms:W3CDTF">2008-11-16T03:02:00Z</dcterms:modified>
  <dc:subject>2008－2009年中国教辅行业市场深度调研及战略研究咨询报告</dc:subject>
  <dc:title>2008－2009年中国教辅行业市场深度调研及战略研究咨询报告</dc:title>
  <cp:keywords>2008－2009年中国教辅行业市场深度调研及战略研究咨询报告</cp:keywords>
  <dc:description>2008－2009年中国教辅行业市场深度调研及战略研究咨询报告</dc:description>
</cp:coreProperties>
</file>