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f3c1bdb072f24906" w:history="1">
              <w:r>
                <w:rPr>
                  <w:rStyle w:val="Hyperlink"/>
                </w:rPr>
                <w:t>2008－2009年客车市场发展与趋势预测研究报告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f3c1bdb072f24906" w:history="1">
              <w:r>
                <w:rPr>
                  <w:rStyle w:val="Hyperlink"/>
                </w:rPr>
                <w:t>2008－2009年客车市场发展与趋势预测研究报告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023513A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电子版：7650 元　　纸介＋电子版：7950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f3c1bdb072f24906" w:history="1">
                <w:r>
                  <w:rPr>
                    <w:rStyle w:val="Hyperlink"/>
                  </w:rPr>
                  <w:t>https://www.20087.com/2008-11/R_2008_2009niankecheshichangfazhanyuquBaoGao.html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第一章 中国客车市场发展环境分析</w:t>
      </w:r>
      <w:r>
        <w:rPr>
          <w:rFonts w:hint="eastAsia"/>
        </w:rPr>
        <w:br/>
      </w:r>
      <w:r>
        <w:rPr>
          <w:rFonts w:hint="eastAsia"/>
        </w:rPr>
        <w:t>　　第一节 宏观经济环境分析</w:t>
      </w:r>
      <w:r>
        <w:rPr>
          <w:rFonts w:hint="eastAsia"/>
        </w:rPr>
        <w:br/>
      </w:r>
      <w:r>
        <w:rPr>
          <w:rFonts w:hint="eastAsia"/>
        </w:rPr>
        <w:t>　　　　一、GDP增长速率变化分析</w:t>
      </w:r>
      <w:r>
        <w:rPr>
          <w:rFonts w:hint="eastAsia"/>
        </w:rPr>
        <w:br/>
      </w:r>
      <w:r>
        <w:rPr>
          <w:rFonts w:hint="eastAsia"/>
        </w:rPr>
        <w:t>　　　　　　1、农业生产继续稳定发展，粮食再获丰收</w:t>
      </w:r>
      <w:r>
        <w:rPr>
          <w:rFonts w:hint="eastAsia"/>
        </w:rPr>
        <w:br/>
      </w:r>
      <w:r>
        <w:rPr>
          <w:rFonts w:hint="eastAsia"/>
        </w:rPr>
        <w:t>　　　　　　2、工业生产增长加快，企业效益提高</w:t>
      </w:r>
      <w:r>
        <w:rPr>
          <w:rFonts w:hint="eastAsia"/>
        </w:rPr>
        <w:br/>
      </w:r>
      <w:r>
        <w:rPr>
          <w:rFonts w:hint="eastAsia"/>
        </w:rPr>
        <w:t>　　　　　　3、固定资产投资快速增长，房地产开发投资明显加快</w:t>
      </w:r>
      <w:r>
        <w:rPr>
          <w:rFonts w:hint="eastAsia"/>
        </w:rPr>
        <w:br/>
      </w:r>
      <w:r>
        <w:rPr>
          <w:rFonts w:hint="eastAsia"/>
        </w:rPr>
        <w:t>　　　　　　4、市场销售增长较快，增速呈现逐步提高的态势</w:t>
      </w:r>
      <w:r>
        <w:rPr>
          <w:rFonts w:hint="eastAsia"/>
        </w:rPr>
        <w:br/>
      </w:r>
      <w:r>
        <w:rPr>
          <w:rFonts w:hint="eastAsia"/>
        </w:rPr>
        <w:t>　　　　　　5、消费价格上涨较快，房屋销售价格上涨较多</w:t>
      </w:r>
      <w:r>
        <w:rPr>
          <w:rFonts w:hint="eastAsia"/>
        </w:rPr>
        <w:br/>
      </w:r>
      <w:r>
        <w:rPr>
          <w:rFonts w:hint="eastAsia"/>
        </w:rPr>
        <w:t>　　　　　　6、对外贸易快速增长，外商直接投资继续增长</w:t>
      </w:r>
      <w:r>
        <w:rPr>
          <w:rFonts w:hint="eastAsia"/>
        </w:rPr>
        <w:br/>
      </w:r>
      <w:r>
        <w:rPr>
          <w:rFonts w:hint="eastAsia"/>
        </w:rPr>
        <w:t>　　　　　　7、居民收入快速增长，就业增加较多</w:t>
      </w:r>
      <w:r>
        <w:rPr>
          <w:rFonts w:hint="eastAsia"/>
        </w:rPr>
        <w:br/>
      </w:r>
      <w:r>
        <w:rPr>
          <w:rFonts w:hint="eastAsia"/>
        </w:rPr>
        <w:t>　　　　　　8、货币供应量增长较快，贷款增加较多</w:t>
      </w:r>
      <w:r>
        <w:rPr>
          <w:rFonts w:hint="eastAsia"/>
        </w:rPr>
        <w:br/>
      </w:r>
      <w:r>
        <w:rPr>
          <w:rFonts w:hint="eastAsia"/>
        </w:rPr>
        <w:t>　　　　　　9.全年居民消费价格上涨4.8%，涨幅比上年提高3.3个百分点</w:t>
      </w:r>
      <w:r>
        <w:rPr>
          <w:rFonts w:hint="eastAsia"/>
        </w:rPr>
        <w:br/>
      </w:r>
      <w:r>
        <w:rPr>
          <w:rFonts w:hint="eastAsia"/>
        </w:rPr>
        <w:t>　　　　二、GDP增长结构变化分析</w:t>
      </w:r>
      <w:r>
        <w:rPr>
          <w:rFonts w:hint="eastAsia"/>
        </w:rPr>
        <w:br/>
      </w:r>
      <w:r>
        <w:rPr>
          <w:rFonts w:hint="eastAsia"/>
        </w:rPr>
        <w:t>　　　　　　1、经济增长加速的势头得到初步抑制</w:t>
      </w:r>
      <w:r>
        <w:rPr>
          <w:rFonts w:hint="eastAsia"/>
        </w:rPr>
        <w:br/>
      </w:r>
      <w:r>
        <w:rPr>
          <w:rFonts w:hint="eastAsia"/>
        </w:rPr>
        <w:t>　　　　　　2、新增就业人数创近年新高</w:t>
      </w:r>
      <w:r>
        <w:rPr>
          <w:rFonts w:hint="eastAsia"/>
        </w:rPr>
        <w:br/>
      </w:r>
      <w:r>
        <w:rPr>
          <w:rFonts w:hint="eastAsia"/>
        </w:rPr>
        <w:t>　　　　　　3、财政收入大幅度增长，企业经济效益明显改善</w:t>
      </w:r>
      <w:r>
        <w:rPr>
          <w:rFonts w:hint="eastAsia"/>
        </w:rPr>
        <w:br/>
      </w:r>
      <w:r>
        <w:rPr>
          <w:rFonts w:hint="eastAsia"/>
        </w:rPr>
        <w:t>　　　　　　4、总需求增长结构出现明显变化，消费贡献度7年来首次超投资</w:t>
      </w:r>
      <w:r>
        <w:rPr>
          <w:rFonts w:hint="eastAsia"/>
        </w:rPr>
        <w:br/>
      </w:r>
      <w:r>
        <w:rPr>
          <w:rFonts w:hint="eastAsia"/>
        </w:rPr>
        <w:t>　　第二节 政策环境分析</w:t>
      </w:r>
      <w:r>
        <w:rPr>
          <w:rFonts w:hint="eastAsia"/>
        </w:rPr>
        <w:br/>
      </w:r>
      <w:r>
        <w:rPr>
          <w:rFonts w:hint="eastAsia"/>
        </w:rPr>
        <w:t>　　　　一、国Ⅲ标准影响分析</w:t>
      </w:r>
      <w:r>
        <w:rPr>
          <w:rFonts w:hint="eastAsia"/>
        </w:rPr>
        <w:br/>
      </w:r>
      <w:r>
        <w:rPr>
          <w:rFonts w:hint="eastAsia"/>
        </w:rPr>
        <w:t>　　　　二、《汽车燃料消耗量标识》影响分析</w:t>
      </w:r>
      <w:r>
        <w:rPr>
          <w:rFonts w:hint="eastAsia"/>
        </w:rPr>
        <w:br/>
      </w:r>
      <w:r>
        <w:rPr>
          <w:rFonts w:hint="eastAsia"/>
        </w:rPr>
        <w:t>　　　　三、《轻型商用车燃料消耗量限值标准》影响分析</w:t>
      </w:r>
      <w:r>
        <w:rPr>
          <w:rFonts w:hint="eastAsia"/>
        </w:rPr>
        <w:br/>
      </w:r>
      <w:r>
        <w:rPr>
          <w:rFonts w:hint="eastAsia"/>
        </w:rPr>
        <w:t>　　　　四、节能环保型汽车认证制度影响分析</w:t>
      </w:r>
      <w:r>
        <w:rPr>
          <w:rFonts w:hint="eastAsia"/>
        </w:rPr>
        <w:br/>
      </w:r>
      <w:r>
        <w:rPr>
          <w:rFonts w:hint="eastAsia"/>
        </w:rPr>
        <w:t>　　　　五、新能源汽车生产准入制实施影响分析</w:t>
      </w:r>
      <w:r>
        <w:rPr>
          <w:rFonts w:hint="eastAsia"/>
        </w:rPr>
        <w:br/>
      </w:r>
      <w:r>
        <w:rPr>
          <w:rFonts w:hint="eastAsia"/>
        </w:rPr>
        <w:t>　　　　六、放宽车长限制影响分析</w:t>
      </w:r>
      <w:r>
        <w:rPr>
          <w:rFonts w:hint="eastAsia"/>
        </w:rPr>
        <w:br/>
      </w:r>
      <w:r>
        <w:rPr>
          <w:rFonts w:hint="eastAsia"/>
        </w:rPr>
        <w:t>　　第三节 关联产业环境分析</w:t>
      </w:r>
      <w:r>
        <w:rPr>
          <w:rFonts w:hint="eastAsia"/>
        </w:rPr>
        <w:br/>
      </w:r>
      <w:r>
        <w:rPr>
          <w:rFonts w:hint="eastAsia"/>
        </w:rPr>
        <w:t>　　　　一、配套零部件行业分析</w:t>
      </w:r>
      <w:r>
        <w:rPr>
          <w:rFonts w:hint="eastAsia"/>
        </w:rPr>
        <w:br/>
      </w:r>
      <w:r>
        <w:rPr>
          <w:rFonts w:hint="eastAsia"/>
        </w:rPr>
        <w:t>　　　　二、钢材市场变化趋势分析</w:t>
      </w:r>
      <w:r>
        <w:rPr>
          <w:rFonts w:hint="eastAsia"/>
        </w:rPr>
        <w:br/>
      </w:r>
      <w:r>
        <w:rPr>
          <w:rFonts w:hint="eastAsia"/>
        </w:rPr>
        <w:t>　　　　三、石油行业发展变化及影响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中国客车各阶段市场发展现状</w:t>
      </w:r>
      <w:r>
        <w:rPr>
          <w:rFonts w:hint="eastAsia"/>
        </w:rPr>
        <w:br/>
      </w:r>
      <w:r>
        <w:rPr>
          <w:rFonts w:hint="eastAsia"/>
        </w:rPr>
        <w:t>　　第一节 创建阶段（1957年-1995年）发展状况</w:t>
      </w:r>
      <w:r>
        <w:rPr>
          <w:rFonts w:hint="eastAsia"/>
        </w:rPr>
        <w:br/>
      </w:r>
      <w:r>
        <w:rPr>
          <w:rFonts w:hint="eastAsia"/>
        </w:rPr>
        <w:t>　　　　一、此阶段客车市场以中巴为主</w:t>
      </w:r>
      <w:r>
        <w:rPr>
          <w:rFonts w:hint="eastAsia"/>
        </w:rPr>
        <w:br/>
      </w:r>
      <w:r>
        <w:rPr>
          <w:rFonts w:hint="eastAsia"/>
        </w:rPr>
        <w:t>　　　　二、技术引进与吸收阶段</w:t>
      </w:r>
      <w:r>
        <w:rPr>
          <w:rFonts w:hint="eastAsia"/>
        </w:rPr>
        <w:br/>
      </w:r>
      <w:r>
        <w:rPr>
          <w:rFonts w:hint="eastAsia"/>
        </w:rPr>
        <w:t>　　第二节 成长阶段（1995年-2005年）发展状况</w:t>
      </w:r>
      <w:r>
        <w:rPr>
          <w:rFonts w:hint="eastAsia"/>
        </w:rPr>
        <w:br/>
      </w:r>
      <w:r>
        <w:rPr>
          <w:rFonts w:hint="eastAsia"/>
        </w:rPr>
        <w:t>　　　　一、成长阶段客车市场发展特点</w:t>
      </w:r>
      <w:r>
        <w:rPr>
          <w:rFonts w:hint="eastAsia"/>
        </w:rPr>
        <w:br/>
      </w:r>
      <w:r>
        <w:rPr>
          <w:rFonts w:hint="eastAsia"/>
        </w:rPr>
        <w:t>　　　　　　1、客车向豪华型发展</w:t>
      </w:r>
      <w:r>
        <w:rPr>
          <w:rFonts w:hint="eastAsia"/>
        </w:rPr>
        <w:br/>
      </w:r>
      <w:r>
        <w:rPr>
          <w:rFonts w:hint="eastAsia"/>
        </w:rPr>
        <w:t>　　　　　　2、客车市场需求高速增长</w:t>
      </w:r>
      <w:r>
        <w:rPr>
          <w:rFonts w:hint="eastAsia"/>
        </w:rPr>
        <w:br/>
      </w:r>
      <w:r>
        <w:rPr>
          <w:rFonts w:hint="eastAsia"/>
        </w:rPr>
        <w:t>　　　　二、成长阶段客车市场分析</w:t>
      </w:r>
      <w:r>
        <w:rPr>
          <w:rFonts w:hint="eastAsia"/>
        </w:rPr>
        <w:br/>
      </w:r>
      <w:r>
        <w:rPr>
          <w:rFonts w:hint="eastAsia"/>
        </w:rPr>
        <w:t>　　　　　　1、成长阶段市场影响因素分析</w:t>
      </w:r>
      <w:r>
        <w:rPr>
          <w:rFonts w:hint="eastAsia"/>
        </w:rPr>
        <w:br/>
      </w:r>
      <w:r>
        <w:rPr>
          <w:rFonts w:hint="eastAsia"/>
        </w:rPr>
        <w:t>　　　　　　2、成长阶段大中型客车市场发展现状</w:t>
      </w:r>
      <w:r>
        <w:rPr>
          <w:rFonts w:hint="eastAsia"/>
        </w:rPr>
        <w:br/>
      </w:r>
      <w:r>
        <w:rPr>
          <w:rFonts w:hint="eastAsia"/>
        </w:rPr>
        <w:t>　　　　　　2.1 成长阶段大中型客车市场</w:t>
      </w:r>
      <w:r>
        <w:rPr>
          <w:rFonts w:hint="eastAsia"/>
        </w:rPr>
        <w:br/>
      </w:r>
      <w:r>
        <w:rPr>
          <w:rFonts w:hint="eastAsia"/>
        </w:rPr>
        <w:t>　　　　　　2.2 成长阶段大中型客车技术、产品发展</w:t>
      </w:r>
      <w:r>
        <w:rPr>
          <w:rFonts w:hint="eastAsia"/>
        </w:rPr>
        <w:br/>
      </w:r>
      <w:r>
        <w:rPr>
          <w:rFonts w:hint="eastAsia"/>
        </w:rPr>
        <w:t>　　　　　　2.3 成长阶段大中型客车行业和企业</w:t>
      </w:r>
      <w:r>
        <w:rPr>
          <w:rFonts w:hint="eastAsia"/>
        </w:rPr>
        <w:br/>
      </w:r>
      <w:r>
        <w:rPr>
          <w:rFonts w:hint="eastAsia"/>
        </w:rPr>
        <w:t>　　　　　　2.4 成长阶段对国家、行业政策的预期</w:t>
      </w:r>
      <w:r>
        <w:rPr>
          <w:rFonts w:hint="eastAsia"/>
        </w:rPr>
        <w:br/>
      </w:r>
      <w:r>
        <w:rPr>
          <w:rFonts w:hint="eastAsia"/>
        </w:rPr>
        <w:t>　　　　　　3、成长阶段客车销售市场状况</w:t>
      </w:r>
      <w:r>
        <w:rPr>
          <w:rFonts w:hint="eastAsia"/>
        </w:rPr>
        <w:br/>
      </w:r>
      <w:r>
        <w:rPr>
          <w:rFonts w:hint="eastAsia"/>
        </w:rPr>
        <w:t>　　　　　　4、成长阶段10m客车市场分析</w:t>
      </w:r>
      <w:r>
        <w:rPr>
          <w:rFonts w:hint="eastAsia"/>
        </w:rPr>
        <w:br/>
      </w:r>
      <w:r>
        <w:rPr>
          <w:rFonts w:hint="eastAsia"/>
        </w:rPr>
        <w:t>　　　　　　5、2003年特殊年份客车市场分析</w:t>
      </w:r>
      <w:r>
        <w:rPr>
          <w:rFonts w:hint="eastAsia"/>
        </w:rPr>
        <w:br/>
      </w:r>
      <w:r>
        <w:rPr>
          <w:rFonts w:hint="eastAsia"/>
        </w:rPr>
        <w:t>　　　　　　6、成长阶段高档客车市场发展状况</w:t>
      </w:r>
      <w:r>
        <w:rPr>
          <w:rFonts w:hint="eastAsia"/>
        </w:rPr>
        <w:br/>
      </w:r>
      <w:r>
        <w:rPr>
          <w:rFonts w:hint="eastAsia"/>
        </w:rPr>
        <w:t>　　　　　　6.1 中国高档客车产业竞争结构分析</w:t>
      </w:r>
      <w:r>
        <w:rPr>
          <w:rFonts w:hint="eastAsia"/>
        </w:rPr>
        <w:br/>
      </w:r>
      <w:r>
        <w:rPr>
          <w:rFonts w:hint="eastAsia"/>
        </w:rPr>
        <w:t>　　　　　　6.2 高档客车产业发展中的战略迷局</w:t>
      </w:r>
      <w:r>
        <w:rPr>
          <w:rFonts w:hint="eastAsia"/>
        </w:rPr>
        <w:br/>
      </w:r>
      <w:r>
        <w:rPr>
          <w:rFonts w:hint="eastAsia"/>
        </w:rPr>
        <w:t>　　　　　　6.3 中国高档客车业的发展趋势分析</w:t>
      </w:r>
      <w:r>
        <w:rPr>
          <w:rFonts w:hint="eastAsia"/>
        </w:rPr>
        <w:br/>
      </w:r>
      <w:r>
        <w:rPr>
          <w:rFonts w:hint="eastAsia"/>
        </w:rPr>
        <w:t>　　第三节 快速发展阶段（2005年至今）发展状况</w:t>
      </w:r>
      <w:r>
        <w:rPr>
          <w:rFonts w:hint="eastAsia"/>
        </w:rPr>
        <w:br/>
      </w:r>
      <w:r>
        <w:rPr>
          <w:rFonts w:hint="eastAsia"/>
        </w:rPr>
        <w:t>　　　　一、快速发展阶段客车市场发展特点</w:t>
      </w:r>
      <w:r>
        <w:rPr>
          <w:rFonts w:hint="eastAsia"/>
        </w:rPr>
        <w:br/>
      </w:r>
      <w:r>
        <w:rPr>
          <w:rFonts w:hint="eastAsia"/>
        </w:rPr>
        <w:t>　　　　　　1、客车大型化发展趋势</w:t>
      </w:r>
      <w:r>
        <w:rPr>
          <w:rFonts w:hint="eastAsia"/>
        </w:rPr>
        <w:br/>
      </w:r>
      <w:r>
        <w:rPr>
          <w:rFonts w:hint="eastAsia"/>
        </w:rPr>
        <w:t>　　　　　　2、资本结构的变化较大</w:t>
      </w:r>
      <w:r>
        <w:rPr>
          <w:rFonts w:hint="eastAsia"/>
        </w:rPr>
        <w:br/>
      </w:r>
      <w:r>
        <w:rPr>
          <w:rFonts w:hint="eastAsia"/>
        </w:rPr>
        <w:t>　　　　　　3、客车市场需求特点</w:t>
      </w:r>
      <w:r>
        <w:rPr>
          <w:rFonts w:hint="eastAsia"/>
        </w:rPr>
        <w:br/>
      </w:r>
      <w:r>
        <w:rPr>
          <w:rFonts w:hint="eastAsia"/>
        </w:rPr>
        <w:t>　　　　　　4、客车市场发展面临的困难</w:t>
      </w:r>
      <w:r>
        <w:rPr>
          <w:rFonts w:hint="eastAsia"/>
        </w:rPr>
        <w:br/>
      </w:r>
      <w:r>
        <w:rPr>
          <w:rFonts w:hint="eastAsia"/>
        </w:rPr>
        <w:t>　　　　二、快速发展阶段客车市场分析</w:t>
      </w:r>
      <w:r>
        <w:rPr>
          <w:rFonts w:hint="eastAsia"/>
        </w:rPr>
        <w:br/>
      </w:r>
      <w:r>
        <w:rPr>
          <w:rFonts w:hint="eastAsia"/>
        </w:rPr>
        <w:t>　　　　　　1、快速发展阶段客车市场影响因素分析</w:t>
      </w:r>
      <w:r>
        <w:rPr>
          <w:rFonts w:hint="eastAsia"/>
        </w:rPr>
        <w:br/>
      </w:r>
      <w:r>
        <w:rPr>
          <w:rFonts w:hint="eastAsia"/>
        </w:rPr>
        <w:t>　　　　　　2、客车分长度市场分析</w:t>
      </w:r>
      <w:r>
        <w:rPr>
          <w:rFonts w:hint="eastAsia"/>
        </w:rPr>
        <w:br/>
      </w:r>
      <w:r>
        <w:rPr>
          <w:rFonts w:hint="eastAsia"/>
        </w:rPr>
        <w:t>　　　　　　3、客车市场销量情况分析</w:t>
      </w:r>
      <w:r>
        <w:rPr>
          <w:rFonts w:hint="eastAsia"/>
        </w:rPr>
        <w:br/>
      </w:r>
      <w:r>
        <w:rPr>
          <w:rFonts w:hint="eastAsia"/>
        </w:rPr>
        <w:t>　　　　　　4、客车区域市场销量情况分析</w:t>
      </w:r>
      <w:r>
        <w:rPr>
          <w:rFonts w:hint="eastAsia"/>
        </w:rPr>
        <w:br/>
      </w:r>
      <w:r>
        <w:rPr>
          <w:rFonts w:hint="eastAsia"/>
        </w:rPr>
        <w:t>　　　　　　5、2008年上半年客车市场竞争格局</w:t>
      </w:r>
      <w:r>
        <w:rPr>
          <w:rFonts w:hint="eastAsia"/>
        </w:rPr>
        <w:br/>
      </w:r>
      <w:r>
        <w:rPr>
          <w:rFonts w:hint="eastAsia"/>
        </w:rPr>
        <w:t>　　　　　　6、2008年上半年客车市场分析及预测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不同车长客车市场深度分析</w:t>
      </w:r>
      <w:r>
        <w:rPr>
          <w:rFonts w:hint="eastAsia"/>
        </w:rPr>
        <w:br/>
      </w:r>
      <w:r>
        <w:rPr>
          <w:rFonts w:hint="eastAsia"/>
        </w:rPr>
        <w:t>　　第一节 2007－2008年不同车长客车市场分析</w:t>
      </w:r>
      <w:r>
        <w:rPr>
          <w:rFonts w:hint="eastAsia"/>
        </w:rPr>
        <w:br/>
      </w:r>
      <w:r>
        <w:rPr>
          <w:rFonts w:hint="eastAsia"/>
        </w:rPr>
        <w:t>　　　　一、2007－2008年微型客车市场形势分析</w:t>
      </w:r>
      <w:r>
        <w:rPr>
          <w:rFonts w:hint="eastAsia"/>
        </w:rPr>
        <w:br/>
      </w:r>
      <w:r>
        <w:rPr>
          <w:rFonts w:hint="eastAsia"/>
        </w:rPr>
        <w:t>　　　　二、2007－2008年微型客车的市场特征</w:t>
      </w:r>
      <w:r>
        <w:rPr>
          <w:rFonts w:hint="eastAsia"/>
        </w:rPr>
        <w:br/>
      </w:r>
      <w:r>
        <w:rPr>
          <w:rFonts w:hint="eastAsia"/>
        </w:rPr>
        <w:t>　　　　三、2007－2008年大中型客车市场分析</w:t>
      </w:r>
      <w:r>
        <w:rPr>
          <w:rFonts w:hint="eastAsia"/>
        </w:rPr>
        <w:br/>
      </w:r>
      <w:r>
        <w:rPr>
          <w:rFonts w:hint="eastAsia"/>
        </w:rPr>
        <w:t>　　第二节 2007－2008年客车产销数量汇总</w:t>
      </w:r>
      <w:r>
        <w:rPr>
          <w:rFonts w:hint="eastAsia"/>
        </w:rPr>
        <w:br/>
      </w:r>
      <w:r>
        <w:rPr>
          <w:rFonts w:hint="eastAsia"/>
        </w:rPr>
        <w:t>　　　　一、2007－2008年全国客车生产汇总</w:t>
      </w:r>
      <w:r>
        <w:rPr>
          <w:rFonts w:hint="eastAsia"/>
        </w:rPr>
        <w:br/>
      </w:r>
      <w:r>
        <w:rPr>
          <w:rFonts w:hint="eastAsia"/>
        </w:rPr>
        <w:t>　　　　二、2007－2008年全国客车销量汇总</w:t>
      </w:r>
      <w:r>
        <w:rPr>
          <w:rFonts w:hint="eastAsia"/>
        </w:rPr>
        <w:br/>
      </w:r>
      <w:r>
        <w:rPr>
          <w:rFonts w:hint="eastAsia"/>
        </w:rPr>
        <w:t>　　第三节 2007－2008年大中轻型客车市场发展态势</w:t>
      </w:r>
      <w:r>
        <w:rPr>
          <w:rFonts w:hint="eastAsia"/>
        </w:rPr>
        <w:br/>
      </w:r>
      <w:r>
        <w:rPr>
          <w:rFonts w:hint="eastAsia"/>
        </w:rPr>
        <w:t>　　　　一、2007－2008年大型客车发展态势</w:t>
      </w:r>
      <w:r>
        <w:rPr>
          <w:rFonts w:hint="eastAsia"/>
        </w:rPr>
        <w:br/>
      </w:r>
      <w:r>
        <w:rPr>
          <w:rFonts w:hint="eastAsia"/>
        </w:rPr>
        <w:t>　　　　二、2007－2008年中型客车发展态势</w:t>
      </w:r>
      <w:r>
        <w:rPr>
          <w:rFonts w:hint="eastAsia"/>
        </w:rPr>
        <w:br/>
      </w:r>
      <w:r>
        <w:rPr>
          <w:rFonts w:hint="eastAsia"/>
        </w:rPr>
        <w:t>　　　　三、2007－2008年轻型客车发展态势</w:t>
      </w:r>
      <w:r>
        <w:rPr>
          <w:rFonts w:hint="eastAsia"/>
        </w:rPr>
        <w:br/>
      </w:r>
      <w:r>
        <w:rPr>
          <w:rFonts w:hint="eastAsia"/>
        </w:rPr>
        <w:t>　　第四节 2007－2008年轻型客车市场分析</w:t>
      </w:r>
      <w:r>
        <w:rPr>
          <w:rFonts w:hint="eastAsia"/>
        </w:rPr>
        <w:br/>
      </w:r>
      <w:r>
        <w:rPr>
          <w:rFonts w:hint="eastAsia"/>
        </w:rPr>
        <w:t>　　　　一、轻客市场平稳增长</w:t>
      </w:r>
      <w:r>
        <w:rPr>
          <w:rFonts w:hint="eastAsia"/>
        </w:rPr>
        <w:br/>
      </w:r>
      <w:r>
        <w:rPr>
          <w:rFonts w:hint="eastAsia"/>
        </w:rPr>
        <w:t>　　　　二、出口成为轻客发展新趋势</w:t>
      </w:r>
      <w:r>
        <w:rPr>
          <w:rFonts w:hint="eastAsia"/>
        </w:rPr>
        <w:br/>
      </w:r>
      <w:r>
        <w:rPr>
          <w:rFonts w:hint="eastAsia"/>
        </w:rPr>
        <w:t>　　　　三、政策法规对轻客市场影响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不同档次客车市场深度分析</w:t>
      </w:r>
      <w:r>
        <w:rPr>
          <w:rFonts w:hint="eastAsia"/>
        </w:rPr>
        <w:br/>
      </w:r>
      <w:r>
        <w:rPr>
          <w:rFonts w:hint="eastAsia"/>
        </w:rPr>
        <w:t>　　第一节 2007－2008年90万以上高档客车市场分析</w:t>
      </w:r>
      <w:r>
        <w:rPr>
          <w:rFonts w:hint="eastAsia"/>
        </w:rPr>
        <w:br/>
      </w:r>
      <w:r>
        <w:rPr>
          <w:rFonts w:hint="eastAsia"/>
        </w:rPr>
        <w:t>　　　　一、2008年价格在90万以上客车销售情况分析</w:t>
      </w:r>
      <w:r>
        <w:rPr>
          <w:rFonts w:hint="eastAsia"/>
        </w:rPr>
        <w:br/>
      </w:r>
      <w:r>
        <w:rPr>
          <w:rFonts w:hint="eastAsia"/>
        </w:rPr>
        <w:t>　　　　二、2008年90万以上客车产品主要区域市场的销售数量统计</w:t>
      </w:r>
      <w:r>
        <w:rPr>
          <w:rFonts w:hint="eastAsia"/>
        </w:rPr>
        <w:br/>
      </w:r>
      <w:r>
        <w:rPr>
          <w:rFonts w:hint="eastAsia"/>
        </w:rPr>
        <w:t>　　　　三、2008年90万以上高档客车销量增加的原因</w:t>
      </w:r>
      <w:r>
        <w:rPr>
          <w:rFonts w:hint="eastAsia"/>
        </w:rPr>
        <w:br/>
      </w:r>
      <w:r>
        <w:rPr>
          <w:rFonts w:hint="eastAsia"/>
        </w:rPr>
        <w:t>　　　　四、2008年200万以上高档客车发展受阻的原因</w:t>
      </w:r>
      <w:r>
        <w:rPr>
          <w:rFonts w:hint="eastAsia"/>
        </w:rPr>
        <w:br/>
      </w:r>
      <w:r>
        <w:rPr>
          <w:rFonts w:hint="eastAsia"/>
        </w:rPr>
        <w:t>　　第二节 2006－2008年我国高档客车市场近年走势分析</w:t>
      </w:r>
      <w:r>
        <w:rPr>
          <w:rFonts w:hint="eastAsia"/>
        </w:rPr>
        <w:br/>
      </w:r>
      <w:r>
        <w:rPr>
          <w:rFonts w:hint="eastAsia"/>
        </w:rPr>
        <w:t>　　　　一、90万－150万元客车市场走势</w:t>
      </w:r>
      <w:r>
        <w:rPr>
          <w:rFonts w:hint="eastAsia"/>
        </w:rPr>
        <w:br/>
      </w:r>
      <w:r>
        <w:rPr>
          <w:rFonts w:hint="eastAsia"/>
        </w:rPr>
        <w:t>　　　　二、150万－200万元客车市场走势</w:t>
      </w:r>
      <w:r>
        <w:rPr>
          <w:rFonts w:hint="eastAsia"/>
        </w:rPr>
        <w:br/>
      </w:r>
      <w:r>
        <w:rPr>
          <w:rFonts w:hint="eastAsia"/>
        </w:rPr>
        <w:t>　　　　三、200万元以上客车市场走势</w:t>
      </w:r>
      <w:r>
        <w:rPr>
          <w:rFonts w:hint="eastAsia"/>
        </w:rPr>
        <w:br/>
      </w:r>
      <w:r>
        <w:rPr>
          <w:rFonts w:hint="eastAsia"/>
        </w:rPr>
        <w:t>　　第三节 2008年我国高档大客车市场发展分析</w:t>
      </w:r>
      <w:r>
        <w:rPr>
          <w:rFonts w:hint="eastAsia"/>
        </w:rPr>
        <w:br/>
      </w:r>
      <w:r>
        <w:rPr>
          <w:rFonts w:hint="eastAsia"/>
        </w:rPr>
        <w:t>　　　　一、高档大客车用户群体分析</w:t>
      </w:r>
      <w:r>
        <w:rPr>
          <w:rFonts w:hint="eastAsia"/>
        </w:rPr>
        <w:br/>
      </w:r>
      <w:r>
        <w:rPr>
          <w:rFonts w:hint="eastAsia"/>
        </w:rPr>
        <w:t>　　　　二、高档大客车市场现状分析</w:t>
      </w:r>
      <w:r>
        <w:rPr>
          <w:rFonts w:hint="eastAsia"/>
        </w:rPr>
        <w:br/>
      </w:r>
      <w:r>
        <w:rPr>
          <w:rFonts w:hint="eastAsia"/>
        </w:rPr>
        <w:t>　　第四节 2008年中档客车市场分析</w:t>
      </w:r>
      <w:r>
        <w:rPr>
          <w:rFonts w:hint="eastAsia"/>
        </w:rPr>
        <w:br/>
      </w:r>
      <w:r>
        <w:rPr>
          <w:rFonts w:hint="eastAsia"/>
        </w:rPr>
        <w:t>　　第五节 2009年现代高档豪华客车的发展趋势分析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不同功能客车市场深度分析</w:t>
      </w:r>
      <w:r>
        <w:rPr>
          <w:rFonts w:hint="eastAsia"/>
        </w:rPr>
        <w:br/>
      </w:r>
      <w:r>
        <w:rPr>
          <w:rFonts w:hint="eastAsia"/>
        </w:rPr>
        <w:t>　　第一节 2008年全国商用客车产销分析</w:t>
      </w:r>
      <w:r>
        <w:rPr>
          <w:rFonts w:hint="eastAsia"/>
        </w:rPr>
        <w:br/>
      </w:r>
      <w:r>
        <w:rPr>
          <w:rFonts w:hint="eastAsia"/>
        </w:rPr>
        <w:t>　　第二节 我国城市客车的发展现状分析</w:t>
      </w:r>
      <w:r>
        <w:rPr>
          <w:rFonts w:hint="eastAsia"/>
        </w:rPr>
        <w:br/>
      </w:r>
      <w:r>
        <w:rPr>
          <w:rFonts w:hint="eastAsia"/>
        </w:rPr>
        <w:t>　　　　一、城市客车市场前景和现状</w:t>
      </w:r>
      <w:r>
        <w:rPr>
          <w:rFonts w:hint="eastAsia"/>
        </w:rPr>
        <w:br/>
      </w:r>
      <w:r>
        <w:rPr>
          <w:rFonts w:hint="eastAsia"/>
        </w:rPr>
        <w:t>　　　　二、如何赢取客车市场</w:t>
      </w:r>
      <w:r>
        <w:rPr>
          <w:rFonts w:hint="eastAsia"/>
        </w:rPr>
        <w:br/>
      </w:r>
      <w:r>
        <w:rPr>
          <w:rFonts w:hint="eastAsia"/>
        </w:rPr>
        <w:t>　　第三节 绿色公交成客车行业市场风向标</w:t>
      </w:r>
      <w:r>
        <w:rPr>
          <w:rFonts w:hint="eastAsia"/>
        </w:rPr>
        <w:br/>
      </w:r>
      <w:r>
        <w:rPr>
          <w:rFonts w:hint="eastAsia"/>
        </w:rPr>
        <w:t>　　　　一、国际汽车巨头加快推出节能环保产品步伐</w:t>
      </w:r>
      <w:r>
        <w:rPr>
          <w:rFonts w:hint="eastAsia"/>
        </w:rPr>
        <w:br/>
      </w:r>
      <w:r>
        <w:rPr>
          <w:rFonts w:hint="eastAsia"/>
        </w:rPr>
        <w:t>　　　　二、解决客车污染问题刻不容缓</w:t>
      </w:r>
      <w:r>
        <w:rPr>
          <w:rFonts w:hint="eastAsia"/>
        </w:rPr>
        <w:br/>
      </w:r>
      <w:r>
        <w:rPr>
          <w:rFonts w:hint="eastAsia"/>
        </w:rPr>
        <w:t>　　　　三、绿色公交成为客车企业的良好机遇</w:t>
      </w:r>
      <w:r>
        <w:rPr>
          <w:rFonts w:hint="eastAsia"/>
        </w:rPr>
        <w:br/>
      </w:r>
      <w:r>
        <w:rPr>
          <w:rFonts w:hint="eastAsia"/>
        </w:rPr>
        <w:t>　　第四节 2007－2008年卧铺客车市场分析</w:t>
      </w:r>
      <w:r>
        <w:rPr>
          <w:rFonts w:hint="eastAsia"/>
        </w:rPr>
        <w:br/>
      </w:r>
      <w:r>
        <w:rPr>
          <w:rFonts w:hint="eastAsia"/>
        </w:rPr>
        <w:t>　　第五节 2007－2008年旅游客车市场现状分析</w:t>
      </w:r>
      <w:r>
        <w:rPr>
          <w:rFonts w:hint="eastAsia"/>
        </w:rPr>
        <w:br/>
      </w:r>
      <w:r>
        <w:rPr>
          <w:rFonts w:hint="eastAsia"/>
        </w:rPr>
        <w:t>　　　　一、我国旅游客车市场发展情况</w:t>
      </w:r>
      <w:r>
        <w:rPr>
          <w:rFonts w:hint="eastAsia"/>
        </w:rPr>
        <w:br/>
      </w:r>
      <w:r>
        <w:rPr>
          <w:rFonts w:hint="eastAsia"/>
        </w:rPr>
        <w:t>　　　　二、旅游客车市场新变化</w:t>
      </w:r>
      <w:r>
        <w:rPr>
          <w:rFonts w:hint="eastAsia"/>
        </w:rPr>
        <w:br/>
      </w:r>
      <w:r>
        <w:rPr>
          <w:rFonts w:hint="eastAsia"/>
        </w:rPr>
        <w:t>　　　　三、现阶段旅游客车市场的主要影响因素</w:t>
      </w:r>
      <w:r>
        <w:rPr>
          <w:rFonts w:hint="eastAsia"/>
        </w:rPr>
        <w:br/>
      </w:r>
      <w:r>
        <w:rPr>
          <w:rFonts w:hint="eastAsia"/>
        </w:rPr>
        <w:t>　　　　四、面对变化旅游客车生产企业的应对方法</w:t>
      </w:r>
      <w:r>
        <w:rPr>
          <w:rFonts w:hint="eastAsia"/>
        </w:rPr>
        <w:br/>
      </w:r>
      <w:r>
        <w:rPr>
          <w:rFonts w:hint="eastAsia"/>
        </w:rPr>
        <w:t>　　第六节 2007－2008年我国城市客车发展新趋势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中国客车进出口市场深度分析</w:t>
      </w:r>
      <w:r>
        <w:rPr>
          <w:rFonts w:hint="eastAsia"/>
        </w:rPr>
        <w:br/>
      </w:r>
      <w:r>
        <w:rPr>
          <w:rFonts w:hint="eastAsia"/>
        </w:rPr>
        <w:t>　　第一节 客车进出口市场环境分析</w:t>
      </w:r>
      <w:r>
        <w:rPr>
          <w:rFonts w:hint="eastAsia"/>
        </w:rPr>
        <w:br/>
      </w:r>
      <w:r>
        <w:rPr>
          <w:rFonts w:hint="eastAsia"/>
        </w:rPr>
        <w:t>　　　　一、经济环境分析</w:t>
      </w:r>
      <w:r>
        <w:rPr>
          <w:rFonts w:hint="eastAsia"/>
        </w:rPr>
        <w:br/>
      </w:r>
      <w:r>
        <w:rPr>
          <w:rFonts w:hint="eastAsia"/>
        </w:rPr>
        <w:t>　　　　二、政策环境分析</w:t>
      </w:r>
      <w:r>
        <w:rPr>
          <w:rFonts w:hint="eastAsia"/>
        </w:rPr>
        <w:br/>
      </w:r>
      <w:r>
        <w:rPr>
          <w:rFonts w:hint="eastAsia"/>
        </w:rPr>
        <w:t>　　　　三、贸易风险分析</w:t>
      </w:r>
      <w:r>
        <w:rPr>
          <w:rFonts w:hint="eastAsia"/>
        </w:rPr>
        <w:br/>
      </w:r>
      <w:r>
        <w:rPr>
          <w:rFonts w:hint="eastAsia"/>
        </w:rPr>
        <w:t>　　　　　　1.满口岸汽车出口遭寒流</w:t>
      </w:r>
      <w:r>
        <w:rPr>
          <w:rFonts w:hint="eastAsia"/>
        </w:rPr>
        <w:br/>
      </w:r>
      <w:r>
        <w:rPr>
          <w:rFonts w:hint="eastAsia"/>
        </w:rPr>
        <w:t>　　　　　　2.中国商用车出口受阻俄罗斯“七一政策”</w:t>
      </w:r>
      <w:r>
        <w:rPr>
          <w:rFonts w:hint="eastAsia"/>
        </w:rPr>
        <w:br/>
      </w:r>
      <w:r>
        <w:rPr>
          <w:rFonts w:hint="eastAsia"/>
        </w:rPr>
        <w:t>　　第二节 客车进出口市场情况分析</w:t>
      </w:r>
      <w:r>
        <w:rPr>
          <w:rFonts w:hint="eastAsia"/>
        </w:rPr>
        <w:br/>
      </w:r>
      <w:r>
        <w:rPr>
          <w:rFonts w:hint="eastAsia"/>
        </w:rPr>
        <w:t>　　　　一、创建阶段市场情况</w:t>
      </w:r>
      <w:r>
        <w:rPr>
          <w:rFonts w:hint="eastAsia"/>
        </w:rPr>
        <w:br/>
      </w:r>
      <w:r>
        <w:rPr>
          <w:rFonts w:hint="eastAsia"/>
        </w:rPr>
        <w:t>　　　　二、成长阶段市场情况</w:t>
      </w:r>
      <w:r>
        <w:rPr>
          <w:rFonts w:hint="eastAsia"/>
        </w:rPr>
        <w:br/>
      </w:r>
      <w:r>
        <w:rPr>
          <w:rFonts w:hint="eastAsia"/>
        </w:rPr>
        <w:t>　　　　三、快速发展阶段市场情况</w:t>
      </w:r>
      <w:r>
        <w:rPr>
          <w:rFonts w:hint="eastAsia"/>
        </w:rPr>
        <w:br/>
      </w:r>
      <w:r>
        <w:rPr>
          <w:rFonts w:hint="eastAsia"/>
        </w:rPr>
        <w:t>　　　　　　1、总体进出口情况</w:t>
      </w:r>
      <w:r>
        <w:rPr>
          <w:rFonts w:hint="eastAsia"/>
        </w:rPr>
        <w:br/>
      </w:r>
      <w:r>
        <w:rPr>
          <w:rFonts w:hint="eastAsia"/>
        </w:rPr>
        <w:t>　　　　　　2、2006－2008年客车进口情况</w:t>
      </w:r>
      <w:r>
        <w:rPr>
          <w:rFonts w:hint="eastAsia"/>
        </w:rPr>
        <w:br/>
      </w:r>
      <w:r>
        <w:rPr>
          <w:rFonts w:hint="eastAsia"/>
        </w:rPr>
        <w:t>　　　　　　3、2006－2008年客车出口数据分析</w:t>
      </w:r>
      <w:r>
        <w:rPr>
          <w:rFonts w:hint="eastAsia"/>
        </w:rPr>
        <w:br/>
      </w:r>
      <w:r>
        <w:rPr>
          <w:rFonts w:hint="eastAsia"/>
        </w:rPr>
        <w:t>　　第三节 客车企业进出口动态.</w:t>
      </w:r>
      <w:r>
        <w:rPr>
          <w:rFonts w:hint="eastAsia"/>
        </w:rPr>
        <w:br/>
      </w:r>
      <w:r>
        <w:rPr>
          <w:rFonts w:hint="eastAsia"/>
        </w:rPr>
        <w:t>　　第四节 客车市场进出口特点</w:t>
      </w:r>
      <w:r>
        <w:rPr>
          <w:rFonts w:hint="eastAsia"/>
        </w:rPr>
        <w:br/>
      </w:r>
      <w:r>
        <w:rPr>
          <w:rFonts w:hint="eastAsia"/>
        </w:rPr>
        <w:t>　　　　一、国际客车市场形势分析</w:t>
      </w:r>
      <w:r>
        <w:rPr>
          <w:rFonts w:hint="eastAsia"/>
        </w:rPr>
        <w:br/>
      </w:r>
      <w:r>
        <w:rPr>
          <w:rFonts w:hint="eastAsia"/>
        </w:rPr>
        <w:t>　　　　　　1、欧洲客车市场形势</w:t>
      </w:r>
      <w:r>
        <w:rPr>
          <w:rFonts w:hint="eastAsia"/>
        </w:rPr>
        <w:br/>
      </w:r>
      <w:r>
        <w:rPr>
          <w:rFonts w:hint="eastAsia"/>
        </w:rPr>
        <w:t>　　　　　　2、北美洲客车市场形势</w:t>
      </w:r>
      <w:r>
        <w:rPr>
          <w:rFonts w:hint="eastAsia"/>
        </w:rPr>
        <w:br/>
      </w:r>
      <w:r>
        <w:rPr>
          <w:rFonts w:hint="eastAsia"/>
        </w:rPr>
        <w:t>　　　　　　3、南美洲客车市场形势</w:t>
      </w:r>
      <w:r>
        <w:rPr>
          <w:rFonts w:hint="eastAsia"/>
        </w:rPr>
        <w:br/>
      </w:r>
      <w:r>
        <w:rPr>
          <w:rFonts w:hint="eastAsia"/>
        </w:rPr>
        <w:t>　　　　　　4、亚洲客车市场形势</w:t>
      </w:r>
      <w:r>
        <w:rPr>
          <w:rFonts w:hint="eastAsia"/>
        </w:rPr>
        <w:br/>
      </w:r>
      <w:r>
        <w:rPr>
          <w:rFonts w:hint="eastAsia"/>
        </w:rPr>
        <w:t>　　　　　　5、非洲客车市场形势</w:t>
      </w:r>
      <w:r>
        <w:rPr>
          <w:rFonts w:hint="eastAsia"/>
        </w:rPr>
        <w:br/>
      </w:r>
      <w:r>
        <w:rPr>
          <w:rFonts w:hint="eastAsia"/>
        </w:rPr>
        <w:t>　　　　二、国际客车产销量及需求预测</w:t>
      </w:r>
      <w:r>
        <w:rPr>
          <w:rFonts w:hint="eastAsia"/>
        </w:rPr>
        <w:br/>
      </w:r>
      <w:r>
        <w:rPr>
          <w:rFonts w:hint="eastAsia"/>
        </w:rPr>
        <w:t>　　　　　　1、产量及需求</w:t>
      </w:r>
      <w:r>
        <w:rPr>
          <w:rFonts w:hint="eastAsia"/>
        </w:rPr>
        <w:br/>
      </w:r>
      <w:r>
        <w:rPr>
          <w:rFonts w:hint="eastAsia"/>
        </w:rPr>
        <w:t>　　　　　　2、销量及需求</w:t>
      </w:r>
      <w:r>
        <w:rPr>
          <w:rFonts w:hint="eastAsia"/>
        </w:rPr>
        <w:br/>
      </w:r>
      <w:r>
        <w:rPr>
          <w:rFonts w:hint="eastAsia"/>
        </w:rPr>
        <w:t>　　　　　　3、需求预测</w:t>
      </w:r>
      <w:r>
        <w:rPr>
          <w:rFonts w:hint="eastAsia"/>
        </w:rPr>
        <w:br/>
      </w:r>
      <w:r>
        <w:rPr>
          <w:rFonts w:hint="eastAsia"/>
        </w:rPr>
        <w:t>　　　　三、目前我国客车出口现状</w:t>
      </w:r>
      <w:r>
        <w:rPr>
          <w:rFonts w:hint="eastAsia"/>
        </w:rPr>
        <w:br/>
      </w:r>
      <w:r>
        <w:rPr>
          <w:rFonts w:hint="eastAsia"/>
        </w:rPr>
        <w:t>　　　　　　1、客车出口数量和出口额情况</w:t>
      </w:r>
      <w:r>
        <w:rPr>
          <w:rFonts w:hint="eastAsia"/>
        </w:rPr>
        <w:br/>
      </w:r>
      <w:r>
        <w:rPr>
          <w:rFonts w:hint="eastAsia"/>
        </w:rPr>
        <w:t>　　　　　　2、客车出口企业情况</w:t>
      </w:r>
      <w:r>
        <w:rPr>
          <w:rFonts w:hint="eastAsia"/>
        </w:rPr>
        <w:br/>
      </w:r>
      <w:r>
        <w:rPr>
          <w:rFonts w:hint="eastAsia"/>
        </w:rPr>
        <w:t>　　　　　　3、客车出口区域情况</w:t>
      </w:r>
      <w:r>
        <w:rPr>
          <w:rFonts w:hint="eastAsia"/>
        </w:rPr>
        <w:br/>
      </w:r>
      <w:r>
        <w:rPr>
          <w:rFonts w:hint="eastAsia"/>
        </w:rPr>
        <w:t>　　　　　　4、客车出口类型与档次情况</w:t>
      </w:r>
      <w:r>
        <w:rPr>
          <w:rFonts w:hint="eastAsia"/>
        </w:rPr>
        <w:br/>
      </w:r>
      <w:r>
        <w:rPr>
          <w:rFonts w:hint="eastAsia"/>
        </w:rPr>
        <w:t>　　　　四、大中型客车行业出口趋势</w:t>
      </w:r>
      <w:r>
        <w:rPr>
          <w:rFonts w:hint="eastAsia"/>
        </w:rPr>
        <w:br/>
      </w:r>
      <w:r>
        <w:rPr>
          <w:rFonts w:hint="eastAsia"/>
        </w:rPr>
        <w:t>　　　　　　1、客车行业出口成大势所需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中国客车市场重点企业跟踪分析</w:t>
      </w:r>
      <w:r>
        <w:rPr>
          <w:rFonts w:hint="eastAsia"/>
        </w:rPr>
        <w:br/>
      </w:r>
      <w:r>
        <w:rPr>
          <w:rFonts w:hint="eastAsia"/>
        </w:rPr>
        <w:t>　　第一节 大中型客车企业</w:t>
      </w:r>
      <w:r>
        <w:rPr>
          <w:rFonts w:hint="eastAsia"/>
        </w:rPr>
        <w:br/>
      </w:r>
      <w:r>
        <w:rPr>
          <w:rFonts w:hint="eastAsia"/>
        </w:rPr>
        <w:t>　　　　一、宇通客车</w:t>
      </w:r>
      <w:r>
        <w:rPr>
          <w:rFonts w:hint="eastAsia"/>
        </w:rPr>
        <w:br/>
      </w:r>
      <w:r>
        <w:rPr>
          <w:rFonts w:hint="eastAsia"/>
        </w:rPr>
        <w:t>　　　　　　1.基本情况</w:t>
      </w:r>
      <w:r>
        <w:rPr>
          <w:rFonts w:hint="eastAsia"/>
        </w:rPr>
        <w:br/>
      </w:r>
      <w:r>
        <w:rPr>
          <w:rFonts w:hint="eastAsia"/>
        </w:rPr>
        <w:t>　　　　　　2.发展目标</w:t>
      </w:r>
      <w:r>
        <w:rPr>
          <w:rFonts w:hint="eastAsia"/>
        </w:rPr>
        <w:br/>
      </w:r>
      <w:r>
        <w:rPr>
          <w:rFonts w:hint="eastAsia"/>
        </w:rPr>
        <w:t>　　　　　　3.组织架构</w:t>
      </w:r>
      <w:r>
        <w:rPr>
          <w:rFonts w:hint="eastAsia"/>
        </w:rPr>
        <w:br/>
      </w:r>
      <w:r>
        <w:rPr>
          <w:rFonts w:hint="eastAsia"/>
        </w:rPr>
        <w:t>　　　　　　4.宇通近期动态</w:t>
      </w:r>
      <w:r>
        <w:rPr>
          <w:rFonts w:hint="eastAsia"/>
        </w:rPr>
        <w:br/>
      </w:r>
      <w:r>
        <w:rPr>
          <w:rFonts w:hint="eastAsia"/>
        </w:rPr>
        <w:t>　　　　二、厦门金旅客车</w:t>
      </w:r>
      <w:r>
        <w:rPr>
          <w:rFonts w:hint="eastAsia"/>
        </w:rPr>
        <w:br/>
      </w:r>
      <w:r>
        <w:rPr>
          <w:rFonts w:hint="eastAsia"/>
        </w:rPr>
        <w:t>　　　　　　1、基本情况</w:t>
      </w:r>
      <w:r>
        <w:rPr>
          <w:rFonts w:hint="eastAsia"/>
        </w:rPr>
        <w:br/>
      </w:r>
      <w:r>
        <w:rPr>
          <w:rFonts w:hint="eastAsia"/>
        </w:rPr>
        <w:t>　　　　　　2、近期动态</w:t>
      </w:r>
      <w:r>
        <w:rPr>
          <w:rFonts w:hint="eastAsia"/>
        </w:rPr>
        <w:br/>
      </w:r>
      <w:r>
        <w:rPr>
          <w:rFonts w:hint="eastAsia"/>
        </w:rPr>
        <w:t>　　　　三、苏州金龙</w:t>
      </w:r>
      <w:r>
        <w:rPr>
          <w:rFonts w:hint="eastAsia"/>
        </w:rPr>
        <w:br/>
      </w:r>
      <w:r>
        <w:rPr>
          <w:rFonts w:hint="eastAsia"/>
        </w:rPr>
        <w:t>　　　　　　1、基本情况</w:t>
      </w:r>
      <w:r>
        <w:rPr>
          <w:rFonts w:hint="eastAsia"/>
        </w:rPr>
        <w:br/>
      </w:r>
      <w:r>
        <w:rPr>
          <w:rFonts w:hint="eastAsia"/>
        </w:rPr>
        <w:t>　　　　　　2、近期动态</w:t>
      </w:r>
      <w:r>
        <w:rPr>
          <w:rFonts w:hint="eastAsia"/>
        </w:rPr>
        <w:br/>
      </w:r>
      <w:r>
        <w:rPr>
          <w:rFonts w:hint="eastAsia"/>
        </w:rPr>
        <w:t>　　　　四、丹东黄海</w:t>
      </w:r>
      <w:r>
        <w:rPr>
          <w:rFonts w:hint="eastAsia"/>
        </w:rPr>
        <w:br/>
      </w:r>
      <w:r>
        <w:rPr>
          <w:rFonts w:hint="eastAsia"/>
        </w:rPr>
        <w:t>　　　　　　1、基本情况</w:t>
      </w:r>
      <w:r>
        <w:rPr>
          <w:rFonts w:hint="eastAsia"/>
        </w:rPr>
        <w:br/>
      </w:r>
      <w:r>
        <w:rPr>
          <w:rFonts w:hint="eastAsia"/>
        </w:rPr>
        <w:t>　　　　　　2、近期动态</w:t>
      </w:r>
      <w:r>
        <w:rPr>
          <w:rFonts w:hint="eastAsia"/>
        </w:rPr>
        <w:br/>
      </w:r>
      <w:r>
        <w:rPr>
          <w:rFonts w:hint="eastAsia"/>
        </w:rPr>
        <w:t>　　　　五、安凯客车</w:t>
      </w:r>
      <w:r>
        <w:rPr>
          <w:rFonts w:hint="eastAsia"/>
        </w:rPr>
        <w:br/>
      </w:r>
      <w:r>
        <w:rPr>
          <w:rFonts w:hint="eastAsia"/>
        </w:rPr>
        <w:t>　　　　　　1、基本情况</w:t>
      </w:r>
      <w:r>
        <w:rPr>
          <w:rFonts w:hint="eastAsia"/>
        </w:rPr>
        <w:br/>
      </w:r>
      <w:r>
        <w:rPr>
          <w:rFonts w:hint="eastAsia"/>
        </w:rPr>
        <w:t>　　　　　　2、安凯近期动态</w:t>
      </w:r>
      <w:r>
        <w:rPr>
          <w:rFonts w:hint="eastAsia"/>
        </w:rPr>
        <w:br/>
      </w:r>
      <w:r>
        <w:rPr>
          <w:rFonts w:hint="eastAsia"/>
        </w:rPr>
        <w:t>　　第二节 轻型客车企业</w:t>
      </w:r>
      <w:r>
        <w:rPr>
          <w:rFonts w:hint="eastAsia"/>
        </w:rPr>
        <w:br/>
      </w:r>
      <w:r>
        <w:rPr>
          <w:rFonts w:hint="eastAsia"/>
        </w:rPr>
        <w:t>　　　　一、金杯汽车</w:t>
      </w:r>
      <w:r>
        <w:rPr>
          <w:rFonts w:hint="eastAsia"/>
        </w:rPr>
        <w:br/>
      </w:r>
      <w:r>
        <w:rPr>
          <w:rFonts w:hint="eastAsia"/>
        </w:rPr>
        <w:t>　　　　　　1、基本情况</w:t>
      </w:r>
      <w:r>
        <w:rPr>
          <w:rFonts w:hint="eastAsia"/>
        </w:rPr>
        <w:br/>
      </w:r>
      <w:r>
        <w:rPr>
          <w:rFonts w:hint="eastAsia"/>
        </w:rPr>
        <w:t>　　　　　　2、近期动态</w:t>
      </w:r>
      <w:r>
        <w:rPr>
          <w:rFonts w:hint="eastAsia"/>
        </w:rPr>
        <w:br/>
      </w:r>
      <w:r>
        <w:rPr>
          <w:rFonts w:hint="eastAsia"/>
        </w:rPr>
        <w:t>　　　　三、江西江铃</w:t>
      </w:r>
      <w:r>
        <w:rPr>
          <w:rFonts w:hint="eastAsia"/>
        </w:rPr>
        <w:br/>
      </w:r>
      <w:r>
        <w:rPr>
          <w:rFonts w:hint="eastAsia"/>
        </w:rPr>
        <w:t>　　　　　　1、基本情况</w:t>
      </w:r>
      <w:r>
        <w:rPr>
          <w:rFonts w:hint="eastAsia"/>
        </w:rPr>
        <w:br/>
      </w:r>
      <w:r>
        <w:rPr>
          <w:rFonts w:hint="eastAsia"/>
        </w:rPr>
        <w:t>　　　　　　2、子公司情况</w:t>
      </w:r>
      <w:r>
        <w:rPr>
          <w:rFonts w:hint="eastAsia"/>
        </w:rPr>
        <w:br/>
      </w:r>
      <w:r>
        <w:rPr>
          <w:rFonts w:hint="eastAsia"/>
        </w:rPr>
        <w:t>　　　　　　3、近期业绩</w:t>
      </w:r>
      <w:r>
        <w:rPr>
          <w:rFonts w:hint="eastAsia"/>
        </w:rPr>
        <w:br/>
      </w:r>
      <w:r>
        <w:rPr>
          <w:rFonts w:hint="eastAsia"/>
        </w:rPr>
        <w:t>　　　　　　4、近期动态</w:t>
      </w:r>
      <w:r>
        <w:rPr>
          <w:rFonts w:hint="eastAsia"/>
        </w:rPr>
        <w:br/>
      </w:r>
      <w:r>
        <w:rPr>
          <w:rFonts w:hint="eastAsia"/>
        </w:rPr>
        <w:t>　　　　四、北汽福田</w:t>
      </w:r>
      <w:r>
        <w:rPr>
          <w:rFonts w:hint="eastAsia"/>
        </w:rPr>
        <w:br/>
      </w:r>
      <w:r>
        <w:rPr>
          <w:rFonts w:hint="eastAsia"/>
        </w:rPr>
        <w:t>　　　　　　1、基本情况</w:t>
      </w:r>
      <w:r>
        <w:rPr>
          <w:rFonts w:hint="eastAsia"/>
        </w:rPr>
        <w:br/>
      </w:r>
      <w:r>
        <w:rPr>
          <w:rFonts w:hint="eastAsia"/>
        </w:rPr>
        <w:t>　　　　　　2、近期动态</w:t>
      </w:r>
      <w:r>
        <w:rPr>
          <w:rFonts w:hint="eastAsia"/>
        </w:rPr>
        <w:br/>
      </w:r>
      <w:r>
        <w:rPr>
          <w:rFonts w:hint="eastAsia"/>
        </w:rPr>
        <w:t>　　　　五、中顺汽车</w:t>
      </w:r>
      <w:r>
        <w:rPr>
          <w:rFonts w:hint="eastAsia"/>
        </w:rPr>
        <w:br/>
      </w:r>
      <w:r>
        <w:rPr>
          <w:rFonts w:hint="eastAsia"/>
        </w:rPr>
        <w:t>　　　　　　1、基本情况</w:t>
      </w:r>
      <w:r>
        <w:rPr>
          <w:rFonts w:hint="eastAsia"/>
        </w:rPr>
        <w:br/>
      </w:r>
      <w:r>
        <w:rPr>
          <w:rFonts w:hint="eastAsia"/>
        </w:rPr>
        <w:t>　　　　　　2、近期动态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中国客车未来市场发展趋势及预测</w:t>
      </w:r>
      <w:r>
        <w:rPr>
          <w:rFonts w:hint="eastAsia"/>
        </w:rPr>
        <w:br/>
      </w:r>
      <w:r>
        <w:rPr>
          <w:rFonts w:hint="eastAsia"/>
        </w:rPr>
        <w:t>　　第一节 国际经济大环境变化及趋势</w:t>
      </w:r>
      <w:r>
        <w:rPr>
          <w:rFonts w:hint="eastAsia"/>
        </w:rPr>
        <w:br/>
      </w:r>
      <w:r>
        <w:rPr>
          <w:rFonts w:hint="eastAsia"/>
        </w:rPr>
        <w:t>　　　　一、2009年国际金融危机全球影响预测</w:t>
      </w:r>
      <w:r>
        <w:rPr>
          <w:rFonts w:hint="eastAsia"/>
        </w:rPr>
        <w:br/>
      </w:r>
      <w:r>
        <w:rPr>
          <w:rFonts w:hint="eastAsia"/>
        </w:rPr>
        <w:t>　　　　二、2009年国际进出口市场新趋势变化</w:t>
      </w:r>
      <w:r>
        <w:rPr>
          <w:rFonts w:hint="eastAsia"/>
        </w:rPr>
        <w:br/>
      </w:r>
      <w:r>
        <w:rPr>
          <w:rFonts w:hint="eastAsia"/>
        </w:rPr>
        <w:t>　　　　三、2009年国际产业转移影响情况分析</w:t>
      </w:r>
      <w:r>
        <w:rPr>
          <w:rFonts w:hint="eastAsia"/>
        </w:rPr>
        <w:br/>
      </w:r>
      <w:r>
        <w:rPr>
          <w:rFonts w:hint="eastAsia"/>
        </w:rPr>
        <w:t>　　第二节 国家宏观经济层面预测</w:t>
      </w:r>
      <w:r>
        <w:rPr>
          <w:rFonts w:hint="eastAsia"/>
        </w:rPr>
        <w:br/>
      </w:r>
      <w:r>
        <w:rPr>
          <w:rFonts w:hint="eastAsia"/>
        </w:rPr>
        <w:t>　　　　一、2009年中国经济增长情况预测</w:t>
      </w:r>
      <w:r>
        <w:rPr>
          <w:rFonts w:hint="eastAsia"/>
        </w:rPr>
        <w:br/>
      </w:r>
      <w:r>
        <w:rPr>
          <w:rFonts w:hint="eastAsia"/>
        </w:rPr>
        <w:t>　　　　二、2009年中国经济通胀压力变化分析</w:t>
      </w:r>
      <w:r>
        <w:rPr>
          <w:rFonts w:hint="eastAsia"/>
        </w:rPr>
        <w:br/>
      </w:r>
      <w:r>
        <w:rPr>
          <w:rFonts w:hint="eastAsia"/>
        </w:rPr>
        <w:t>　　　　三、2009年中国宏观调控政策趋势走向</w:t>
      </w:r>
      <w:r>
        <w:rPr>
          <w:rFonts w:hint="eastAsia"/>
        </w:rPr>
        <w:br/>
      </w:r>
      <w:r>
        <w:rPr>
          <w:rFonts w:hint="eastAsia"/>
        </w:rPr>
        <w:t>　　第三节 商用车整体产业环境趋势及预测</w:t>
      </w:r>
      <w:r>
        <w:rPr>
          <w:rFonts w:hint="eastAsia"/>
        </w:rPr>
        <w:br/>
      </w:r>
      <w:r>
        <w:rPr>
          <w:rFonts w:hint="eastAsia"/>
        </w:rPr>
        <w:t>　　　　一、2009年商用车产业上游原料价格趋势分析</w:t>
      </w:r>
      <w:r>
        <w:rPr>
          <w:rFonts w:hint="eastAsia"/>
        </w:rPr>
        <w:br/>
      </w:r>
      <w:r>
        <w:rPr>
          <w:rFonts w:hint="eastAsia"/>
        </w:rPr>
        <w:t>　　　　二、2009年商用车下游需求产业发展变化走向</w:t>
      </w:r>
      <w:r>
        <w:rPr>
          <w:rFonts w:hint="eastAsia"/>
        </w:rPr>
        <w:br/>
      </w:r>
      <w:r>
        <w:rPr>
          <w:rFonts w:hint="eastAsia"/>
        </w:rPr>
        <w:t>　　　　三、2009年商用车价格主要影响因素及供需格局变化趋势</w:t>
      </w:r>
      <w:r>
        <w:rPr>
          <w:rFonts w:hint="eastAsia"/>
        </w:rPr>
        <w:br/>
      </w:r>
      <w:r>
        <w:rPr>
          <w:rFonts w:hint="eastAsia"/>
        </w:rPr>
        <w:t>　　第四节 中⋅智林⋅－我国客车市场发展趋势分析</w:t>
      </w:r>
      <w:r>
        <w:rPr>
          <w:rFonts w:hint="eastAsia"/>
        </w:rPr>
        <w:br/>
      </w:r>
      <w:r>
        <w:rPr>
          <w:rFonts w:hint="eastAsia"/>
        </w:rPr>
        <w:t>　　　　一、市场发展趋势</w:t>
      </w:r>
      <w:r>
        <w:rPr>
          <w:rFonts w:hint="eastAsia"/>
        </w:rPr>
        <w:br/>
      </w:r>
      <w:r>
        <w:rPr>
          <w:rFonts w:hint="eastAsia"/>
        </w:rPr>
        <w:t>　　　　　　1、市场规模将继续扩大</w:t>
      </w:r>
      <w:r>
        <w:rPr>
          <w:rFonts w:hint="eastAsia"/>
        </w:rPr>
        <w:br/>
      </w:r>
      <w:r>
        <w:rPr>
          <w:rFonts w:hint="eastAsia"/>
        </w:rPr>
        <w:t>　　　　　　2、集中度仍将稳步提高</w:t>
      </w:r>
      <w:r>
        <w:rPr>
          <w:rFonts w:hint="eastAsia"/>
        </w:rPr>
        <w:br/>
      </w:r>
      <w:r>
        <w:rPr>
          <w:rFonts w:hint="eastAsia"/>
        </w:rPr>
        <w:t>　　　　　　3、客车区域市场仍将呈现不平衡性发展</w:t>
      </w:r>
      <w:r>
        <w:rPr>
          <w:rFonts w:hint="eastAsia"/>
        </w:rPr>
        <w:br/>
      </w:r>
      <w:r>
        <w:rPr>
          <w:rFonts w:hint="eastAsia"/>
        </w:rPr>
        <w:t>　　　　　　4、客车出口量继续保持快速增</w:t>
      </w:r>
      <w:r>
        <w:rPr>
          <w:rFonts w:hint="eastAsia"/>
        </w:rPr>
        <w:br/>
      </w:r>
      <w:r>
        <w:rPr>
          <w:rFonts w:hint="eastAsia"/>
        </w:rPr>
        <w:t>　　　　二、市场规模及需求预测</w:t>
      </w:r>
      <w:r>
        <w:rPr>
          <w:rFonts w:hint="eastAsia"/>
        </w:rPr>
        <w:br/>
      </w:r>
      <w:r>
        <w:rPr>
          <w:rFonts w:hint="eastAsia"/>
        </w:rPr>
        <w:t>　　　　三、市场结构预测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f3c1bdb072f24906" w:history="1">
        <w:r>
          <w:rPr>
            <w:rStyle w:val="Hyperlink"/>
          </w:rPr>
          <w:t>2008－2009年客车市场发展与趋势预测研究报告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023513A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f3c1bdb072f24906" w:history="1">
        <w:r>
          <w:rPr>
            <w:rStyle w:val="Hyperlink"/>
          </w:rPr>
          <w:t>https://www.20087.com/2008-11/R_2008_2009niankecheshichangfazhanyuquBaoGao.html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热点：客车大巴、客车网、客车票订票查询系统官网、客车时刻表查询、客车图片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6b103c74bc742ad" w:history="1">
      <w:r>
        <w:rPr>
          <w:rStyle w:val="Hyperlink"/>
        </w:rPr>
        <w:t>2008－2009年客车市场发展与趋势预测研究报告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008-11/R_2008_2009niankecheshichangfazhanyuquBaoGao.html" TargetMode="External" Id="Rf3c1bdb072f2490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008-11/R_2008_2009niankecheshichangfazhanyuquBaoGao.html" TargetMode="External" Id="R46b103c74bc742ad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15</cp:revision>
  <dcterms:created xsi:type="dcterms:W3CDTF">2008-11-20T03:30:00Z</dcterms:created>
  <dcterms:modified xsi:type="dcterms:W3CDTF">2008-11-20T04:30:00Z</dcterms:modified>
  <dc:subject>2008－2009年客车市场发展与趋势预测研究报告</dc:subject>
  <dc:title>2008－2009年客车市场发展与趋势预测研究报告</dc:title>
  <cp:keywords>2008－2009年客车市场发展与趋势预测研究报告</cp:keywords>
  <dc:description>2008－2009年客车市场发展与趋势预测研究报告</dc:description>
</cp:coreProperties>
</file>