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ecc7d8ed74428" w:history="1">
              <w:r>
                <w:rPr>
                  <w:rStyle w:val="Hyperlink"/>
                </w:rPr>
                <w:t>2008-2009年中国火力发电行业分析与市场研究报告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ecc7d8ed74428" w:history="1">
              <w:r>
                <w:rPr>
                  <w:rStyle w:val="Hyperlink"/>
                </w:rPr>
                <w:t>2008-2009年中国火力发电行业分析与市场研究报告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ecc7d8ed74428" w:history="1">
                <w:r>
                  <w:rPr>
                    <w:rStyle w:val="Hyperlink"/>
                  </w:rPr>
                  <w:t>https://www.20087.com/2008-11/R_2008_2009huolifadianfenxiyushichangyBaoGao.html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中国的电力结构主要由火电、水电、风电、核电、生物质发电等构成，其中火电是最重要的能源电力。</w:t>
      </w:r>
      <w:r>
        <w:rPr>
          <w:rFonts w:hint="eastAsia"/>
        </w:rPr>
        <w:br/>
      </w:r>
      <w:r>
        <w:rPr>
          <w:rFonts w:hint="eastAsia"/>
        </w:rPr>
        <w:t>　　截至**年年底，中国电力行业发电设备容量达到***亿千瓦。其中火电装机总量为***亿千瓦，占总装机容量的 ***%；水电装机容量为***亿千瓦，占总装机容量的***%；核电装机容量为***万千瓦，占总装机容量的***%；风力发电装机容量为 ***万千瓦，占总装机容量的***%。</w:t>
      </w:r>
      <w:r>
        <w:rPr>
          <w:rFonts w:hint="eastAsia"/>
        </w:rPr>
        <w:br/>
      </w:r>
      <w:r>
        <w:rPr>
          <w:rFonts w:hint="eastAsia"/>
        </w:rPr>
        <w:t>　　**年，中国火电装机增速高达***%，水电为***%。**年，火电装机增速达到***%，水电仅有***%。比较而言，火电上涨势头下降，水电上升。照此趋势发展下去，预计**年以前，中国电源结构将有所优化，但是电力供给主要依赖火电的局面不会改变。**-**年间中国火电的装机份额始终处于高位运行的状态，07、**年比**年略低一些，**-**年下降幅度更大，但是仍将达到***%的水平。</w:t>
      </w:r>
      <w:r>
        <w:rPr>
          <w:rFonts w:hint="eastAsia"/>
        </w:rPr>
        <w:br/>
      </w:r>
      <w:r>
        <w:rPr>
          <w:rFonts w:hint="eastAsia"/>
        </w:rPr>
        <w:t>　　截至**年底，中国火电装机总容量为***亿千瓦。除了燃油和燃气各约***亿千瓦以外，其余都是燃煤机组。截至**，燃煤机组的发展趋势具有以下几个特点：首先是大型化，***万和***万以上级别机组占据的比例越来越大。其次是环保化，新建机组必须同步加装脱硫装置，老机组脱硫改造速度也在加快，**年许多新建机组还同步加装了脱硫装置。第三是热电联产化。电厂周边热负荷丰富的地区，燃煤机组将倾向于带一些热负荷运行，成为热电联产机组。</w:t>
      </w:r>
      <w:r>
        <w:rPr>
          <w:rFonts w:hint="eastAsia"/>
        </w:rPr>
        <w:br/>
      </w:r>
      <w:r>
        <w:rPr>
          <w:rFonts w:hint="eastAsia"/>
        </w:rPr>
        <w:t>　　截至**年底，中国拥有燃气发电机***多万千瓦。国家计划在**-**年的**年时间里，建设燃气机组***万千瓦，达到***万千瓦的装机规模。然而，天然气发电光成本就在8角/度上下，远远高于燃煤机组。也仅有在**年初南方受灾、电力极度短缺的情况下，广州的燃机电价才达到9角/度，燃气机组才能勉强盈利。</w:t>
      </w:r>
      <w:r>
        <w:rPr>
          <w:rFonts w:hint="eastAsia"/>
        </w:rPr>
        <w:br/>
      </w:r>
      <w:r>
        <w:rPr>
          <w:rFonts w:hint="eastAsia"/>
        </w:rPr>
        <w:t>　　在06和**年大多数时间，沿海大部分LNG发电项目均处于停机状态。按照现有技术条件和电价情况，燃机发电厂可以接受的气价在***元/立方米左右，这个价格甚至远低于西气东送的气价。气价昂贵主要因为气源短缺，气源和气价问题将限制燃气机组的大规模发展。</w:t>
      </w:r>
      <w:r>
        <w:rPr>
          <w:rFonts w:hint="eastAsia"/>
        </w:rPr>
        <w:br/>
      </w:r>
      <w:r>
        <w:rPr>
          <w:rFonts w:hint="eastAsia"/>
        </w:rPr>
        <w:t>　　燃油机组成本较高，同燃气机组一样，在电力供应极为短缺的情况下，燃油机组才有可能获得一定的生存空间。截至**年底，中国有燃油装机***多万千瓦。自**年以来，燃油装机基本没有新增，现有装机也在进行改造。**年以后，燃油机组将基本退出历史舞台。</w:t>
      </w:r>
      <w:r>
        <w:rPr>
          <w:rFonts w:hint="eastAsia"/>
        </w:rPr>
        <w:br/>
      </w:r>
      <w:r>
        <w:rPr>
          <w:rFonts w:hint="eastAsia"/>
        </w:rPr>
        <w:t>　　自**年以来电煤平均价格持续高涨，累计涨幅已达***元/吨以上，这给众多电力公司造成较大负面影响。**年1～**月，电网企业利润总额出现了***%的下滑。</w:t>
      </w:r>
      <w:r>
        <w:rPr>
          <w:rFonts w:hint="eastAsia"/>
        </w:rPr>
        <w:br/>
      </w:r>
      <w:r>
        <w:rPr>
          <w:rFonts w:hint="eastAsia"/>
        </w:rPr>
        <w:t>　　**年**月，中国发改委宣布，自**月**日起，将全国销售电价平均每千瓦时提高2.5分钱。**年**月，发改委再次宣布，自**月**日起，将全国火力发电企业上网电价平均每千瓦时提高2分钱，各省（区、市）电网火力发电企业上网电价具体调价标准依据该地区煤炭价格上涨情况确定，除西藏、新疆自治区不做调整外，各地火力发电企业上网电价调整幅度每千瓦时在1分钱至2.5分钱之间。</w:t>
      </w:r>
      <w:r>
        <w:rPr>
          <w:rFonts w:hint="eastAsia"/>
        </w:rPr>
        <w:br/>
      </w:r>
      <w:r>
        <w:rPr>
          <w:rFonts w:hint="eastAsia"/>
        </w:rPr>
        <w:br/>
      </w:r>
      <w:r>
        <w:rPr>
          <w:rFonts w:hint="eastAsia"/>
        </w:rPr>
        <w:t>第一章 火电行业概述</w:t>
      </w:r>
      <w:r>
        <w:rPr>
          <w:rFonts w:hint="eastAsia"/>
        </w:rPr>
        <w:br/>
      </w:r>
      <w:r>
        <w:rPr>
          <w:rFonts w:hint="eastAsia"/>
        </w:rPr>
        <w:t>　　第一节 火电行业简介</w:t>
      </w:r>
      <w:r>
        <w:rPr>
          <w:rFonts w:hint="eastAsia"/>
        </w:rPr>
        <w:br/>
      </w:r>
      <w:r>
        <w:rPr>
          <w:rFonts w:hint="eastAsia"/>
        </w:rPr>
        <w:t>　　　　一、火电行业的界定</w:t>
      </w:r>
      <w:r>
        <w:rPr>
          <w:rFonts w:hint="eastAsia"/>
        </w:rPr>
        <w:br/>
      </w:r>
      <w:r>
        <w:rPr>
          <w:rFonts w:hint="eastAsia"/>
        </w:rPr>
        <w:t>　　　　二、火电行业产业链</w:t>
      </w:r>
      <w:r>
        <w:rPr>
          <w:rFonts w:hint="eastAsia"/>
        </w:rPr>
        <w:br/>
      </w:r>
      <w:r>
        <w:rPr>
          <w:rFonts w:hint="eastAsia"/>
        </w:rPr>
        <w:t>　　第二节 火电行业的发展</w:t>
      </w:r>
      <w:r>
        <w:rPr>
          <w:rFonts w:hint="eastAsia"/>
        </w:rPr>
        <w:br/>
      </w:r>
      <w:r>
        <w:rPr>
          <w:rFonts w:hint="eastAsia"/>
        </w:rPr>
        <w:t>　　　　一、火电行业发展历程简介</w:t>
      </w:r>
      <w:r>
        <w:rPr>
          <w:rFonts w:hint="eastAsia"/>
        </w:rPr>
        <w:br/>
      </w:r>
      <w:r>
        <w:rPr>
          <w:rFonts w:hint="eastAsia"/>
        </w:rPr>
        <w:t>　　　　二、“十五”期间中国火电行业的发展</w:t>
      </w:r>
      <w:r>
        <w:rPr>
          <w:rFonts w:hint="eastAsia"/>
        </w:rPr>
        <w:br/>
      </w:r>
      <w:r>
        <w:rPr>
          <w:rFonts w:hint="eastAsia"/>
        </w:rPr>
        <w:br/>
      </w:r>
      <w:r>
        <w:rPr>
          <w:rFonts w:hint="eastAsia"/>
        </w:rPr>
        <w:t>第二章 火电与煤炭关系分析</w:t>
      </w:r>
      <w:r>
        <w:rPr>
          <w:rFonts w:hint="eastAsia"/>
        </w:rPr>
        <w:br/>
      </w:r>
      <w:r>
        <w:rPr>
          <w:rFonts w:hint="eastAsia"/>
        </w:rPr>
        <w:t>　　第一节 煤炭行业分析</w:t>
      </w:r>
      <w:r>
        <w:rPr>
          <w:rFonts w:hint="eastAsia"/>
        </w:rPr>
        <w:br/>
      </w:r>
      <w:r>
        <w:rPr>
          <w:rFonts w:hint="eastAsia"/>
        </w:rPr>
        <w:t>　　　　一、合同煤价格涨幅偏大</w:t>
      </w:r>
      <w:r>
        <w:rPr>
          <w:rFonts w:hint="eastAsia"/>
        </w:rPr>
        <w:br/>
      </w:r>
      <w:r>
        <w:rPr>
          <w:rFonts w:hint="eastAsia"/>
        </w:rPr>
        <w:t>　　　　二、2008年市场煤价格仍会保持高位</w:t>
      </w:r>
      <w:r>
        <w:rPr>
          <w:rFonts w:hint="eastAsia"/>
        </w:rPr>
        <w:br/>
      </w:r>
      <w:r>
        <w:rPr>
          <w:rFonts w:hint="eastAsia"/>
        </w:rPr>
        <w:t>　　　　三、电力行业煤炭库存天数下降</w:t>
      </w:r>
      <w:r>
        <w:rPr>
          <w:rFonts w:hint="eastAsia"/>
        </w:rPr>
        <w:br/>
      </w:r>
      <w:r>
        <w:rPr>
          <w:rFonts w:hint="eastAsia"/>
        </w:rPr>
        <w:t>　　第二节 影响电煤因素分析</w:t>
      </w:r>
      <w:r>
        <w:rPr>
          <w:rFonts w:hint="eastAsia"/>
        </w:rPr>
        <w:br/>
      </w:r>
      <w:r>
        <w:rPr>
          <w:rFonts w:hint="eastAsia"/>
        </w:rPr>
        <w:t>　　　　一、煤炭价格走势</w:t>
      </w:r>
      <w:r>
        <w:rPr>
          <w:rFonts w:hint="eastAsia"/>
        </w:rPr>
        <w:br/>
      </w:r>
      <w:r>
        <w:rPr>
          <w:rFonts w:hint="eastAsia"/>
        </w:rPr>
        <w:t>　　　　二、煤炭库存量</w:t>
      </w:r>
      <w:r>
        <w:rPr>
          <w:rFonts w:hint="eastAsia"/>
        </w:rPr>
        <w:br/>
      </w:r>
      <w:r>
        <w:rPr>
          <w:rFonts w:hint="eastAsia"/>
        </w:rPr>
        <w:t>　　第三节 煤电优势合作模式分析</w:t>
      </w:r>
      <w:r>
        <w:rPr>
          <w:rFonts w:hint="eastAsia"/>
        </w:rPr>
        <w:br/>
      </w:r>
      <w:r>
        <w:rPr>
          <w:rFonts w:hint="eastAsia"/>
        </w:rPr>
        <w:t>　　　　一、完善煤价电价形成机制</w:t>
      </w:r>
      <w:r>
        <w:rPr>
          <w:rFonts w:hint="eastAsia"/>
        </w:rPr>
        <w:br/>
      </w:r>
      <w:r>
        <w:rPr>
          <w:rFonts w:hint="eastAsia"/>
        </w:rPr>
        <w:t>　　　　二、分散市场风险</w:t>
      </w:r>
      <w:r>
        <w:rPr>
          <w:rFonts w:hint="eastAsia"/>
        </w:rPr>
        <w:br/>
      </w:r>
      <w:r>
        <w:rPr>
          <w:rFonts w:hint="eastAsia"/>
        </w:rPr>
        <w:t>　　　　三、煤电合作开发煤源</w:t>
      </w:r>
      <w:r>
        <w:rPr>
          <w:rFonts w:hint="eastAsia"/>
        </w:rPr>
        <w:br/>
      </w:r>
      <w:r>
        <w:rPr>
          <w:rFonts w:hint="eastAsia"/>
        </w:rPr>
        <w:t>　　第四节 煤电竞争环境分析</w:t>
      </w:r>
      <w:r>
        <w:rPr>
          <w:rFonts w:hint="eastAsia"/>
        </w:rPr>
        <w:br/>
      </w:r>
      <w:r>
        <w:rPr>
          <w:rFonts w:hint="eastAsia"/>
        </w:rPr>
        <w:t>　　　　一、电力产业竞争性分析</w:t>
      </w:r>
      <w:r>
        <w:rPr>
          <w:rFonts w:hint="eastAsia"/>
        </w:rPr>
        <w:br/>
      </w:r>
      <w:r>
        <w:rPr>
          <w:rFonts w:hint="eastAsia"/>
        </w:rPr>
        <w:t>　　　　二、优化煤电竞争环境措施</w:t>
      </w:r>
      <w:r>
        <w:rPr>
          <w:rFonts w:hint="eastAsia"/>
        </w:rPr>
        <w:br/>
      </w:r>
      <w:r>
        <w:rPr>
          <w:rFonts w:hint="eastAsia"/>
        </w:rPr>
        <w:br/>
      </w:r>
      <w:r>
        <w:rPr>
          <w:rFonts w:hint="eastAsia"/>
        </w:rPr>
        <w:t>第三章 2007年-2008年8月电力企业数据分析</w:t>
      </w:r>
      <w:r>
        <w:rPr>
          <w:rFonts w:hint="eastAsia"/>
        </w:rPr>
        <w:br/>
      </w:r>
      <w:r>
        <w:rPr>
          <w:rFonts w:hint="eastAsia"/>
        </w:rPr>
        <w:t>　　第一节 2007年-2008年8月电力供应业财务分析</w:t>
      </w:r>
      <w:r>
        <w:rPr>
          <w:rFonts w:hint="eastAsia"/>
        </w:rPr>
        <w:br/>
      </w:r>
      <w:r>
        <w:rPr>
          <w:rFonts w:hint="eastAsia"/>
        </w:rPr>
        <w:t>　　　　一、2007年-2008年8月电力供应业收入与利润</w:t>
      </w:r>
      <w:r>
        <w:rPr>
          <w:rFonts w:hint="eastAsia"/>
        </w:rPr>
        <w:br/>
      </w:r>
      <w:r>
        <w:rPr>
          <w:rFonts w:hint="eastAsia"/>
        </w:rPr>
        <w:t>　　　　二、2007年-2008年8月电力供应业工业总产值</w:t>
      </w:r>
      <w:r>
        <w:rPr>
          <w:rFonts w:hint="eastAsia"/>
        </w:rPr>
        <w:br/>
      </w:r>
      <w:r>
        <w:rPr>
          <w:rFonts w:hint="eastAsia"/>
        </w:rPr>
        <w:t>　　　　三、2007年-2008年8月电力供应业亏损企业亏损情况</w:t>
      </w:r>
      <w:r>
        <w:rPr>
          <w:rFonts w:hint="eastAsia"/>
        </w:rPr>
        <w:br/>
      </w:r>
      <w:r>
        <w:rPr>
          <w:rFonts w:hint="eastAsia"/>
        </w:rPr>
        <w:t>　　第二节 2007年-2008年8月电力生产业务分析</w:t>
      </w:r>
      <w:r>
        <w:rPr>
          <w:rFonts w:hint="eastAsia"/>
        </w:rPr>
        <w:br/>
      </w:r>
      <w:r>
        <w:rPr>
          <w:rFonts w:hint="eastAsia"/>
        </w:rPr>
        <w:t>　　　　一、2007年-2008年8月电力生产业收入与利润</w:t>
      </w:r>
      <w:r>
        <w:rPr>
          <w:rFonts w:hint="eastAsia"/>
        </w:rPr>
        <w:br/>
      </w:r>
      <w:r>
        <w:rPr>
          <w:rFonts w:hint="eastAsia"/>
        </w:rPr>
        <w:t>　　　　二、2007年-2008年8月电力生产业工业总产值</w:t>
      </w:r>
      <w:r>
        <w:rPr>
          <w:rFonts w:hint="eastAsia"/>
        </w:rPr>
        <w:br/>
      </w:r>
      <w:r>
        <w:rPr>
          <w:rFonts w:hint="eastAsia"/>
        </w:rPr>
        <w:t>　　　　三、2007年-2008年8月电力生产业亏损企业亏损分析</w:t>
      </w:r>
      <w:r>
        <w:rPr>
          <w:rFonts w:hint="eastAsia"/>
        </w:rPr>
        <w:br/>
      </w:r>
      <w:r>
        <w:rPr>
          <w:rFonts w:hint="eastAsia"/>
        </w:rPr>
        <w:br/>
      </w:r>
      <w:r>
        <w:rPr>
          <w:rFonts w:hint="eastAsia"/>
        </w:rPr>
        <w:t>第四章 2007年-2008年8月电力行业运行数据分析</w:t>
      </w:r>
      <w:r>
        <w:rPr>
          <w:rFonts w:hint="eastAsia"/>
        </w:rPr>
        <w:br/>
      </w:r>
      <w:r>
        <w:rPr>
          <w:rFonts w:hint="eastAsia"/>
        </w:rPr>
        <w:t>　　第一节 2007年-2008年8月电力需求分析</w:t>
      </w:r>
      <w:r>
        <w:rPr>
          <w:rFonts w:hint="eastAsia"/>
        </w:rPr>
        <w:br/>
      </w:r>
      <w:r>
        <w:rPr>
          <w:rFonts w:hint="eastAsia"/>
        </w:rPr>
        <w:t>　　　　一、2007年-2008年8月电力需求结构分析</w:t>
      </w:r>
      <w:r>
        <w:rPr>
          <w:rFonts w:hint="eastAsia"/>
        </w:rPr>
        <w:br/>
      </w:r>
      <w:r>
        <w:rPr>
          <w:rFonts w:hint="eastAsia"/>
        </w:rPr>
        <w:t>　　　　二、2007年-2008年8月电力需求增速比较</w:t>
      </w:r>
      <w:r>
        <w:rPr>
          <w:rFonts w:hint="eastAsia"/>
        </w:rPr>
        <w:br/>
      </w:r>
      <w:r>
        <w:rPr>
          <w:rFonts w:hint="eastAsia"/>
        </w:rPr>
        <w:t>　　第二节 2007年-2008年8月电力生产分析</w:t>
      </w:r>
      <w:r>
        <w:rPr>
          <w:rFonts w:hint="eastAsia"/>
        </w:rPr>
        <w:br/>
      </w:r>
      <w:r>
        <w:rPr>
          <w:rFonts w:hint="eastAsia"/>
        </w:rPr>
        <w:t>　　　　一、水电、火电、核电生产量及增长比较</w:t>
      </w:r>
      <w:r>
        <w:rPr>
          <w:rFonts w:hint="eastAsia"/>
        </w:rPr>
        <w:br/>
      </w:r>
      <w:r>
        <w:rPr>
          <w:rFonts w:hint="eastAsia"/>
        </w:rPr>
        <w:t>　　　　二、区域电网发电及增速比较</w:t>
      </w:r>
      <w:r>
        <w:rPr>
          <w:rFonts w:hint="eastAsia"/>
        </w:rPr>
        <w:br/>
      </w:r>
      <w:r>
        <w:rPr>
          <w:rFonts w:hint="eastAsia"/>
        </w:rPr>
        <w:t>　　第三节 2007年-2008年8月电力装机分析</w:t>
      </w:r>
      <w:r>
        <w:rPr>
          <w:rFonts w:hint="eastAsia"/>
        </w:rPr>
        <w:br/>
      </w:r>
      <w:r>
        <w:rPr>
          <w:rFonts w:hint="eastAsia"/>
        </w:rPr>
        <w:t>　　　　一、水电及火电机组投产增速比较</w:t>
      </w:r>
      <w:r>
        <w:rPr>
          <w:rFonts w:hint="eastAsia"/>
        </w:rPr>
        <w:br/>
      </w:r>
      <w:r>
        <w:rPr>
          <w:rFonts w:hint="eastAsia"/>
        </w:rPr>
        <w:t>　　　　二、2007年-2008年8月各月机组投产分析</w:t>
      </w:r>
      <w:r>
        <w:rPr>
          <w:rFonts w:hint="eastAsia"/>
        </w:rPr>
        <w:br/>
      </w:r>
      <w:r>
        <w:rPr>
          <w:rFonts w:hint="eastAsia"/>
        </w:rPr>
        <w:t>　　第四节 2007年-2008年8月电力机组利用小时分析</w:t>
      </w:r>
      <w:r>
        <w:rPr>
          <w:rFonts w:hint="eastAsia"/>
        </w:rPr>
        <w:br/>
      </w:r>
      <w:r>
        <w:rPr>
          <w:rFonts w:hint="eastAsia"/>
        </w:rPr>
        <w:t>　　　　一、水电、火电及核电小时利用率比较</w:t>
      </w:r>
      <w:r>
        <w:rPr>
          <w:rFonts w:hint="eastAsia"/>
        </w:rPr>
        <w:br/>
      </w:r>
      <w:r>
        <w:rPr>
          <w:rFonts w:hint="eastAsia"/>
        </w:rPr>
        <w:t>　　　　二、机组小时利用率下降原因分析</w:t>
      </w:r>
      <w:r>
        <w:rPr>
          <w:rFonts w:hint="eastAsia"/>
        </w:rPr>
        <w:br/>
      </w:r>
      <w:r>
        <w:rPr>
          <w:rFonts w:hint="eastAsia"/>
        </w:rPr>
        <w:br/>
      </w:r>
      <w:r>
        <w:rPr>
          <w:rFonts w:hint="eastAsia"/>
        </w:rPr>
        <w:t>第五章 中国火电行业数据分析</w:t>
      </w:r>
      <w:r>
        <w:rPr>
          <w:rFonts w:hint="eastAsia"/>
        </w:rPr>
        <w:br/>
      </w:r>
      <w:r>
        <w:rPr>
          <w:rFonts w:hint="eastAsia"/>
        </w:rPr>
        <w:t>　　第一节 中国火电行业数据分析</w:t>
      </w:r>
      <w:r>
        <w:rPr>
          <w:rFonts w:hint="eastAsia"/>
        </w:rPr>
        <w:br/>
      </w:r>
      <w:r>
        <w:rPr>
          <w:rFonts w:hint="eastAsia"/>
        </w:rPr>
        <w:t>　　　　一、2007年-2008年8月中国火电装机容量分析</w:t>
      </w:r>
      <w:r>
        <w:rPr>
          <w:rFonts w:hint="eastAsia"/>
        </w:rPr>
        <w:br/>
      </w:r>
      <w:r>
        <w:rPr>
          <w:rFonts w:hint="eastAsia"/>
        </w:rPr>
        <w:t>　　　　二、2007年-2008年8月火电发电量分析</w:t>
      </w:r>
      <w:r>
        <w:rPr>
          <w:rFonts w:hint="eastAsia"/>
        </w:rPr>
        <w:br/>
      </w:r>
      <w:r>
        <w:rPr>
          <w:rFonts w:hint="eastAsia"/>
        </w:rPr>
        <w:t>　　　　三、2007年-2008年8月火电小时利用率分析</w:t>
      </w:r>
      <w:r>
        <w:rPr>
          <w:rFonts w:hint="eastAsia"/>
        </w:rPr>
        <w:br/>
      </w:r>
      <w:r>
        <w:rPr>
          <w:rFonts w:hint="eastAsia"/>
        </w:rPr>
        <w:t>　　　　四、2007年-2008年8月火电分地区设备利用率变化分析</w:t>
      </w:r>
      <w:r>
        <w:rPr>
          <w:rFonts w:hint="eastAsia"/>
        </w:rPr>
        <w:br/>
      </w:r>
      <w:r>
        <w:rPr>
          <w:rFonts w:hint="eastAsia"/>
        </w:rPr>
        <w:t>　　第二节 各区域火电发电量分析</w:t>
      </w:r>
      <w:r>
        <w:rPr>
          <w:rFonts w:hint="eastAsia"/>
        </w:rPr>
        <w:br/>
      </w:r>
      <w:r>
        <w:rPr>
          <w:rFonts w:hint="eastAsia"/>
        </w:rPr>
        <w:t>　　　　一、2007年-2008年8月东北地区火电发电量比较</w:t>
      </w:r>
      <w:r>
        <w:rPr>
          <w:rFonts w:hint="eastAsia"/>
        </w:rPr>
        <w:br/>
      </w:r>
      <w:r>
        <w:rPr>
          <w:rFonts w:hint="eastAsia"/>
        </w:rPr>
        <w:t>　　　　二、2007年-2008年8月华北地区火电发电量分析</w:t>
      </w:r>
      <w:r>
        <w:rPr>
          <w:rFonts w:hint="eastAsia"/>
        </w:rPr>
        <w:br/>
      </w:r>
      <w:r>
        <w:rPr>
          <w:rFonts w:hint="eastAsia"/>
        </w:rPr>
        <w:t>　　　　三、2007年-2008年8月华东地区火电发电量分析</w:t>
      </w:r>
      <w:r>
        <w:rPr>
          <w:rFonts w:hint="eastAsia"/>
        </w:rPr>
        <w:br/>
      </w:r>
      <w:r>
        <w:rPr>
          <w:rFonts w:hint="eastAsia"/>
        </w:rPr>
        <w:t>　　　　四、2007年-2008年8月华中地区火电发电量分析</w:t>
      </w:r>
      <w:r>
        <w:rPr>
          <w:rFonts w:hint="eastAsia"/>
        </w:rPr>
        <w:br/>
      </w:r>
      <w:r>
        <w:rPr>
          <w:rFonts w:hint="eastAsia"/>
        </w:rPr>
        <w:t>　　　　五、2007年-2008年8月华南地区火电发电量分析</w:t>
      </w:r>
      <w:r>
        <w:rPr>
          <w:rFonts w:hint="eastAsia"/>
        </w:rPr>
        <w:br/>
      </w:r>
      <w:r>
        <w:rPr>
          <w:rFonts w:hint="eastAsia"/>
        </w:rPr>
        <w:t>　　　　六、2007年-2008年8月西南地区火电发电量分析</w:t>
      </w:r>
      <w:r>
        <w:rPr>
          <w:rFonts w:hint="eastAsia"/>
        </w:rPr>
        <w:br/>
      </w:r>
      <w:r>
        <w:rPr>
          <w:rFonts w:hint="eastAsia"/>
        </w:rPr>
        <w:t>　　　　七、2007年-2008年8月西北地区火电发电量分析</w:t>
      </w:r>
      <w:r>
        <w:rPr>
          <w:rFonts w:hint="eastAsia"/>
        </w:rPr>
        <w:br/>
      </w:r>
      <w:r>
        <w:rPr>
          <w:rFonts w:hint="eastAsia"/>
        </w:rPr>
        <w:br/>
      </w:r>
      <w:r>
        <w:rPr>
          <w:rFonts w:hint="eastAsia"/>
        </w:rPr>
        <w:t>第六章 火电结构优化与技术分析</w:t>
      </w:r>
      <w:r>
        <w:rPr>
          <w:rFonts w:hint="eastAsia"/>
        </w:rPr>
        <w:br/>
      </w:r>
      <w:r>
        <w:rPr>
          <w:rFonts w:hint="eastAsia"/>
        </w:rPr>
        <w:t>　　第一节 火电技术面临主要问题分析</w:t>
      </w:r>
      <w:r>
        <w:rPr>
          <w:rFonts w:hint="eastAsia"/>
        </w:rPr>
        <w:br/>
      </w:r>
      <w:r>
        <w:rPr>
          <w:rFonts w:hint="eastAsia"/>
        </w:rPr>
        <w:t>　　　　一、洁净煤燃烧技术</w:t>
      </w:r>
      <w:r>
        <w:rPr>
          <w:rFonts w:hint="eastAsia"/>
        </w:rPr>
        <w:br/>
      </w:r>
      <w:r>
        <w:rPr>
          <w:rFonts w:hint="eastAsia"/>
        </w:rPr>
        <w:t>　　　　二、蒸汽燃气联合循环发电技术</w:t>
      </w:r>
      <w:r>
        <w:rPr>
          <w:rFonts w:hint="eastAsia"/>
        </w:rPr>
        <w:br/>
      </w:r>
      <w:r>
        <w:rPr>
          <w:rFonts w:hint="eastAsia"/>
        </w:rPr>
        <w:t>　　　　三、设备状态监测技术</w:t>
      </w:r>
      <w:r>
        <w:rPr>
          <w:rFonts w:hint="eastAsia"/>
        </w:rPr>
        <w:br/>
      </w:r>
      <w:r>
        <w:rPr>
          <w:rFonts w:hint="eastAsia"/>
        </w:rPr>
        <w:t>　　　　四、动态优化设计技术</w:t>
      </w:r>
      <w:r>
        <w:rPr>
          <w:rFonts w:hint="eastAsia"/>
        </w:rPr>
        <w:br/>
      </w:r>
      <w:r>
        <w:rPr>
          <w:rFonts w:hint="eastAsia"/>
        </w:rPr>
        <w:t>　　　　五、超临界机组高压和高温材料技术</w:t>
      </w:r>
      <w:r>
        <w:rPr>
          <w:rFonts w:hint="eastAsia"/>
        </w:rPr>
        <w:br/>
      </w:r>
      <w:r>
        <w:rPr>
          <w:rFonts w:hint="eastAsia"/>
        </w:rPr>
        <w:t>　　　　六、环境保护技术</w:t>
      </w:r>
      <w:r>
        <w:rPr>
          <w:rFonts w:hint="eastAsia"/>
        </w:rPr>
        <w:br/>
      </w:r>
      <w:r>
        <w:rPr>
          <w:rFonts w:hint="eastAsia"/>
        </w:rPr>
        <w:t>　　第二节 火电结构优化和技术升级目标和途径</w:t>
      </w:r>
      <w:r>
        <w:rPr>
          <w:rFonts w:hint="eastAsia"/>
        </w:rPr>
        <w:br/>
      </w:r>
      <w:r>
        <w:rPr>
          <w:rFonts w:hint="eastAsia"/>
        </w:rPr>
        <w:t>　　　　一、中国火电煤耗目标</w:t>
      </w:r>
      <w:r>
        <w:rPr>
          <w:rFonts w:hint="eastAsia"/>
        </w:rPr>
        <w:br/>
      </w:r>
      <w:r>
        <w:rPr>
          <w:rFonts w:hint="eastAsia"/>
        </w:rPr>
        <w:t>　　　　二、火电结构优化和技术升级实施计划</w:t>
      </w:r>
      <w:r>
        <w:rPr>
          <w:rFonts w:hint="eastAsia"/>
        </w:rPr>
        <w:br/>
      </w:r>
      <w:r>
        <w:rPr>
          <w:rFonts w:hint="eastAsia"/>
        </w:rPr>
        <w:t>　　　　三、火电结构优化和技术升级进程</w:t>
      </w:r>
      <w:r>
        <w:rPr>
          <w:rFonts w:hint="eastAsia"/>
        </w:rPr>
        <w:br/>
      </w:r>
      <w:r>
        <w:rPr>
          <w:rFonts w:hint="eastAsia"/>
        </w:rPr>
        <w:t>　　　　四、加快结构调整和技术升级的分析和展望</w:t>
      </w:r>
      <w:r>
        <w:rPr>
          <w:rFonts w:hint="eastAsia"/>
        </w:rPr>
        <w:br/>
      </w:r>
      <w:r>
        <w:rPr>
          <w:rFonts w:hint="eastAsia"/>
        </w:rPr>
        <w:t>　　第三节 火电技术发展方向</w:t>
      </w:r>
      <w:r>
        <w:rPr>
          <w:rFonts w:hint="eastAsia"/>
        </w:rPr>
        <w:br/>
      </w:r>
      <w:r>
        <w:rPr>
          <w:rFonts w:hint="eastAsia"/>
        </w:rPr>
        <w:t>　　　　一、提高超临界火电机组效率</w:t>
      </w:r>
      <w:r>
        <w:rPr>
          <w:rFonts w:hint="eastAsia"/>
        </w:rPr>
        <w:br/>
      </w:r>
      <w:r>
        <w:rPr>
          <w:rFonts w:hint="eastAsia"/>
        </w:rPr>
        <w:t>　　　　二、在缺水地区采用空冷机组</w:t>
      </w:r>
      <w:r>
        <w:rPr>
          <w:rFonts w:hint="eastAsia"/>
        </w:rPr>
        <w:br/>
      </w:r>
      <w:r>
        <w:rPr>
          <w:rFonts w:hint="eastAsia"/>
        </w:rPr>
        <w:t>　　　　三、发展洁净煤技术</w:t>
      </w:r>
      <w:r>
        <w:rPr>
          <w:rFonts w:hint="eastAsia"/>
        </w:rPr>
        <w:br/>
      </w:r>
      <w:r>
        <w:rPr>
          <w:rFonts w:hint="eastAsia"/>
        </w:rPr>
        <w:br/>
      </w:r>
      <w:r>
        <w:rPr>
          <w:rFonts w:hint="eastAsia"/>
        </w:rPr>
        <w:t>第七章 主要火电上市公司介绍</w:t>
      </w:r>
      <w:r>
        <w:rPr>
          <w:rFonts w:hint="eastAsia"/>
        </w:rPr>
        <w:br/>
      </w:r>
      <w:r>
        <w:rPr>
          <w:rFonts w:hint="eastAsia"/>
        </w:rPr>
        <w:t>　　第一节 华能国际</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三、2007年华能国际的发展状况</w:t>
      </w:r>
      <w:r>
        <w:rPr>
          <w:rFonts w:hint="eastAsia"/>
        </w:rPr>
        <w:br/>
      </w:r>
      <w:r>
        <w:rPr>
          <w:rFonts w:hint="eastAsia"/>
        </w:rPr>
        <w:t>　　第二节 大唐发电</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三、大唐发电将建设中国最大IGCC项目</w:t>
      </w:r>
      <w:r>
        <w:rPr>
          <w:rFonts w:hint="eastAsia"/>
        </w:rPr>
        <w:br/>
      </w:r>
      <w:r>
        <w:rPr>
          <w:rFonts w:hint="eastAsia"/>
        </w:rPr>
        <w:t>　　第三节 漳泽电力</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三、漳泽电力中长期战略规划</w:t>
      </w:r>
      <w:r>
        <w:rPr>
          <w:rFonts w:hint="eastAsia"/>
        </w:rPr>
        <w:br/>
      </w:r>
      <w:r>
        <w:rPr>
          <w:rFonts w:hint="eastAsia"/>
        </w:rPr>
        <w:t>　　第四节 华银电力</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三、未来华银电力发展展望</w:t>
      </w:r>
      <w:r>
        <w:rPr>
          <w:rFonts w:hint="eastAsia"/>
        </w:rPr>
        <w:br/>
      </w:r>
      <w:r>
        <w:rPr>
          <w:rFonts w:hint="eastAsia"/>
        </w:rPr>
        <w:t>　　第五节 长源电力</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第六节 九龙电力</w:t>
      </w:r>
      <w:r>
        <w:rPr>
          <w:rFonts w:hint="eastAsia"/>
        </w:rPr>
        <w:br/>
      </w:r>
      <w:r>
        <w:rPr>
          <w:rFonts w:hint="eastAsia"/>
        </w:rPr>
        <w:t>　　　　一、公司简介</w:t>
      </w:r>
      <w:r>
        <w:rPr>
          <w:rFonts w:hint="eastAsia"/>
        </w:rPr>
        <w:br/>
      </w:r>
      <w:r>
        <w:rPr>
          <w:rFonts w:hint="eastAsia"/>
        </w:rPr>
        <w:t>　　　　二、2006-2008年上半年公司经营状况分析</w:t>
      </w:r>
      <w:r>
        <w:rPr>
          <w:rFonts w:hint="eastAsia"/>
        </w:rPr>
        <w:br/>
      </w:r>
      <w:r>
        <w:rPr>
          <w:rFonts w:hint="eastAsia"/>
        </w:rPr>
        <w:t>　　　　三、九龙电力打造电力环保新支柱产业</w:t>
      </w:r>
      <w:r>
        <w:rPr>
          <w:rFonts w:hint="eastAsia"/>
        </w:rPr>
        <w:br/>
      </w:r>
      <w:r>
        <w:rPr>
          <w:rFonts w:hint="eastAsia"/>
        </w:rPr>
        <w:br/>
      </w:r>
      <w:r>
        <w:rPr>
          <w:rFonts w:hint="eastAsia"/>
        </w:rPr>
        <w:t>第八章 2008-2010年中国火电发展前景预测</w:t>
      </w:r>
      <w:r>
        <w:rPr>
          <w:rFonts w:hint="eastAsia"/>
        </w:rPr>
        <w:br/>
      </w:r>
      <w:r>
        <w:rPr>
          <w:rFonts w:hint="eastAsia"/>
        </w:rPr>
        <w:t>　　第一节 2008年国家经济和政策走势</w:t>
      </w:r>
      <w:r>
        <w:rPr>
          <w:rFonts w:hint="eastAsia"/>
        </w:rPr>
        <w:br/>
      </w:r>
      <w:r>
        <w:rPr>
          <w:rFonts w:hint="eastAsia"/>
        </w:rPr>
        <w:t>　　　　一、2008-2009年中国GDP预测</w:t>
      </w:r>
      <w:r>
        <w:rPr>
          <w:rFonts w:hint="eastAsia"/>
        </w:rPr>
        <w:br/>
      </w:r>
      <w:r>
        <w:rPr>
          <w:rFonts w:hint="eastAsia"/>
        </w:rPr>
        <w:t>　　　　二、2008-2009年中国固定资产预测</w:t>
      </w:r>
      <w:r>
        <w:rPr>
          <w:rFonts w:hint="eastAsia"/>
        </w:rPr>
        <w:br/>
      </w:r>
      <w:r>
        <w:rPr>
          <w:rFonts w:hint="eastAsia"/>
        </w:rPr>
        <w:t>　　第二节 中国火电行业政策预测</w:t>
      </w:r>
      <w:r>
        <w:rPr>
          <w:rFonts w:hint="eastAsia"/>
        </w:rPr>
        <w:br/>
      </w:r>
      <w:r>
        <w:rPr>
          <w:rFonts w:hint="eastAsia"/>
        </w:rPr>
        <w:t>　　　　一、“十一五规划”对火电行业节能要求高</w:t>
      </w:r>
      <w:r>
        <w:rPr>
          <w:rFonts w:hint="eastAsia"/>
        </w:rPr>
        <w:br/>
      </w:r>
      <w:r>
        <w:rPr>
          <w:rFonts w:hint="eastAsia"/>
        </w:rPr>
        <w:t>　　　　二、节能环保对火电行业影响分析</w:t>
      </w:r>
      <w:r>
        <w:rPr>
          <w:rFonts w:hint="eastAsia"/>
        </w:rPr>
        <w:br/>
      </w:r>
      <w:r>
        <w:rPr>
          <w:rFonts w:hint="eastAsia"/>
        </w:rPr>
        <w:t>　　第三节 2008-2010年电力行业需求趋势预测</w:t>
      </w:r>
      <w:r>
        <w:rPr>
          <w:rFonts w:hint="eastAsia"/>
        </w:rPr>
        <w:br/>
      </w:r>
      <w:r>
        <w:rPr>
          <w:rFonts w:hint="eastAsia"/>
        </w:rPr>
        <w:t>　　　　一、工业和民用成为电力需求两大引擎</w:t>
      </w:r>
      <w:r>
        <w:rPr>
          <w:rFonts w:hint="eastAsia"/>
        </w:rPr>
        <w:br/>
      </w:r>
      <w:r>
        <w:rPr>
          <w:rFonts w:hint="eastAsia"/>
        </w:rPr>
        <w:t>　　　　二、城市化进程和家电保有率上升拉动居民用电需求</w:t>
      </w:r>
      <w:r>
        <w:rPr>
          <w:rFonts w:hint="eastAsia"/>
        </w:rPr>
        <w:br/>
      </w:r>
      <w:r>
        <w:rPr>
          <w:rFonts w:hint="eastAsia"/>
        </w:rPr>
        <w:t>　　第四节 2008-2010年火电电力运营因素分析</w:t>
      </w:r>
      <w:r>
        <w:rPr>
          <w:rFonts w:hint="eastAsia"/>
        </w:rPr>
        <w:br/>
      </w:r>
      <w:r>
        <w:rPr>
          <w:rFonts w:hint="eastAsia"/>
        </w:rPr>
        <w:t>　　　　一、煤炭价格高位运行</w:t>
      </w:r>
      <w:r>
        <w:rPr>
          <w:rFonts w:hint="eastAsia"/>
        </w:rPr>
        <w:br/>
      </w:r>
      <w:r>
        <w:rPr>
          <w:rFonts w:hint="eastAsia"/>
        </w:rPr>
        <w:t>　　　　二、电价将取决于第三次煤电联动</w:t>
      </w:r>
      <w:r>
        <w:rPr>
          <w:rFonts w:hint="eastAsia"/>
        </w:rPr>
        <w:br/>
      </w:r>
      <w:r>
        <w:rPr>
          <w:rFonts w:hint="eastAsia"/>
        </w:rPr>
        <w:t>　　　　三、发电量增速将呈现平稳回归</w:t>
      </w:r>
      <w:r>
        <w:rPr>
          <w:rFonts w:hint="eastAsia"/>
        </w:rPr>
        <w:br/>
      </w:r>
      <w:r>
        <w:rPr>
          <w:rFonts w:hint="eastAsia"/>
        </w:rPr>
        <w:t>　　　　四、2008-2010 年火电电力装机增长预测</w:t>
      </w:r>
      <w:r>
        <w:rPr>
          <w:rFonts w:hint="eastAsia"/>
        </w:rPr>
        <w:br/>
      </w:r>
      <w:r>
        <w:rPr>
          <w:rFonts w:hint="eastAsia"/>
        </w:rPr>
        <w:t>　　第五节 (中智:林)2008-2009年火电电力利用小时数预测</w:t>
      </w:r>
      <w:r>
        <w:rPr>
          <w:rFonts w:hint="eastAsia"/>
        </w:rPr>
        <w:br/>
      </w:r>
      <w:r>
        <w:rPr>
          <w:rFonts w:hint="eastAsia"/>
        </w:rPr>
        <w:t>　　　　一、2008-2009年行业及子行业小时利用率预测</w:t>
      </w:r>
      <w:r>
        <w:rPr>
          <w:rFonts w:hint="eastAsia"/>
        </w:rPr>
        <w:br/>
      </w:r>
      <w:r>
        <w:rPr>
          <w:rFonts w:hint="eastAsia"/>
        </w:rPr>
        <w:t>　　　　二、装机容量增长速度决定利用小时波动</w:t>
      </w:r>
      <w:r>
        <w:rPr>
          <w:rFonts w:hint="eastAsia"/>
        </w:rPr>
        <w:br/>
      </w:r>
      <w:r>
        <w:rPr>
          <w:rFonts w:hint="eastAsia"/>
        </w:rPr>
        <w:br/>
      </w:r>
      <w:r>
        <w:rPr>
          <w:rFonts w:hint="eastAsia"/>
        </w:rPr>
        <w:t>图表目录</w:t>
      </w:r>
      <w:r>
        <w:rPr>
          <w:rFonts w:hint="eastAsia"/>
        </w:rPr>
        <w:br/>
      </w:r>
      <w:r>
        <w:rPr>
          <w:rFonts w:hint="eastAsia"/>
        </w:rPr>
        <w:t>　　图表 火电行业产业链示意图</w:t>
      </w:r>
      <w:r>
        <w:rPr>
          <w:rFonts w:hint="eastAsia"/>
        </w:rPr>
        <w:br/>
      </w:r>
      <w:r>
        <w:rPr>
          <w:rFonts w:hint="eastAsia"/>
        </w:rPr>
        <w:t>　　图表 2005-2007年中国煤炭需求年增长</w:t>
      </w:r>
      <w:r>
        <w:rPr>
          <w:rFonts w:hint="eastAsia"/>
        </w:rPr>
        <w:br/>
      </w:r>
      <w:r>
        <w:rPr>
          <w:rFonts w:hint="eastAsia"/>
        </w:rPr>
        <w:t>　　图表 2005-2007年港口运量及铁路运量增速</w:t>
      </w:r>
      <w:r>
        <w:rPr>
          <w:rFonts w:hint="eastAsia"/>
        </w:rPr>
        <w:br/>
      </w:r>
      <w:r>
        <w:rPr>
          <w:rFonts w:hint="eastAsia"/>
        </w:rPr>
        <w:t>　　图表 2005-2007年大同动力煤坑口价格走势</w:t>
      </w:r>
      <w:r>
        <w:rPr>
          <w:rFonts w:hint="eastAsia"/>
        </w:rPr>
        <w:br/>
      </w:r>
      <w:r>
        <w:rPr>
          <w:rFonts w:hint="eastAsia"/>
        </w:rPr>
        <w:t>　　图表 2005-2007年BJ 现货与秦皇岛价格比较</w:t>
      </w:r>
      <w:r>
        <w:rPr>
          <w:rFonts w:hint="eastAsia"/>
        </w:rPr>
        <w:br/>
      </w:r>
      <w:r>
        <w:rPr>
          <w:rFonts w:hint="eastAsia"/>
        </w:rPr>
        <w:t>　　图表 2005-2007年电力行业存煤天数</w:t>
      </w:r>
      <w:r>
        <w:rPr>
          <w:rFonts w:hint="eastAsia"/>
        </w:rPr>
        <w:br/>
      </w:r>
      <w:r>
        <w:rPr>
          <w:rFonts w:hint="eastAsia"/>
        </w:rPr>
        <w:t>　　图表 2005-2007年BJ 动力煤价格走势</w:t>
      </w:r>
      <w:r>
        <w:rPr>
          <w:rFonts w:hint="eastAsia"/>
        </w:rPr>
        <w:br/>
      </w:r>
      <w:r>
        <w:rPr>
          <w:rFonts w:hint="eastAsia"/>
        </w:rPr>
        <w:t>　　图表 2005-2007年秦皇岛煤炭车板价走势</w:t>
      </w:r>
      <w:r>
        <w:rPr>
          <w:rFonts w:hint="eastAsia"/>
        </w:rPr>
        <w:br/>
      </w:r>
      <w:r>
        <w:rPr>
          <w:rFonts w:hint="eastAsia"/>
        </w:rPr>
        <w:t>　　图表 2005-2007 年全社会煤炭库存变动情况</w:t>
      </w:r>
      <w:r>
        <w:rPr>
          <w:rFonts w:hint="eastAsia"/>
        </w:rPr>
        <w:br/>
      </w:r>
      <w:r>
        <w:rPr>
          <w:rFonts w:hint="eastAsia"/>
        </w:rPr>
        <w:t>　　图表 2005-2007 年全国煤炭生产及库存增速变动情况</w:t>
      </w:r>
      <w:r>
        <w:rPr>
          <w:rFonts w:hint="eastAsia"/>
        </w:rPr>
        <w:br/>
      </w:r>
      <w:r>
        <w:rPr>
          <w:rFonts w:hint="eastAsia"/>
        </w:rPr>
        <w:t>　　图表 小火电关停具体标准</w:t>
      </w:r>
      <w:r>
        <w:rPr>
          <w:rFonts w:hint="eastAsia"/>
        </w:rPr>
        <w:br/>
      </w:r>
      <w:r>
        <w:rPr>
          <w:rFonts w:hint="eastAsia"/>
        </w:rPr>
        <w:t>　　图表 2005-2010年关停小火电机组容量预测</w:t>
      </w:r>
      <w:r>
        <w:rPr>
          <w:rFonts w:hint="eastAsia"/>
        </w:rPr>
        <w:br/>
      </w:r>
      <w:r>
        <w:rPr>
          <w:rFonts w:hint="eastAsia"/>
        </w:rPr>
        <w:t>　　图表 不同装机规模火电机组平均发电煤耗</w:t>
      </w:r>
      <w:r>
        <w:rPr>
          <w:rFonts w:hint="eastAsia"/>
        </w:rPr>
        <w:br/>
      </w:r>
      <w:r>
        <w:rPr>
          <w:rFonts w:hint="eastAsia"/>
        </w:rPr>
        <w:t>　　图表 煤电二次联动三峡地区调价</w:t>
      </w:r>
      <w:r>
        <w:rPr>
          <w:rFonts w:hint="eastAsia"/>
        </w:rPr>
        <w:br/>
      </w:r>
      <w:r>
        <w:rPr>
          <w:rFonts w:hint="eastAsia"/>
        </w:rPr>
        <w:t>　　图表 2007 年设备利用小时数</w:t>
      </w:r>
      <w:r>
        <w:rPr>
          <w:rFonts w:hint="eastAsia"/>
        </w:rPr>
        <w:br/>
      </w:r>
      <w:r>
        <w:rPr>
          <w:rFonts w:hint="eastAsia"/>
        </w:rPr>
        <w:t>　　图表 煤电联动关系表</w:t>
      </w:r>
      <w:r>
        <w:rPr>
          <w:rFonts w:hint="eastAsia"/>
        </w:rPr>
        <w:br/>
      </w:r>
      <w:r>
        <w:rPr>
          <w:rFonts w:hint="eastAsia"/>
        </w:rPr>
        <w:t>　　图表 煤电联动关系表</w:t>
      </w:r>
      <w:r>
        <w:rPr>
          <w:rFonts w:hint="eastAsia"/>
        </w:rPr>
        <w:br/>
      </w:r>
      <w:r>
        <w:rPr>
          <w:rFonts w:hint="eastAsia"/>
        </w:rPr>
        <w:t>　　图表 电力基建资金来源结构</w:t>
      </w:r>
      <w:r>
        <w:rPr>
          <w:rFonts w:hint="eastAsia"/>
        </w:rPr>
        <w:br/>
      </w:r>
      <w:r>
        <w:rPr>
          <w:rFonts w:hint="eastAsia"/>
        </w:rPr>
        <w:t>　　图表 外资在中国投资电厂情况一览表</w:t>
      </w:r>
      <w:r>
        <w:rPr>
          <w:rFonts w:hint="eastAsia"/>
        </w:rPr>
        <w:br/>
      </w:r>
      <w:r>
        <w:rPr>
          <w:rFonts w:hint="eastAsia"/>
        </w:rPr>
        <w:t>　　图表 2007年新增发电装机容量及增速</w:t>
      </w:r>
      <w:r>
        <w:rPr>
          <w:rFonts w:hint="eastAsia"/>
        </w:rPr>
        <w:br/>
      </w:r>
      <w:r>
        <w:rPr>
          <w:rFonts w:hint="eastAsia"/>
        </w:rPr>
        <w:t>　　图表 2007年各类型机组发电利用小时情况比较</w:t>
      </w:r>
      <w:r>
        <w:rPr>
          <w:rFonts w:hint="eastAsia"/>
        </w:rPr>
        <w:br/>
      </w:r>
      <w:r>
        <w:rPr>
          <w:rFonts w:hint="eastAsia"/>
        </w:rPr>
        <w:t>　　图表 2007年各季度火电机组利用小时变动情况比较</w:t>
      </w:r>
      <w:r>
        <w:rPr>
          <w:rFonts w:hint="eastAsia"/>
        </w:rPr>
        <w:br/>
      </w:r>
      <w:r>
        <w:rPr>
          <w:rFonts w:hint="eastAsia"/>
        </w:rPr>
        <w:t>　　图表 2007年1-12月各月发电设备利用率</w:t>
      </w:r>
      <w:r>
        <w:rPr>
          <w:rFonts w:hint="eastAsia"/>
        </w:rPr>
        <w:br/>
      </w:r>
      <w:r>
        <w:rPr>
          <w:rFonts w:hint="eastAsia"/>
        </w:rPr>
        <w:t>　　图表 2005-2007年水电机组利用小时数</w:t>
      </w:r>
      <w:r>
        <w:rPr>
          <w:rFonts w:hint="eastAsia"/>
        </w:rPr>
        <w:br/>
      </w:r>
      <w:r>
        <w:rPr>
          <w:rFonts w:hint="eastAsia"/>
        </w:rPr>
        <w:t>　　图表 2008-2010年发电量增长速度及相关预测</w:t>
      </w:r>
      <w:r>
        <w:rPr>
          <w:rFonts w:hint="eastAsia"/>
        </w:rPr>
        <w:br/>
      </w:r>
      <w:r>
        <w:rPr>
          <w:rFonts w:hint="eastAsia"/>
        </w:rPr>
        <w:t>　　图表 2008-2010 年全国电力装机增长情况及预测</w:t>
      </w:r>
      <w:r>
        <w:rPr>
          <w:rFonts w:hint="eastAsia"/>
        </w:rPr>
        <w:br/>
      </w:r>
      <w:r>
        <w:rPr>
          <w:rFonts w:hint="eastAsia"/>
        </w:rPr>
        <w:t>　　图表 2008-2020年中国电力装机容量及规划</w:t>
      </w:r>
      <w:r>
        <w:rPr>
          <w:rFonts w:hint="eastAsia"/>
        </w:rPr>
        <w:br/>
      </w:r>
      <w:r>
        <w:rPr>
          <w:rFonts w:hint="eastAsia"/>
        </w:rPr>
        <w:t>　　图表 2008-2010年电力行业内生增长率情景预测</w:t>
      </w:r>
      <w:r>
        <w:rPr>
          <w:rFonts w:hint="eastAsia"/>
        </w:rPr>
        <w:br/>
      </w:r>
      <w:r>
        <w:rPr>
          <w:rFonts w:hint="eastAsia"/>
        </w:rPr>
        <w:t>　　图表 2008-2010 年全国火电机组利用小时及预测</w:t>
      </w:r>
      <w:r>
        <w:rPr>
          <w:rFonts w:hint="eastAsia"/>
        </w:rPr>
        <w:br/>
      </w:r>
      <w:r>
        <w:rPr>
          <w:rFonts w:hint="eastAsia"/>
        </w:rPr>
        <w:t>　　图表 2008-2010年中国发电小时数及发电增速</w:t>
      </w:r>
      <w:r>
        <w:rPr>
          <w:rFonts w:hint="eastAsia"/>
        </w:rPr>
        <w:br/>
      </w:r>
      <w:r>
        <w:rPr>
          <w:rFonts w:hint="eastAsia"/>
        </w:rPr>
        <w:t>　　图表 2008-2010 年全国发电机组利用小时情况及预测</w:t>
      </w:r>
      <w:r>
        <w:rPr>
          <w:rFonts w:hint="eastAsia"/>
        </w:rPr>
        <w:br/>
      </w:r>
      <w:r>
        <w:rPr>
          <w:rFonts w:hint="eastAsia"/>
        </w:rPr>
        <w:t>　　图表 2008-2010 年全国装机容量与GDP 变化分布</w:t>
      </w:r>
      <w:r>
        <w:rPr>
          <w:rFonts w:hint="eastAsia"/>
        </w:rPr>
        <w:br/>
      </w:r>
      <w:r>
        <w:rPr>
          <w:rFonts w:hint="eastAsia"/>
        </w:rPr>
        <w:t>　　图表 2008-2010年发电利用小时预测</w:t>
      </w:r>
      <w:r>
        <w:rPr>
          <w:rFonts w:hint="eastAsia"/>
        </w:rPr>
        <w:br/>
      </w:r>
      <w:r>
        <w:rPr>
          <w:rFonts w:hint="eastAsia"/>
        </w:rPr>
        <w:t>　　图表 2008-2009年中国电网供需及利用率分析</w:t>
      </w:r>
      <w:r>
        <w:rPr>
          <w:rFonts w:hint="eastAsia"/>
        </w:rPr>
        <w:br/>
      </w:r>
      <w:r>
        <w:rPr>
          <w:rFonts w:hint="eastAsia"/>
        </w:rPr>
        <w:t>　　图表 2008-2010年全国发电设备平均利用小时数</w:t>
      </w:r>
      <w:r>
        <w:rPr>
          <w:rFonts w:hint="eastAsia"/>
        </w:rPr>
        <w:br/>
      </w:r>
      <w:r>
        <w:rPr>
          <w:rFonts w:hint="eastAsia"/>
        </w:rPr>
        <w:t>　　图表 2005-2007年各主要高耗能行业产量增速变动情况</w:t>
      </w:r>
      <w:r>
        <w:rPr>
          <w:rFonts w:hint="eastAsia"/>
        </w:rPr>
        <w:br/>
      </w:r>
      <w:r>
        <w:rPr>
          <w:rFonts w:hint="eastAsia"/>
        </w:rPr>
        <w:t>　　图表 2005-2007年华能国际主要会计数据和财务指标</w:t>
      </w:r>
      <w:r>
        <w:rPr>
          <w:rFonts w:hint="eastAsia"/>
        </w:rPr>
        <w:br/>
      </w:r>
      <w:r>
        <w:rPr>
          <w:rFonts w:hint="eastAsia"/>
        </w:rPr>
        <w:t>　　图表 2007年华能国际主营业务分行业（产品）情况</w:t>
      </w:r>
      <w:r>
        <w:rPr>
          <w:rFonts w:hint="eastAsia"/>
        </w:rPr>
        <w:br/>
      </w:r>
      <w:r>
        <w:rPr>
          <w:rFonts w:hint="eastAsia"/>
        </w:rPr>
        <w:t>　　图表 2008年上半年华能国际主要会计数据和财务指标</w:t>
      </w:r>
      <w:r>
        <w:rPr>
          <w:rFonts w:hint="eastAsia"/>
        </w:rPr>
        <w:br/>
      </w:r>
      <w:r>
        <w:rPr>
          <w:rFonts w:hint="eastAsia"/>
        </w:rPr>
        <w:t>　　图表 2008年上半年华能国际主营业务分行业（产品）情况</w:t>
      </w:r>
      <w:r>
        <w:rPr>
          <w:rFonts w:hint="eastAsia"/>
        </w:rPr>
        <w:br/>
      </w:r>
      <w:r>
        <w:rPr>
          <w:rFonts w:hint="eastAsia"/>
        </w:rPr>
        <w:t>　　图表 2005-2007年大唐发电主要会计数据和财务指标</w:t>
      </w:r>
      <w:r>
        <w:rPr>
          <w:rFonts w:hint="eastAsia"/>
        </w:rPr>
        <w:br/>
      </w:r>
      <w:r>
        <w:rPr>
          <w:rFonts w:hint="eastAsia"/>
        </w:rPr>
        <w:t>　　图表 2007年大唐发电主营业务分行业（产品）情况</w:t>
      </w:r>
      <w:r>
        <w:rPr>
          <w:rFonts w:hint="eastAsia"/>
        </w:rPr>
        <w:br/>
      </w:r>
      <w:r>
        <w:rPr>
          <w:rFonts w:hint="eastAsia"/>
        </w:rPr>
        <w:t>　　图表 2008年上半年大唐发电主要会计数据和财务指标</w:t>
      </w:r>
      <w:r>
        <w:rPr>
          <w:rFonts w:hint="eastAsia"/>
        </w:rPr>
        <w:br/>
      </w:r>
      <w:r>
        <w:rPr>
          <w:rFonts w:hint="eastAsia"/>
        </w:rPr>
        <w:t>　　图表 2008年上半年大唐发电主营业务分行业（产品）情况</w:t>
      </w:r>
      <w:r>
        <w:rPr>
          <w:rFonts w:hint="eastAsia"/>
        </w:rPr>
        <w:br/>
      </w:r>
      <w:r>
        <w:rPr>
          <w:rFonts w:hint="eastAsia"/>
        </w:rPr>
        <w:t>　　图表 2005-2007年漳泽电力主要会计数据和财务指标</w:t>
      </w:r>
      <w:r>
        <w:rPr>
          <w:rFonts w:hint="eastAsia"/>
        </w:rPr>
        <w:br/>
      </w:r>
      <w:r>
        <w:rPr>
          <w:rFonts w:hint="eastAsia"/>
        </w:rPr>
        <w:t>　　图表 2007年漳泽电力主营业务分行业（产品）情况</w:t>
      </w:r>
      <w:r>
        <w:rPr>
          <w:rFonts w:hint="eastAsia"/>
        </w:rPr>
        <w:br/>
      </w:r>
      <w:r>
        <w:rPr>
          <w:rFonts w:hint="eastAsia"/>
        </w:rPr>
        <w:t>　　图表 2008年上半年漳泽电力主要会计数据和财务指标</w:t>
      </w:r>
      <w:r>
        <w:rPr>
          <w:rFonts w:hint="eastAsia"/>
        </w:rPr>
        <w:br/>
      </w:r>
      <w:r>
        <w:rPr>
          <w:rFonts w:hint="eastAsia"/>
        </w:rPr>
        <w:t>　　图表 2008年上半年漳泽电力主营业务分行业（产品）情况</w:t>
      </w:r>
      <w:r>
        <w:rPr>
          <w:rFonts w:hint="eastAsia"/>
        </w:rPr>
        <w:br/>
      </w:r>
      <w:r>
        <w:rPr>
          <w:rFonts w:hint="eastAsia"/>
        </w:rPr>
        <w:t>　　图表 2005-2007年华银电力主要会计数据和财务指标</w:t>
      </w:r>
      <w:r>
        <w:rPr>
          <w:rFonts w:hint="eastAsia"/>
        </w:rPr>
        <w:br/>
      </w:r>
      <w:r>
        <w:rPr>
          <w:rFonts w:hint="eastAsia"/>
        </w:rPr>
        <w:t>　　图表 2007年华银电力主营业务分行业（产品）情况</w:t>
      </w:r>
      <w:r>
        <w:rPr>
          <w:rFonts w:hint="eastAsia"/>
        </w:rPr>
        <w:br/>
      </w:r>
      <w:r>
        <w:rPr>
          <w:rFonts w:hint="eastAsia"/>
        </w:rPr>
        <w:t>　　图表 2008年上半年华银电力主要会计数据和财务指标</w:t>
      </w:r>
      <w:r>
        <w:rPr>
          <w:rFonts w:hint="eastAsia"/>
        </w:rPr>
        <w:br/>
      </w:r>
      <w:r>
        <w:rPr>
          <w:rFonts w:hint="eastAsia"/>
        </w:rPr>
        <w:t>　　图表 2008年上半年华银电力主营业务分行业（产品）情况</w:t>
      </w:r>
      <w:r>
        <w:rPr>
          <w:rFonts w:hint="eastAsia"/>
        </w:rPr>
        <w:br/>
      </w:r>
      <w:r>
        <w:rPr>
          <w:rFonts w:hint="eastAsia"/>
        </w:rPr>
        <w:t>　　图表 2005-2007年长源电力主要会计数据和财务指标</w:t>
      </w:r>
      <w:r>
        <w:rPr>
          <w:rFonts w:hint="eastAsia"/>
        </w:rPr>
        <w:br/>
      </w:r>
      <w:r>
        <w:rPr>
          <w:rFonts w:hint="eastAsia"/>
        </w:rPr>
        <w:t>　　图表 2007年长源电力主营业务分行业（产品）情况</w:t>
      </w:r>
      <w:r>
        <w:rPr>
          <w:rFonts w:hint="eastAsia"/>
        </w:rPr>
        <w:br/>
      </w:r>
      <w:r>
        <w:rPr>
          <w:rFonts w:hint="eastAsia"/>
        </w:rPr>
        <w:t>　　图表 2008年上半年长源电力主要会计数据和财务指标</w:t>
      </w:r>
      <w:r>
        <w:rPr>
          <w:rFonts w:hint="eastAsia"/>
        </w:rPr>
        <w:br/>
      </w:r>
      <w:r>
        <w:rPr>
          <w:rFonts w:hint="eastAsia"/>
        </w:rPr>
        <w:t>　　图表 2008年上半年长源电力主营业务分行业（产品）情况</w:t>
      </w:r>
      <w:r>
        <w:rPr>
          <w:rFonts w:hint="eastAsia"/>
        </w:rPr>
        <w:br/>
      </w:r>
      <w:r>
        <w:rPr>
          <w:rFonts w:hint="eastAsia"/>
        </w:rPr>
        <w:t>　　图表 2005-2007年九龙电力主要会计数据和财务指标</w:t>
      </w:r>
      <w:r>
        <w:rPr>
          <w:rFonts w:hint="eastAsia"/>
        </w:rPr>
        <w:br/>
      </w:r>
      <w:r>
        <w:rPr>
          <w:rFonts w:hint="eastAsia"/>
        </w:rPr>
        <w:t>　　图表 2007年九龙电力主营业务分行业（产品）情况</w:t>
      </w:r>
      <w:r>
        <w:rPr>
          <w:rFonts w:hint="eastAsia"/>
        </w:rPr>
        <w:br/>
      </w:r>
      <w:r>
        <w:rPr>
          <w:rFonts w:hint="eastAsia"/>
        </w:rPr>
        <w:t>　　图表 2008年上半年九龙电力主要会计数据和财务指标</w:t>
      </w:r>
      <w:r>
        <w:rPr>
          <w:rFonts w:hint="eastAsia"/>
        </w:rPr>
        <w:br/>
      </w:r>
      <w:r>
        <w:rPr>
          <w:rFonts w:hint="eastAsia"/>
        </w:rPr>
        <w:t>　　图表 2008年上半年九龙电力主营业务分行业（产品）情况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ecc7d8ed74428" w:history="1">
        <w:r>
          <w:rPr>
            <w:rStyle w:val="Hyperlink"/>
          </w:rPr>
          <w:t>2008-2009年中国火力发电行业分析与市场研究报告</w:t>
        </w:r>
      </w:hyperlink>
      <w:r>
        <w:rPr>
          <w:color w:val="C00000"/>
        </w:rPr>
        <w:t>》，报告编号：</w:t>
      </w:r>
      <w:r>
        <w:rPr>
          <w:rFonts w:hint="eastAsia"/>
          <w:color w:val="C00000"/>
        </w:rPr>
        <w:t>02A3025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ecc7d8ed74428" w:history="1">
        <w:r>
          <w:rPr>
            <w:rStyle w:val="Hyperlink"/>
          </w:rPr>
          <w:t>https://www.20087.com/2008-11/R_2008_2009huolifadianfenxiyushichangyBaoGao.html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a8123e95d4039" w:history="1">
      <w:r>
        <w:rPr>
          <w:rStyle w:val="Hyperlink"/>
        </w:rPr>
        <w:t>2008-2009年中国火力发电行业分析与市场研究报告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olifadianfenxiyushichangyBaoGao.html" TargetMode="External" Id="R972ecc7d8ed7442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olifadianfenxiyushichangyBaoGao.html" TargetMode="External" Id="R29ba8123e95d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2008-11-02T03:35:00Z</dcterms:created>
  <dcterms:modified xsi:type="dcterms:W3CDTF">2008-11-02T04:35:00Z</dcterms:modified>
  <dc:subject>2008-2009年中国火力发电行业分析与市场研究报告</dc:subject>
  <dc:title>2008-2009年中国火力发电行业分析与市场研究报告</dc:title>
  <cp:keywords>2008-2009年中国火力发电行业分析与市场研究报告</cp:keywords>
  <dc:description>2008-2009年中国火力发电行业分析与市场研究报告</dc:description>
</cp:coreProperties>
</file>