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2c9a48d904d41" w:history="1">
              <w:r>
                <w:rPr>
                  <w:rStyle w:val="Hyperlink"/>
                </w:rPr>
                <w:t>2008-2010中国焙烤食品市场研究与预测报告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2c9a48d904d41" w:history="1">
              <w:r>
                <w:rPr>
                  <w:rStyle w:val="Hyperlink"/>
                </w:rPr>
                <w:t>2008-2010中国焙烤食品市场研究与预测报告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2c9a48d904d41" w:history="1">
                <w:r>
                  <w:rPr>
                    <w:rStyle w:val="Hyperlink"/>
                  </w:rPr>
                  <w:t>https://www.20087.com/2008-11/R_2008_2010zhongguobeikaoshipinshichanBaoGao.html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-**年，随着经济的快速发展、城市化进程的加快以及全面小康社会与新农村建设的不断深入，人民的生活节奏将不断加快，生活水平将显著提高，生活方式和消费结构的改变。这将给我国焙烤行业的进一步发展带来挑战和机遇。预计**-**年我国焙烤食品将保持***%以上的年增长速度。焙烤食品市场竞争将会日趋激烈，消费将倾向于名牌和高质量的中高档产品，市场中高档产品容量不断增长。</w:t>
      </w:r>
      <w:r>
        <w:rPr>
          <w:rFonts w:hint="eastAsia"/>
        </w:rPr>
        <w:br/>
      </w:r>
      <w:r>
        <w:rPr>
          <w:rFonts w:hint="eastAsia"/>
        </w:rPr>
        <w:t>　　我国焙烤食品行业绝大部分还是小型企业，这些企业虽然单一的规模小，但总体上仍占有一定的比例。加入WTO以来，外国企业来华投资猛增，都看好中国市场，合资、独资发展迅速。如饼干、面包等行业，都有逐步增强的势头。从截至**看，国内市场大体可以说是三分天下，三资企业占领高档市场，国营企业居中档，乡镇企业、私营企业占领低档市场，各类产品均有其销售市场和消费群体。但随着人们收入的增加，生活水平的提高，国内企业必须在产品的生产工艺、设备、技术、管理等方面提高水平，以供给人们高质量的、高品味的、传统的和现代的焙烤食品制品，才能在竞争的环境中生存和发展。随着竞争的加剧，行业将迎来洗牌高潮，集中度将不段提高。</w:t>
      </w:r>
      <w:r>
        <w:rPr>
          <w:rFonts w:hint="eastAsia"/>
        </w:rPr>
        <w:br/>
      </w:r>
      <w:r>
        <w:rPr>
          <w:rFonts w:hint="eastAsia"/>
        </w:rPr>
        <w:t>　　我国焙烤食品市场空间广阔。以饼干为例，从饼干人均年消费量来看，我国仅为***千克左右，而发达国家饼干达到25-***千克，中等发达国家也有12-***千克。可见，我国饼干市场的潜力十分巨大。到**年前后，我国焙烤食品消费规模将达到***亿元的水平，将成为人们食品消费中的重要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2007年我国焙烤食品行业运行状况回顾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一、2007年我国宏观经济环境</w:t>
      </w:r>
      <w:r>
        <w:rPr>
          <w:rFonts w:hint="eastAsia"/>
        </w:rPr>
        <w:br/>
      </w:r>
      <w:r>
        <w:rPr>
          <w:rFonts w:hint="eastAsia"/>
        </w:rPr>
        <w:t>　　　　　　1、宏观经济运行回顾</w:t>
      </w:r>
      <w:r>
        <w:rPr>
          <w:rFonts w:hint="eastAsia"/>
        </w:rPr>
        <w:br/>
      </w:r>
      <w:r>
        <w:rPr>
          <w:rFonts w:hint="eastAsia"/>
        </w:rPr>
        <w:t>　　　　　　2、宏观经济运行特点</w:t>
      </w:r>
      <w:r>
        <w:rPr>
          <w:rFonts w:hint="eastAsia"/>
        </w:rPr>
        <w:br/>
      </w:r>
      <w:r>
        <w:rPr>
          <w:rFonts w:hint="eastAsia"/>
        </w:rPr>
        <w:t>　　　　　　3、宏观经济运行趋势</w:t>
      </w:r>
      <w:r>
        <w:rPr>
          <w:rFonts w:hint="eastAsia"/>
        </w:rPr>
        <w:br/>
      </w:r>
      <w:r>
        <w:rPr>
          <w:rFonts w:hint="eastAsia"/>
        </w:rPr>
        <w:t>　　　　二、2007年焙烤食品产业政策环境</w:t>
      </w:r>
      <w:r>
        <w:rPr>
          <w:rFonts w:hint="eastAsia"/>
        </w:rPr>
        <w:br/>
      </w:r>
      <w:r>
        <w:rPr>
          <w:rFonts w:hint="eastAsia"/>
        </w:rPr>
        <w:t>　　　　　　1、焙烤食品行业产业政策</w:t>
      </w:r>
      <w:r>
        <w:rPr>
          <w:rFonts w:hint="eastAsia"/>
        </w:rPr>
        <w:br/>
      </w:r>
      <w:r>
        <w:rPr>
          <w:rFonts w:hint="eastAsia"/>
        </w:rPr>
        <w:t>　　　　　　2、焙烤食品行业相关标准</w:t>
      </w:r>
      <w:r>
        <w:rPr>
          <w:rFonts w:hint="eastAsia"/>
        </w:rPr>
        <w:br/>
      </w:r>
      <w:r>
        <w:rPr>
          <w:rFonts w:hint="eastAsia"/>
        </w:rPr>
        <w:t>　　　　　　3、焙烤食品管理政策</w:t>
      </w:r>
      <w:r>
        <w:rPr>
          <w:rFonts w:hint="eastAsia"/>
        </w:rPr>
        <w:br/>
      </w:r>
      <w:r>
        <w:rPr>
          <w:rFonts w:hint="eastAsia"/>
        </w:rPr>
        <w:t>　　　　三、2007年焙烤食品技术环境</w:t>
      </w:r>
      <w:r>
        <w:rPr>
          <w:rFonts w:hint="eastAsia"/>
        </w:rPr>
        <w:br/>
      </w:r>
      <w:r>
        <w:rPr>
          <w:rFonts w:hint="eastAsia"/>
        </w:rPr>
        <w:t>　　　　　　1、焙烤食品加工技术现状</w:t>
      </w:r>
      <w:r>
        <w:rPr>
          <w:rFonts w:hint="eastAsia"/>
        </w:rPr>
        <w:br/>
      </w:r>
      <w:r>
        <w:rPr>
          <w:rFonts w:hint="eastAsia"/>
        </w:rPr>
        <w:t>　　　　　　2、焙烤食品技术发展水平</w:t>
      </w:r>
      <w:r>
        <w:rPr>
          <w:rFonts w:hint="eastAsia"/>
        </w:rPr>
        <w:br/>
      </w:r>
      <w:r>
        <w:rPr>
          <w:rFonts w:hint="eastAsia"/>
        </w:rPr>
        <w:t>　　　　　　3、焙烤食品技术发展趋势</w:t>
      </w:r>
      <w:r>
        <w:rPr>
          <w:rFonts w:hint="eastAsia"/>
        </w:rPr>
        <w:br/>
      </w:r>
      <w:r>
        <w:rPr>
          <w:rFonts w:hint="eastAsia"/>
        </w:rPr>
        <w:t>　　　　　　4、影响焙烤食品技术相关因素</w:t>
      </w:r>
      <w:r>
        <w:rPr>
          <w:rFonts w:hint="eastAsia"/>
        </w:rPr>
        <w:br/>
      </w:r>
      <w:r>
        <w:rPr>
          <w:rFonts w:hint="eastAsia"/>
        </w:rPr>
        <w:t>　　第二节 行业供求形势</w:t>
      </w:r>
      <w:r>
        <w:rPr>
          <w:rFonts w:hint="eastAsia"/>
        </w:rPr>
        <w:br/>
      </w:r>
      <w:r>
        <w:rPr>
          <w:rFonts w:hint="eastAsia"/>
        </w:rPr>
        <w:t>　　　　一、2007年国际焙烤食品供求形势</w:t>
      </w:r>
      <w:r>
        <w:rPr>
          <w:rFonts w:hint="eastAsia"/>
        </w:rPr>
        <w:br/>
      </w:r>
      <w:r>
        <w:rPr>
          <w:rFonts w:hint="eastAsia"/>
        </w:rPr>
        <w:t>　　　　　　1、国际焙烤食品行业现状</w:t>
      </w:r>
      <w:r>
        <w:rPr>
          <w:rFonts w:hint="eastAsia"/>
        </w:rPr>
        <w:br/>
      </w:r>
      <w:r>
        <w:rPr>
          <w:rFonts w:hint="eastAsia"/>
        </w:rPr>
        <w:t>　　　　　　2、国际焙烤食品行业特点</w:t>
      </w:r>
      <w:r>
        <w:rPr>
          <w:rFonts w:hint="eastAsia"/>
        </w:rPr>
        <w:br/>
      </w:r>
      <w:r>
        <w:rPr>
          <w:rFonts w:hint="eastAsia"/>
        </w:rPr>
        <w:t>　　　　　　3、国际焙烤食品产销现状</w:t>
      </w:r>
      <w:r>
        <w:rPr>
          <w:rFonts w:hint="eastAsia"/>
        </w:rPr>
        <w:br/>
      </w:r>
      <w:r>
        <w:rPr>
          <w:rFonts w:hint="eastAsia"/>
        </w:rPr>
        <w:t>　　　　　　4、国际焙烤食品消费现状</w:t>
      </w:r>
      <w:r>
        <w:rPr>
          <w:rFonts w:hint="eastAsia"/>
        </w:rPr>
        <w:br/>
      </w:r>
      <w:r>
        <w:rPr>
          <w:rFonts w:hint="eastAsia"/>
        </w:rPr>
        <w:t>　　　　二、2007年国内焙烤食品供应形势</w:t>
      </w:r>
      <w:r>
        <w:rPr>
          <w:rFonts w:hint="eastAsia"/>
        </w:rPr>
        <w:br/>
      </w:r>
      <w:r>
        <w:rPr>
          <w:rFonts w:hint="eastAsia"/>
        </w:rPr>
        <w:t>　　　　　　1、国内焙烤食品行业现状</w:t>
      </w:r>
      <w:r>
        <w:rPr>
          <w:rFonts w:hint="eastAsia"/>
        </w:rPr>
        <w:br/>
      </w:r>
      <w:r>
        <w:rPr>
          <w:rFonts w:hint="eastAsia"/>
        </w:rPr>
        <w:t>　　　　　　2、国内焙烤食品行业特点</w:t>
      </w:r>
      <w:r>
        <w:rPr>
          <w:rFonts w:hint="eastAsia"/>
        </w:rPr>
        <w:br/>
      </w:r>
      <w:r>
        <w:rPr>
          <w:rFonts w:hint="eastAsia"/>
        </w:rPr>
        <w:t>　　　　　　3、国内焙烤食品产销现状</w:t>
      </w:r>
      <w:r>
        <w:rPr>
          <w:rFonts w:hint="eastAsia"/>
        </w:rPr>
        <w:br/>
      </w:r>
      <w:r>
        <w:rPr>
          <w:rFonts w:hint="eastAsia"/>
        </w:rPr>
        <w:t>　　　　三、2007年国内焙烤食品细分行业供应形势</w:t>
      </w:r>
      <w:r>
        <w:rPr>
          <w:rFonts w:hint="eastAsia"/>
        </w:rPr>
        <w:br/>
      </w:r>
      <w:r>
        <w:rPr>
          <w:rFonts w:hint="eastAsia"/>
        </w:rPr>
        <w:t>　　　　　　1、饼干食品行业产销现状</w:t>
      </w:r>
      <w:r>
        <w:rPr>
          <w:rFonts w:hint="eastAsia"/>
        </w:rPr>
        <w:br/>
      </w:r>
      <w:r>
        <w:rPr>
          <w:rFonts w:hint="eastAsia"/>
        </w:rPr>
        <w:t>　　　　　　2、面包食品行业产销现状</w:t>
      </w:r>
      <w:r>
        <w:rPr>
          <w:rFonts w:hint="eastAsia"/>
        </w:rPr>
        <w:br/>
      </w:r>
      <w:r>
        <w:rPr>
          <w:rFonts w:hint="eastAsia"/>
        </w:rPr>
        <w:t>　　　　　　3、月饼食品行业产销现状</w:t>
      </w:r>
      <w:r>
        <w:rPr>
          <w:rFonts w:hint="eastAsia"/>
        </w:rPr>
        <w:br/>
      </w:r>
      <w:r>
        <w:rPr>
          <w:rFonts w:hint="eastAsia"/>
        </w:rPr>
        <w:t>　　　　　　4、糕点食品行业产销现状</w:t>
      </w:r>
      <w:r>
        <w:rPr>
          <w:rFonts w:hint="eastAsia"/>
        </w:rPr>
        <w:br/>
      </w:r>
      <w:r>
        <w:rPr>
          <w:rFonts w:hint="eastAsia"/>
        </w:rPr>
        <w:t>　　　　四、2007年国内焙烤食品消费形势</w:t>
      </w:r>
      <w:r>
        <w:rPr>
          <w:rFonts w:hint="eastAsia"/>
        </w:rPr>
        <w:br/>
      </w:r>
      <w:r>
        <w:rPr>
          <w:rFonts w:hint="eastAsia"/>
        </w:rPr>
        <w:t>　　　　　　1、国内焙烤食品消费规模</w:t>
      </w:r>
      <w:r>
        <w:rPr>
          <w:rFonts w:hint="eastAsia"/>
        </w:rPr>
        <w:br/>
      </w:r>
      <w:r>
        <w:rPr>
          <w:rFonts w:hint="eastAsia"/>
        </w:rPr>
        <w:t>　　　　　　2、国内焙烤食品消费结构</w:t>
      </w:r>
      <w:r>
        <w:rPr>
          <w:rFonts w:hint="eastAsia"/>
        </w:rPr>
        <w:br/>
      </w:r>
      <w:r>
        <w:rPr>
          <w:rFonts w:hint="eastAsia"/>
        </w:rPr>
        <w:t>　　　　　　3、国内焙烤食品消费变化</w:t>
      </w:r>
      <w:r>
        <w:rPr>
          <w:rFonts w:hint="eastAsia"/>
        </w:rPr>
        <w:br/>
      </w:r>
      <w:r>
        <w:rPr>
          <w:rFonts w:hint="eastAsia"/>
        </w:rPr>
        <w:t>　　　　　　4、影响焙烤食品消费的因素</w:t>
      </w:r>
      <w:r>
        <w:rPr>
          <w:rFonts w:hint="eastAsia"/>
        </w:rPr>
        <w:br/>
      </w:r>
      <w:r>
        <w:rPr>
          <w:rFonts w:hint="eastAsia"/>
        </w:rPr>
        <w:t>　　　　五、2007年国内焙烤食品细分行业消费形势</w:t>
      </w:r>
      <w:r>
        <w:rPr>
          <w:rFonts w:hint="eastAsia"/>
        </w:rPr>
        <w:br/>
      </w:r>
      <w:r>
        <w:rPr>
          <w:rFonts w:hint="eastAsia"/>
        </w:rPr>
        <w:t>　　　　　　1、饼干食品行业产销现状</w:t>
      </w:r>
      <w:r>
        <w:rPr>
          <w:rFonts w:hint="eastAsia"/>
        </w:rPr>
        <w:br/>
      </w:r>
      <w:r>
        <w:rPr>
          <w:rFonts w:hint="eastAsia"/>
        </w:rPr>
        <w:t>　　　　　　2、面包食品行业产销现状</w:t>
      </w:r>
      <w:r>
        <w:rPr>
          <w:rFonts w:hint="eastAsia"/>
        </w:rPr>
        <w:br/>
      </w:r>
      <w:r>
        <w:rPr>
          <w:rFonts w:hint="eastAsia"/>
        </w:rPr>
        <w:t>　　　　　　3、月饼食品行业产销现状</w:t>
      </w:r>
      <w:r>
        <w:rPr>
          <w:rFonts w:hint="eastAsia"/>
        </w:rPr>
        <w:br/>
      </w:r>
      <w:r>
        <w:rPr>
          <w:rFonts w:hint="eastAsia"/>
        </w:rPr>
        <w:t>　　　　　　4、糕点食品行业产销现状</w:t>
      </w:r>
      <w:r>
        <w:rPr>
          <w:rFonts w:hint="eastAsia"/>
        </w:rPr>
        <w:br/>
      </w:r>
      <w:r>
        <w:rPr>
          <w:rFonts w:hint="eastAsia"/>
        </w:rPr>
        <w:t>　　　　六、2007年国内焙烤食品市场行情</w:t>
      </w:r>
      <w:r>
        <w:rPr>
          <w:rFonts w:hint="eastAsia"/>
        </w:rPr>
        <w:br/>
      </w:r>
      <w:r>
        <w:rPr>
          <w:rFonts w:hint="eastAsia"/>
        </w:rPr>
        <w:t>　　　　　　1、国内焙烤食品市场现状</w:t>
      </w:r>
      <w:r>
        <w:rPr>
          <w:rFonts w:hint="eastAsia"/>
        </w:rPr>
        <w:br/>
      </w:r>
      <w:r>
        <w:rPr>
          <w:rFonts w:hint="eastAsia"/>
        </w:rPr>
        <w:t>　　　　　　2、国内焙烤食品价格特征</w:t>
      </w:r>
      <w:r>
        <w:rPr>
          <w:rFonts w:hint="eastAsia"/>
        </w:rPr>
        <w:br/>
      </w:r>
      <w:r>
        <w:rPr>
          <w:rFonts w:hint="eastAsia"/>
        </w:rPr>
        <w:t>　　第三节 行业对外贸易</w:t>
      </w:r>
      <w:r>
        <w:rPr>
          <w:rFonts w:hint="eastAsia"/>
        </w:rPr>
        <w:br/>
      </w:r>
      <w:r>
        <w:rPr>
          <w:rFonts w:hint="eastAsia"/>
        </w:rPr>
        <w:t>　　　　一、2007年焙烤食品行业进出口概况</w:t>
      </w:r>
      <w:r>
        <w:rPr>
          <w:rFonts w:hint="eastAsia"/>
        </w:rPr>
        <w:br/>
      </w:r>
      <w:r>
        <w:rPr>
          <w:rFonts w:hint="eastAsia"/>
        </w:rPr>
        <w:t>　　　　　　1、国内焙烤食品进口现状</w:t>
      </w:r>
      <w:r>
        <w:rPr>
          <w:rFonts w:hint="eastAsia"/>
        </w:rPr>
        <w:br/>
      </w:r>
      <w:r>
        <w:rPr>
          <w:rFonts w:hint="eastAsia"/>
        </w:rPr>
        <w:t>　　　　　　2、国内焙烤食品出口现状</w:t>
      </w:r>
      <w:r>
        <w:rPr>
          <w:rFonts w:hint="eastAsia"/>
        </w:rPr>
        <w:br/>
      </w:r>
      <w:r>
        <w:rPr>
          <w:rFonts w:hint="eastAsia"/>
        </w:rPr>
        <w:t>　　第四节 行业经营效益</w:t>
      </w:r>
      <w:r>
        <w:rPr>
          <w:rFonts w:hint="eastAsia"/>
        </w:rPr>
        <w:br/>
      </w:r>
      <w:r>
        <w:rPr>
          <w:rFonts w:hint="eastAsia"/>
        </w:rPr>
        <w:t>　　　　一、2007年焙烤食品制造业经济运行现状</w:t>
      </w:r>
      <w:r>
        <w:rPr>
          <w:rFonts w:hint="eastAsia"/>
        </w:rPr>
        <w:br/>
      </w:r>
      <w:r>
        <w:rPr>
          <w:rFonts w:hint="eastAsia"/>
        </w:rPr>
        <w:t>　　　　　　1、焙烤食品制造业资本运营指标统计</w:t>
      </w:r>
      <w:r>
        <w:rPr>
          <w:rFonts w:hint="eastAsia"/>
        </w:rPr>
        <w:br/>
      </w:r>
      <w:r>
        <w:rPr>
          <w:rFonts w:hint="eastAsia"/>
        </w:rPr>
        <w:t>　　　　　　2、焙烤食品制造业成本费用指标统计</w:t>
      </w:r>
      <w:r>
        <w:rPr>
          <w:rFonts w:hint="eastAsia"/>
        </w:rPr>
        <w:br/>
      </w:r>
      <w:r>
        <w:rPr>
          <w:rFonts w:hint="eastAsia"/>
        </w:rPr>
        <w:t>　　　　　　3、焙烤食品制造业经营效益指标统计</w:t>
      </w:r>
      <w:r>
        <w:rPr>
          <w:rFonts w:hint="eastAsia"/>
        </w:rPr>
        <w:br/>
      </w:r>
      <w:r>
        <w:rPr>
          <w:rFonts w:hint="eastAsia"/>
        </w:rPr>
        <w:t>　　　　　　4、不同规模型企业经营效益指标统计</w:t>
      </w:r>
      <w:r>
        <w:rPr>
          <w:rFonts w:hint="eastAsia"/>
        </w:rPr>
        <w:br/>
      </w:r>
      <w:r>
        <w:rPr>
          <w:rFonts w:hint="eastAsia"/>
        </w:rPr>
        <w:t>　　　　　　5、不同经济型企业经营效益指标统计</w:t>
      </w:r>
      <w:r>
        <w:rPr>
          <w:rFonts w:hint="eastAsia"/>
        </w:rPr>
        <w:br/>
      </w:r>
      <w:r>
        <w:rPr>
          <w:rFonts w:hint="eastAsia"/>
        </w:rPr>
        <w:t>　　第五节 行业财务状况</w:t>
      </w:r>
      <w:r>
        <w:rPr>
          <w:rFonts w:hint="eastAsia"/>
        </w:rPr>
        <w:br/>
      </w:r>
      <w:r>
        <w:rPr>
          <w:rFonts w:hint="eastAsia"/>
        </w:rPr>
        <w:t>　　　　一、2007年焙烤食品制造财务状况</w:t>
      </w:r>
      <w:r>
        <w:rPr>
          <w:rFonts w:hint="eastAsia"/>
        </w:rPr>
        <w:br/>
      </w:r>
      <w:r>
        <w:rPr>
          <w:rFonts w:hint="eastAsia"/>
        </w:rPr>
        <w:t>　　　　　　1、焙烤食品制造业盈利能力指标</w:t>
      </w:r>
      <w:r>
        <w:rPr>
          <w:rFonts w:hint="eastAsia"/>
        </w:rPr>
        <w:br/>
      </w:r>
      <w:r>
        <w:rPr>
          <w:rFonts w:hint="eastAsia"/>
        </w:rPr>
        <w:t>　　　　　　2、焙烤食品制造业偿债能力指标</w:t>
      </w:r>
      <w:r>
        <w:rPr>
          <w:rFonts w:hint="eastAsia"/>
        </w:rPr>
        <w:br/>
      </w:r>
      <w:r>
        <w:rPr>
          <w:rFonts w:hint="eastAsia"/>
        </w:rPr>
        <w:t>　　　　　　3、不同规模型企业财务指标统计</w:t>
      </w:r>
      <w:r>
        <w:rPr>
          <w:rFonts w:hint="eastAsia"/>
        </w:rPr>
        <w:br/>
      </w:r>
      <w:r>
        <w:rPr>
          <w:rFonts w:hint="eastAsia"/>
        </w:rPr>
        <w:t>　　　　　　4、不同经济型企业财务指标统计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中国焙烤食品行业发展分析</w:t>
      </w:r>
      <w:r>
        <w:rPr>
          <w:rFonts w:hint="eastAsia"/>
        </w:rPr>
        <w:br/>
      </w:r>
      <w:r>
        <w:rPr>
          <w:rFonts w:hint="eastAsia"/>
        </w:rPr>
        <w:t>　　第一节 中国焙烤食品行业发展的关键要素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一、国内焙烤食品行业发展生产要素</w:t>
      </w:r>
      <w:r>
        <w:rPr>
          <w:rFonts w:hint="eastAsia"/>
        </w:rPr>
        <w:br/>
      </w:r>
      <w:r>
        <w:rPr>
          <w:rFonts w:hint="eastAsia"/>
        </w:rPr>
        <w:t>　　　　二、国内焙烤食品行业发展需求条件</w:t>
      </w:r>
      <w:r>
        <w:rPr>
          <w:rFonts w:hint="eastAsia"/>
        </w:rPr>
        <w:br/>
      </w:r>
      <w:r>
        <w:rPr>
          <w:rFonts w:hint="eastAsia"/>
        </w:rPr>
        <w:t>　　　　三、国内焙烤食品行业发展支援与相关产业</w:t>
      </w:r>
      <w:r>
        <w:rPr>
          <w:rFonts w:hint="eastAsia"/>
        </w:rPr>
        <w:br/>
      </w:r>
      <w:r>
        <w:rPr>
          <w:rFonts w:hint="eastAsia"/>
        </w:rPr>
        <w:t>　　　　四、国内焙烤食品企业战略、结构与竞争状态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五、政府对焙烤食品行业发展起的作用</w:t>
      </w:r>
      <w:r>
        <w:rPr>
          <w:rFonts w:hint="eastAsia"/>
        </w:rPr>
        <w:br/>
      </w:r>
      <w:r>
        <w:rPr>
          <w:rFonts w:hint="eastAsia"/>
        </w:rPr>
        <w:t>　　　　六、国内焙烤食品行业发展的机遇</w:t>
      </w:r>
      <w:r>
        <w:rPr>
          <w:rFonts w:hint="eastAsia"/>
        </w:rPr>
        <w:br/>
      </w:r>
      <w:r>
        <w:rPr>
          <w:rFonts w:hint="eastAsia"/>
        </w:rPr>
        <w:t>　　第二节 中国焙烤食品行业发展现状评价</w:t>
      </w:r>
      <w:r>
        <w:rPr>
          <w:rFonts w:hint="eastAsia"/>
        </w:rPr>
        <w:br/>
      </w:r>
      <w:r>
        <w:rPr>
          <w:rFonts w:hint="eastAsia"/>
        </w:rPr>
        <w:t>　　　　一、国内焙烤食品行业发展现状</w:t>
      </w:r>
      <w:r>
        <w:rPr>
          <w:rFonts w:hint="eastAsia"/>
        </w:rPr>
        <w:br/>
      </w:r>
      <w:r>
        <w:rPr>
          <w:rFonts w:hint="eastAsia"/>
        </w:rPr>
        <w:t>　　　　　　1、国内焙烤食品行业市场结构</w:t>
      </w:r>
      <w:r>
        <w:rPr>
          <w:rFonts w:hint="eastAsia"/>
        </w:rPr>
        <w:br/>
      </w:r>
      <w:r>
        <w:rPr>
          <w:rFonts w:hint="eastAsia"/>
        </w:rPr>
        <w:t>　　　　　　2、国内焙烤食品行业市场行为</w:t>
      </w:r>
      <w:r>
        <w:rPr>
          <w:rFonts w:hint="eastAsia"/>
        </w:rPr>
        <w:br/>
      </w:r>
      <w:r>
        <w:rPr>
          <w:rFonts w:hint="eastAsia"/>
        </w:rPr>
        <w:t>　　　　　　3、国内焙烤食品行业市场绩效</w:t>
      </w:r>
      <w:r>
        <w:rPr>
          <w:rFonts w:hint="eastAsia"/>
        </w:rPr>
        <w:br/>
      </w:r>
      <w:r>
        <w:rPr>
          <w:rFonts w:hint="eastAsia"/>
        </w:rPr>
        <w:t>　　　　二、国内焙烤食品行业竞争现状</w:t>
      </w:r>
      <w:r>
        <w:rPr>
          <w:rFonts w:hint="eastAsia"/>
        </w:rPr>
        <w:br/>
      </w:r>
      <w:r>
        <w:rPr>
          <w:rFonts w:hint="eastAsia"/>
        </w:rPr>
        <w:t>　　　　　　1、国内焙烤食品行业现有的竞争能力</w:t>
      </w:r>
      <w:r>
        <w:rPr>
          <w:rFonts w:hint="eastAsia"/>
        </w:rPr>
        <w:br/>
      </w:r>
      <w:r>
        <w:rPr>
          <w:rFonts w:hint="eastAsia"/>
        </w:rPr>
        <w:t>　　　　　　2、国内焙烤食品行业供应商议价能力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3、国内焙烤食品行业客户的议价能力</w:t>
      </w:r>
      <w:r>
        <w:rPr>
          <w:rFonts w:hint="eastAsia"/>
        </w:rPr>
        <w:br/>
      </w:r>
      <w:r>
        <w:rPr>
          <w:rFonts w:hint="eastAsia"/>
        </w:rPr>
        <w:t>　　　　　　4、国内焙烤食品行业替代产品威胁力</w:t>
      </w:r>
      <w:r>
        <w:rPr>
          <w:rFonts w:hint="eastAsia"/>
        </w:rPr>
        <w:br/>
      </w:r>
      <w:r>
        <w:rPr>
          <w:rFonts w:hint="eastAsia"/>
        </w:rPr>
        <w:t>　　　　　　5、国内焙烤食品业潜在进入者威胁力</w:t>
      </w:r>
      <w:r>
        <w:rPr>
          <w:rFonts w:hint="eastAsia"/>
        </w:rPr>
        <w:br/>
      </w:r>
      <w:r>
        <w:rPr>
          <w:rFonts w:hint="eastAsia"/>
        </w:rPr>
        <w:t>　　第三节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一、国际食品行业发展趋势</w:t>
      </w:r>
      <w:r>
        <w:rPr>
          <w:rFonts w:hint="eastAsia"/>
        </w:rPr>
        <w:br/>
      </w:r>
      <w:r>
        <w:rPr>
          <w:rFonts w:hint="eastAsia"/>
        </w:rPr>
        <w:t>　　　　　　1、国际焙烤食品发展趋势</w:t>
      </w:r>
      <w:r>
        <w:rPr>
          <w:rFonts w:hint="eastAsia"/>
        </w:rPr>
        <w:br/>
      </w:r>
      <w:r>
        <w:rPr>
          <w:rFonts w:hint="eastAsia"/>
        </w:rPr>
        <w:t>　　　　　　2、国际焙烤食品消费趋势</w:t>
      </w:r>
      <w:r>
        <w:rPr>
          <w:rFonts w:hint="eastAsia"/>
        </w:rPr>
        <w:br/>
      </w:r>
      <w:r>
        <w:rPr>
          <w:rFonts w:hint="eastAsia"/>
        </w:rPr>
        <w:t>　　　　　　3、影响国际焙烤食品发展的因素</w:t>
      </w:r>
      <w:r>
        <w:rPr>
          <w:rFonts w:hint="eastAsia"/>
        </w:rPr>
        <w:br/>
      </w:r>
      <w:r>
        <w:rPr>
          <w:rFonts w:hint="eastAsia"/>
        </w:rPr>
        <w:t>　　　　二、国内食品行业发展趋势</w:t>
      </w:r>
      <w:r>
        <w:rPr>
          <w:rFonts w:hint="eastAsia"/>
        </w:rPr>
        <w:br/>
      </w:r>
      <w:r>
        <w:rPr>
          <w:rFonts w:hint="eastAsia"/>
        </w:rPr>
        <w:t>　　　　　　1、国内焙烤食品发展规模</w:t>
      </w:r>
      <w:r>
        <w:rPr>
          <w:rFonts w:hint="eastAsia"/>
        </w:rPr>
        <w:br/>
      </w:r>
      <w:r>
        <w:rPr>
          <w:rFonts w:hint="eastAsia"/>
        </w:rPr>
        <w:t>　　　　　　2、国内焙烤食品消费趋势</w:t>
      </w:r>
      <w:r>
        <w:rPr>
          <w:rFonts w:hint="eastAsia"/>
        </w:rPr>
        <w:br/>
      </w:r>
      <w:r>
        <w:rPr>
          <w:rFonts w:hint="eastAsia"/>
        </w:rPr>
        <w:t>　　　　　　3、国内焙烤食品包装趋势</w:t>
      </w:r>
      <w:r>
        <w:rPr>
          <w:rFonts w:hint="eastAsia"/>
        </w:rPr>
        <w:br/>
      </w:r>
      <w:r>
        <w:rPr>
          <w:rFonts w:hint="eastAsia"/>
        </w:rPr>
        <w:t>　　　　　　4、影响国内焙烤食品发展的因素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中国焙烤食品行业地区发展状况</w:t>
      </w:r>
      <w:r>
        <w:rPr>
          <w:rFonts w:hint="eastAsia"/>
        </w:rPr>
        <w:br/>
      </w:r>
      <w:r>
        <w:rPr>
          <w:rFonts w:hint="eastAsia"/>
        </w:rPr>
        <w:t>　　第一节 北京地区焙烤食品行业发展概况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第二节 上海地区焙烤食品行业发展概况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第三节 广东地区焙烤食品行业发展概况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第四节 江苏地区焙烤食品行业发展概况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t>　　第五节 其他地区焙烤食品行业发展概况</w:t>
      </w:r>
      <w:r>
        <w:rPr>
          <w:rFonts w:hint="eastAsia"/>
        </w:rPr>
        <w:br/>
      </w:r>
      <w:r>
        <w:rPr>
          <w:rFonts w:hint="eastAsia"/>
        </w:rPr>
        <w:t>　　　　一、焙烤食品行业发展现状</w:t>
      </w:r>
      <w:r>
        <w:rPr>
          <w:rFonts w:hint="eastAsia"/>
        </w:rPr>
        <w:br/>
      </w:r>
      <w:r>
        <w:rPr>
          <w:rFonts w:hint="eastAsia"/>
        </w:rPr>
        <w:t>　　　　二、焙烤食品行业产销现状</w:t>
      </w:r>
      <w:r>
        <w:rPr>
          <w:rFonts w:hint="eastAsia"/>
        </w:rPr>
        <w:br/>
      </w:r>
      <w:r>
        <w:rPr>
          <w:rFonts w:hint="eastAsia"/>
        </w:rPr>
        <w:t>　　　　三、焙烤食品制造业经营指标</w:t>
      </w:r>
      <w:r>
        <w:rPr>
          <w:rFonts w:hint="eastAsia"/>
        </w:rPr>
        <w:br/>
      </w:r>
      <w:r>
        <w:rPr>
          <w:rFonts w:hint="eastAsia"/>
        </w:rPr>
        <w:t>　　　　四、行业分类型企业经营指标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2008-2010年焙烤食品行业展望</w:t>
      </w:r>
      <w:r>
        <w:rPr>
          <w:rFonts w:hint="eastAsia"/>
        </w:rPr>
        <w:br/>
      </w:r>
      <w:r>
        <w:rPr>
          <w:rFonts w:hint="eastAsia"/>
        </w:rPr>
        <w:t>　　第一节 焙烤食品行业产业环境展望</w:t>
      </w:r>
      <w:r>
        <w:rPr>
          <w:rFonts w:hint="eastAsia"/>
        </w:rPr>
        <w:br/>
      </w:r>
      <w:r>
        <w:rPr>
          <w:rFonts w:hint="eastAsia"/>
        </w:rPr>
        <w:t>　　第二节 焙烤食品行业供需形势展望</w:t>
      </w:r>
      <w:r>
        <w:rPr>
          <w:rFonts w:hint="eastAsia"/>
        </w:rPr>
        <w:br/>
      </w:r>
      <w:r>
        <w:rPr>
          <w:rFonts w:hint="eastAsia"/>
        </w:rPr>
        <w:t>　　第三节 焙烤食品行业对外贸易展望</w:t>
      </w:r>
      <w:r>
        <w:rPr>
          <w:rFonts w:hint="eastAsia"/>
        </w:rPr>
        <w:br/>
      </w:r>
      <w:r>
        <w:rPr>
          <w:rFonts w:hint="eastAsia"/>
        </w:rPr>
        <w:t>　　第四节 焙烤食品行业生产技术展望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2008-2010年焙烤食品业市场预测</w:t>
      </w:r>
      <w:r>
        <w:rPr>
          <w:rFonts w:hint="eastAsia"/>
        </w:rPr>
        <w:br/>
      </w:r>
      <w:r>
        <w:rPr>
          <w:rFonts w:hint="eastAsia"/>
        </w:rPr>
        <w:t>　　第一节 焙烤食品行业上游原料供应预测</w:t>
      </w:r>
      <w:r>
        <w:rPr>
          <w:rFonts w:hint="eastAsia"/>
        </w:rPr>
        <w:br/>
      </w:r>
      <w:r>
        <w:rPr>
          <w:rFonts w:hint="eastAsia"/>
        </w:rPr>
        <w:t>　　第二节 焙烤食品行业下游消费需求预测</w:t>
      </w:r>
      <w:r>
        <w:rPr>
          <w:rFonts w:hint="eastAsia"/>
        </w:rPr>
        <w:br/>
      </w:r>
      <w:r>
        <w:rPr>
          <w:rFonts w:hint="eastAsia"/>
        </w:rPr>
        <w:t>　　第三节 焙烤食品行业细分产品生产预测</w:t>
      </w:r>
      <w:r>
        <w:rPr>
          <w:rFonts w:hint="eastAsia"/>
        </w:rPr>
        <w:br/>
      </w:r>
      <w:r>
        <w:rPr>
          <w:rFonts w:hint="eastAsia"/>
        </w:rPr>
        <w:t>　　第四节 焙烤食品行业市场价格预测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福建达利食品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开平嘉士利食品有限公司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北京稻香村食品集团公司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焙烤食品行业投资机会与风险</w:t>
      </w:r>
      <w:r>
        <w:rPr>
          <w:rFonts w:hint="eastAsia"/>
        </w:rPr>
        <w:br/>
      </w:r>
      <w:r>
        <w:rPr>
          <w:rFonts w:hint="eastAsia"/>
        </w:rPr>
        <w:t>　　第一节 国内焙烤食品行业投资机会</w:t>
      </w:r>
      <w:r>
        <w:rPr>
          <w:rFonts w:hint="eastAsia"/>
        </w:rPr>
        <w:br/>
      </w:r>
      <w:r>
        <w:rPr>
          <w:rFonts w:hint="eastAsia"/>
        </w:rPr>
        <w:t>　　第二节 国内焙烤食品行业投资风险</w:t>
      </w:r>
      <w:r>
        <w:rPr>
          <w:rFonts w:hint="eastAsia"/>
        </w:rPr>
        <w:br/>
      </w:r>
      <w:r>
        <w:rPr>
          <w:rFonts w:hint="eastAsia"/>
        </w:rPr>
        <w:t>　　第三节 中.智林 适合焙烤食品行业发展的策略</w:t>
      </w:r>
      <w:r>
        <w:rPr>
          <w:rFonts w:hint="eastAsia"/>
        </w:rPr>
        <w:br/>
      </w:r>
      <w:r>
        <w:rPr>
          <w:rFonts w:hint="eastAsia"/>
        </w:rPr>
        <w:t>　　………………图表见报告正文………………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2c9a48d904d41" w:history="1">
        <w:r>
          <w:rPr>
            <w:rStyle w:val="Hyperlink"/>
          </w:rPr>
          <w:t>2008-2010中国焙烤食品市场研究与预测报告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2c9a48d904d41" w:history="1">
        <w:r>
          <w:rPr>
            <w:rStyle w:val="Hyperlink"/>
          </w:rPr>
          <w:t>https://www.20087.com/2008-11/R_2008_2010zhongguobeikaoshipinshichanBaoGao.html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852e13b143e8" w:history="1">
      <w:r>
        <w:rPr>
          <w:rStyle w:val="Hyperlink"/>
        </w:rPr>
        <w:t>2008-2010中国焙烤食品市场研究与预测报告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zhongguobeikaoshipinshichanBaoGao.html" TargetMode="External" Id="R3bf2c9a48d90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zhongguobeikaoshipinshichanBaoGao.html" TargetMode="External" Id="R5299852e13b1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2008-11-09T01:42:00Z</dcterms:created>
  <dcterms:modified xsi:type="dcterms:W3CDTF">2008-11-09T02:42:00Z</dcterms:modified>
  <dc:subject>2008-2010中国焙烤食品市场研究与预测报告</dc:subject>
  <dc:title>2008-2010中国焙烤食品市场研究与预测报告</dc:title>
  <cp:keywords>2008-2010中国焙烤食品市场研究与预测报告</cp:keywords>
  <dc:description>2008-2010中国焙烤食品市场研究与预测报告</dc:description>
</cp:coreProperties>
</file>