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a5f23c3c45d3" w:history="1">
              <w:r>
                <w:rPr>
                  <w:rStyle w:val="Hyperlink"/>
                </w:rPr>
                <w:t>2008-2010年中国木材板材专项调查及投资分析预测报告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a5f23c3c45d3" w:history="1">
              <w:r>
                <w:rPr>
                  <w:rStyle w:val="Hyperlink"/>
                </w:rPr>
                <w:t>2008-2010年中国木材板材专项调查及投资分析预测报告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a5f23c3c45d3" w:history="1">
                <w:r>
                  <w:rPr>
                    <w:rStyle w:val="Hyperlink"/>
                  </w:rPr>
                  <w:t>https://www.20087.com/2008-11/R_2008_2010mucaibancaizhuanxiangdiaochBaoGao.html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7ea5f23c3c45d3" w:history="1">
        <w:r>
          <w:rPr>
            <w:rStyle w:val="Hyperlink"/>
          </w:rPr>
          <w:t>2008-2010年中国木材板材专项调查及投资分析预测报告</w:t>
        </w:r>
      </w:hyperlink>
      <w:r>
        <w:rPr>
          <w:rFonts w:hint="eastAsia"/>
        </w:rPr>
        <w:t xml:space="preserve"> 》依托我们多年对木材板材行业的研究，结合木材板材行业历年供需关系变化规律，对木材板材行业内的企业群体进行了深入的调查与研究，采用定量及定性的科学研究方法撰写而成。 《</w:t>
      </w:r>
      <w:hyperlink r:id="R7c7ea5f23c3c45d3" w:history="1">
        <w:r>
          <w:rPr>
            <w:rStyle w:val="Hyperlink"/>
          </w:rPr>
          <w:t>2008-2010年中国木材板材专项调查及投资分析预测报告</w:t>
        </w:r>
      </w:hyperlink>
      <w:r>
        <w:rPr>
          <w:rFonts w:hint="eastAsia"/>
        </w:rPr>
        <w:t xml:space="preserve"> 》对我国木材板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 本研究报告数据主要采用国家统计数据，海关总署，问卷调查数据，银行采集数据、税务部门采集数据、证券交易采集数据，商务部采集数据以及各类市场监测数据库。其中宏观经济数据主要来自国家统计局，部分行业统计数据主要来自国家统计局产品产量库及问卷调查数据。，共73页，35254余字，共使用了50个图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木材板材行业的外部环境 8</w:t>
      </w:r>
      <w:r>
        <w:rPr>
          <w:rFonts w:hint="eastAsia"/>
        </w:rPr>
        <w:br/>
      </w:r>
      <w:r>
        <w:rPr>
          <w:rFonts w:hint="eastAsia"/>
        </w:rPr>
        <w:t>　　第一节 2007年中国宏观经济状况</w:t>
      </w:r>
      <w:r>
        <w:rPr>
          <w:rFonts w:hint="eastAsia"/>
        </w:rPr>
        <w:br/>
      </w:r>
      <w:r>
        <w:rPr>
          <w:rFonts w:hint="eastAsia"/>
        </w:rPr>
        <w:t>　　　　一、世界经济全球化与中国行业分析</w:t>
      </w:r>
      <w:r>
        <w:rPr>
          <w:rFonts w:hint="eastAsia"/>
        </w:rPr>
        <w:br/>
      </w:r>
      <w:r>
        <w:rPr>
          <w:rFonts w:hint="eastAsia"/>
        </w:rPr>
        <w:t>　　　　二、中国经济运行状况</w:t>
      </w:r>
      <w:r>
        <w:rPr>
          <w:rFonts w:hint="eastAsia"/>
        </w:rPr>
        <w:br/>
      </w:r>
      <w:r>
        <w:rPr>
          <w:rFonts w:hint="eastAsia"/>
        </w:rPr>
        <w:t>　　　　三、中国国民生产总值情况分析</w:t>
      </w:r>
      <w:r>
        <w:rPr>
          <w:rFonts w:hint="eastAsia"/>
        </w:rPr>
        <w:br/>
      </w:r>
      <w:r>
        <w:rPr>
          <w:rFonts w:hint="eastAsia"/>
        </w:rPr>
        <w:t>　　　　四、2008—2010年中国经济发展趋势</w:t>
      </w:r>
      <w:r>
        <w:rPr>
          <w:rFonts w:hint="eastAsia"/>
        </w:rPr>
        <w:br/>
      </w:r>
      <w:r>
        <w:rPr>
          <w:rFonts w:hint="eastAsia"/>
        </w:rPr>
        <w:t>　　　　　　（一）国内经济运行态势</w:t>
      </w:r>
      <w:r>
        <w:rPr>
          <w:rFonts w:hint="eastAsia"/>
        </w:rPr>
        <w:br/>
      </w:r>
      <w:r>
        <w:rPr>
          <w:rFonts w:hint="eastAsia"/>
        </w:rPr>
        <w:t>　　　　　　（二）国际经济发展及对我国经济的影响</w:t>
      </w:r>
      <w:r>
        <w:rPr>
          <w:rFonts w:hint="eastAsia"/>
        </w:rPr>
        <w:br/>
      </w:r>
      <w:r>
        <w:rPr>
          <w:rFonts w:hint="eastAsia"/>
        </w:rPr>
        <w:t>　　　　　　（三）我国经济发展趋势判断</w:t>
      </w:r>
      <w:r>
        <w:rPr>
          <w:rFonts w:hint="eastAsia"/>
        </w:rPr>
        <w:br/>
      </w:r>
      <w:r>
        <w:rPr>
          <w:rFonts w:hint="eastAsia"/>
        </w:rPr>
        <w:t>　　第二节 行业发展的相关政策</w:t>
      </w:r>
      <w:r>
        <w:rPr>
          <w:rFonts w:hint="eastAsia"/>
        </w:rPr>
        <w:br/>
      </w:r>
      <w:r>
        <w:rPr>
          <w:rFonts w:hint="eastAsia"/>
        </w:rPr>
        <w:t>　　第三节 2008年中国宏观经济发展环境展望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2007年中国木材板材行业的发展现状 26</w:t>
      </w:r>
      <w:r>
        <w:rPr>
          <w:rFonts w:hint="eastAsia"/>
        </w:rPr>
        <w:br/>
      </w:r>
      <w:r>
        <w:rPr>
          <w:rFonts w:hint="eastAsia"/>
        </w:rPr>
        <w:t>　　第一节 中国木材板材行业发展现状</w:t>
      </w:r>
      <w:r>
        <w:rPr>
          <w:rFonts w:hint="eastAsia"/>
        </w:rPr>
        <w:br/>
      </w:r>
      <w:r>
        <w:rPr>
          <w:rFonts w:hint="eastAsia"/>
        </w:rPr>
        <w:t>　　　　一、2007年我国木材板材市场集中度分析</w:t>
      </w:r>
      <w:r>
        <w:rPr>
          <w:rFonts w:hint="eastAsia"/>
        </w:rPr>
        <w:br/>
      </w:r>
      <w:r>
        <w:rPr>
          <w:rFonts w:hint="eastAsia"/>
        </w:rPr>
        <w:t>　　　　二、2007年我国木材板材品牌市场占有率分析</w:t>
      </w:r>
      <w:r>
        <w:rPr>
          <w:rFonts w:hint="eastAsia"/>
        </w:rPr>
        <w:br/>
      </w:r>
      <w:r>
        <w:rPr>
          <w:rFonts w:hint="eastAsia"/>
        </w:rPr>
        <w:t>　　　　三、2007年我国木材板材购买渠道分析</w:t>
      </w:r>
      <w:r>
        <w:rPr>
          <w:rFonts w:hint="eastAsia"/>
        </w:rPr>
        <w:br/>
      </w:r>
      <w:r>
        <w:rPr>
          <w:rFonts w:hint="eastAsia"/>
        </w:rPr>
        <w:t>　　　　四、2007年我国木材板材区域结构分析</w:t>
      </w:r>
      <w:r>
        <w:rPr>
          <w:rFonts w:hint="eastAsia"/>
        </w:rPr>
        <w:br/>
      </w:r>
      <w:r>
        <w:rPr>
          <w:rFonts w:hint="eastAsia"/>
        </w:rPr>
        <w:t>　　第二节 2007年木材板材市场规模分析</w:t>
      </w:r>
      <w:r>
        <w:rPr>
          <w:rFonts w:hint="eastAsia"/>
        </w:rPr>
        <w:br/>
      </w:r>
      <w:r>
        <w:rPr>
          <w:rFonts w:hint="eastAsia"/>
        </w:rPr>
        <w:t>　　第三节 木材板材行业主要区域分析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我国木材板材生产情况分析 47</w:t>
      </w:r>
      <w:r>
        <w:rPr>
          <w:rFonts w:hint="eastAsia"/>
        </w:rPr>
        <w:br/>
      </w:r>
      <w:r>
        <w:rPr>
          <w:rFonts w:hint="eastAsia"/>
        </w:rPr>
        <w:t>　　第一节 2004-2007年我国木材板材产量统计分析</w:t>
      </w:r>
      <w:r>
        <w:rPr>
          <w:rFonts w:hint="eastAsia"/>
        </w:rPr>
        <w:br/>
      </w:r>
      <w:r>
        <w:rPr>
          <w:rFonts w:hint="eastAsia"/>
        </w:rPr>
        <w:t>　　第二节 研究思路与方法</w:t>
      </w:r>
      <w:r>
        <w:rPr>
          <w:rFonts w:hint="eastAsia"/>
        </w:rPr>
        <w:br/>
      </w:r>
      <w:r>
        <w:rPr>
          <w:rFonts w:hint="eastAsia"/>
        </w:rPr>
        <w:t>　　第三节 2008-2012年木材板材产量预测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二、2008-2012年木材板材产量预测分析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我国木材板材需求市场分析 53</w:t>
      </w:r>
      <w:r>
        <w:rPr>
          <w:rFonts w:hint="eastAsia"/>
        </w:rPr>
        <w:br/>
      </w:r>
      <w:r>
        <w:rPr>
          <w:rFonts w:hint="eastAsia"/>
        </w:rPr>
        <w:t>　　第一节 2004-2007年我国木材板材供需综述</w:t>
      </w:r>
      <w:r>
        <w:rPr>
          <w:rFonts w:hint="eastAsia"/>
        </w:rPr>
        <w:br/>
      </w:r>
      <w:r>
        <w:rPr>
          <w:rFonts w:hint="eastAsia"/>
        </w:rPr>
        <w:t>　　　　一、2004-2007年我国木材板材国内消费量分析</w:t>
      </w:r>
      <w:r>
        <w:rPr>
          <w:rFonts w:hint="eastAsia"/>
        </w:rPr>
        <w:br/>
      </w:r>
      <w:r>
        <w:rPr>
          <w:rFonts w:hint="eastAsia"/>
        </w:rPr>
        <w:t>　　　　二、2004-2007年我国木材板材进出口分析</w:t>
      </w:r>
      <w:r>
        <w:rPr>
          <w:rFonts w:hint="eastAsia"/>
        </w:rPr>
        <w:br/>
      </w:r>
      <w:r>
        <w:rPr>
          <w:rFonts w:hint="eastAsia"/>
        </w:rPr>
        <w:t>　　　　三、2004-2007年我国木材板材需求量分析</w:t>
      </w:r>
      <w:r>
        <w:rPr>
          <w:rFonts w:hint="eastAsia"/>
        </w:rPr>
        <w:br/>
      </w:r>
      <w:r>
        <w:rPr>
          <w:rFonts w:hint="eastAsia"/>
        </w:rPr>
        <w:t>　　第二节 研究思路与方法</w:t>
      </w:r>
      <w:r>
        <w:rPr>
          <w:rFonts w:hint="eastAsia"/>
        </w:rPr>
        <w:br/>
      </w:r>
      <w:r>
        <w:rPr>
          <w:rFonts w:hint="eastAsia"/>
        </w:rPr>
        <w:t>　　第三节 2008-2012年木材板材需求预测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二、2008-2012年木材板材需求总量预测分析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国内外木材板材重点企业分析 61</w:t>
      </w:r>
      <w:r>
        <w:rPr>
          <w:rFonts w:hint="eastAsia"/>
        </w:rPr>
        <w:br/>
      </w:r>
      <w:r>
        <w:rPr>
          <w:rFonts w:hint="eastAsia"/>
        </w:rPr>
        <w:t>　　第一节 内蒙古森工</w:t>
      </w:r>
      <w:r>
        <w:rPr>
          <w:rFonts w:hint="eastAsia"/>
        </w:rPr>
        <w:br/>
      </w:r>
      <w:r>
        <w:rPr>
          <w:rFonts w:hint="eastAsia"/>
        </w:rPr>
        <w:t>　　第二节 吉林湾沟</w:t>
      </w:r>
      <w:r>
        <w:rPr>
          <w:rFonts w:hint="eastAsia"/>
        </w:rPr>
        <w:br/>
      </w:r>
      <w:r>
        <w:rPr>
          <w:rFonts w:hint="eastAsia"/>
        </w:rPr>
        <w:t>　　第三节 吉林白河</w:t>
      </w:r>
      <w:r>
        <w:rPr>
          <w:rFonts w:hint="eastAsia"/>
        </w:rPr>
        <w:br/>
      </w:r>
      <w:r>
        <w:rPr>
          <w:rFonts w:hint="eastAsia"/>
        </w:rPr>
        <w:t>　　第四节 龙江森林工业（集团）</w:t>
      </w:r>
      <w:r>
        <w:rPr>
          <w:rFonts w:hint="eastAsia"/>
        </w:rPr>
        <w:br/>
      </w:r>
      <w:r>
        <w:rPr>
          <w:rFonts w:hint="eastAsia"/>
        </w:rPr>
        <w:t>　　第五节 广东乳阳</w:t>
      </w:r>
      <w:r>
        <w:rPr>
          <w:rFonts w:hint="eastAsia"/>
        </w:rPr>
        <w:br/>
      </w:r>
      <w:r>
        <w:rPr>
          <w:rFonts w:hint="eastAsia"/>
        </w:rPr>
        <w:t>　　第六节 大兴安岭新林</w:t>
      </w:r>
      <w:r>
        <w:rPr>
          <w:rFonts w:hint="eastAsia"/>
        </w:rPr>
        <w:br/>
      </w:r>
      <w:r>
        <w:rPr>
          <w:rFonts w:hint="eastAsia"/>
        </w:rPr>
        <w:t>　　第七节 尚志亚布力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我国木材板材行业投资价值与投资策略分析 71</w:t>
      </w:r>
      <w:r>
        <w:rPr>
          <w:rFonts w:hint="eastAsia"/>
        </w:rPr>
        <w:br/>
      </w:r>
      <w:r>
        <w:rPr>
          <w:rFonts w:hint="eastAsia"/>
        </w:rPr>
        <w:t>　　第一节 木材板材行业投资价值分析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[-中-智-林-]木材板材行业投资建议分析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1、世界经济全球化趋势结构图</w:t>
      </w:r>
      <w:r>
        <w:rPr>
          <w:rFonts w:hint="eastAsia"/>
        </w:rPr>
        <w:br/>
      </w:r>
      <w:r>
        <w:rPr>
          <w:rFonts w:hint="eastAsia"/>
        </w:rPr>
        <w:t>　　图表 2、2006-2008年我国固定资产投资增长率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3、我国历年GDP增长</w:t>
      </w:r>
      <w:r>
        <w:rPr>
          <w:rFonts w:hint="eastAsia"/>
        </w:rPr>
        <w:br/>
      </w:r>
      <w:r>
        <w:rPr>
          <w:rFonts w:hint="eastAsia"/>
        </w:rPr>
        <w:t>　　图表 4、2007年CPI变化</w:t>
      </w:r>
      <w:r>
        <w:rPr>
          <w:rFonts w:hint="eastAsia"/>
        </w:rPr>
        <w:br/>
      </w:r>
      <w:r>
        <w:rPr>
          <w:rFonts w:hint="eastAsia"/>
        </w:rPr>
        <w:t>　　图表 5、2004—2007年我国木材板材市场集中度分析</w:t>
      </w:r>
      <w:r>
        <w:rPr>
          <w:rFonts w:hint="eastAsia"/>
        </w:rPr>
        <w:br/>
      </w:r>
      <w:r>
        <w:rPr>
          <w:rFonts w:hint="eastAsia"/>
        </w:rPr>
        <w:t>　　图表 6、2008—2010年我国木材板材市场集中度预测图</w:t>
      </w:r>
      <w:r>
        <w:rPr>
          <w:rFonts w:hint="eastAsia"/>
        </w:rPr>
        <w:br/>
      </w:r>
      <w:r>
        <w:rPr>
          <w:rFonts w:hint="eastAsia"/>
        </w:rPr>
        <w:t>　　图表 7、2007年我国木材板材品牌市场占有率分析</w:t>
      </w:r>
      <w:r>
        <w:rPr>
          <w:rFonts w:hint="eastAsia"/>
        </w:rPr>
        <w:br/>
      </w:r>
      <w:r>
        <w:rPr>
          <w:rFonts w:hint="eastAsia"/>
        </w:rPr>
        <w:t>　　图表 8、2007年我国木材板材行业的购买渠道分析</w:t>
      </w:r>
      <w:r>
        <w:rPr>
          <w:rFonts w:hint="eastAsia"/>
        </w:rPr>
        <w:br/>
      </w:r>
      <w:r>
        <w:rPr>
          <w:rFonts w:hint="eastAsia"/>
        </w:rPr>
        <w:t>　　图表 9、2007年我国木材板材区域结构分析</w:t>
      </w:r>
      <w:r>
        <w:rPr>
          <w:rFonts w:hint="eastAsia"/>
        </w:rPr>
        <w:br/>
      </w:r>
      <w:r>
        <w:rPr>
          <w:rFonts w:hint="eastAsia"/>
        </w:rPr>
        <w:t>　　图表 10、2004—2007年我国木材板材市场规模统计</w:t>
      </w:r>
      <w:r>
        <w:rPr>
          <w:rFonts w:hint="eastAsia"/>
        </w:rPr>
        <w:br/>
      </w:r>
      <w:r>
        <w:rPr>
          <w:rFonts w:hint="eastAsia"/>
        </w:rPr>
        <w:t>　　图表 11、2004—2007年我国木材板材市场规模分析图</w:t>
      </w:r>
      <w:r>
        <w:rPr>
          <w:rFonts w:hint="eastAsia"/>
        </w:rPr>
        <w:br/>
      </w:r>
      <w:r>
        <w:rPr>
          <w:rFonts w:hint="eastAsia"/>
        </w:rPr>
        <w:t>　　图表 12、2004—2007年我国木材板材市场规模拟合</w:t>
      </w:r>
      <w:r>
        <w:rPr>
          <w:rFonts w:hint="eastAsia"/>
        </w:rPr>
        <w:br/>
      </w:r>
      <w:r>
        <w:rPr>
          <w:rFonts w:hint="eastAsia"/>
        </w:rPr>
        <w:t>　　图表 13、2008-2012年我国木材板材产品市场规模变化趋势图</w:t>
      </w:r>
      <w:r>
        <w:rPr>
          <w:rFonts w:hint="eastAsia"/>
        </w:rPr>
        <w:br/>
      </w:r>
      <w:r>
        <w:rPr>
          <w:rFonts w:hint="eastAsia"/>
        </w:rPr>
        <w:t>　　图表 14、2004—2007年华东地区木材板材市场规模统计</w:t>
      </w:r>
      <w:r>
        <w:rPr>
          <w:rFonts w:hint="eastAsia"/>
        </w:rPr>
        <w:br/>
      </w:r>
      <w:r>
        <w:rPr>
          <w:rFonts w:hint="eastAsia"/>
        </w:rPr>
        <w:t>　　图表 15、2004—2007年华东地区木材板材市场规模分析图</w:t>
      </w:r>
      <w:r>
        <w:rPr>
          <w:rFonts w:hint="eastAsia"/>
        </w:rPr>
        <w:br/>
      </w:r>
      <w:r>
        <w:rPr>
          <w:rFonts w:hint="eastAsia"/>
        </w:rPr>
        <w:t>　　图表 16、2004—2007年我国华东地区木材板材市场规模拟合</w:t>
      </w:r>
      <w:r>
        <w:rPr>
          <w:rFonts w:hint="eastAsia"/>
        </w:rPr>
        <w:br/>
      </w:r>
      <w:r>
        <w:rPr>
          <w:rFonts w:hint="eastAsia"/>
        </w:rPr>
        <w:t>　　图表 17、2008-2012年华东地区木材板材市场规模预测数值表</w:t>
      </w:r>
      <w:r>
        <w:rPr>
          <w:rFonts w:hint="eastAsia"/>
        </w:rPr>
        <w:br/>
      </w:r>
      <w:r>
        <w:rPr>
          <w:rFonts w:hint="eastAsia"/>
        </w:rPr>
        <w:t>　　图表 18、2008-2012年华东地区木材板材市场规模变化趋势图</w:t>
      </w:r>
      <w:r>
        <w:rPr>
          <w:rFonts w:hint="eastAsia"/>
        </w:rPr>
        <w:br/>
      </w:r>
      <w:r>
        <w:rPr>
          <w:rFonts w:hint="eastAsia"/>
        </w:rPr>
        <w:t>　　图表 19、2004—2007年华南地区木材板材市场规模统计</w:t>
      </w:r>
      <w:r>
        <w:rPr>
          <w:rFonts w:hint="eastAsia"/>
        </w:rPr>
        <w:br/>
      </w:r>
      <w:r>
        <w:rPr>
          <w:rFonts w:hint="eastAsia"/>
        </w:rPr>
        <w:t>　　图表 20、2004—2007年华南地区木材板材市场规模分析图</w:t>
      </w:r>
      <w:r>
        <w:rPr>
          <w:rFonts w:hint="eastAsia"/>
        </w:rPr>
        <w:br/>
      </w:r>
      <w:r>
        <w:rPr>
          <w:rFonts w:hint="eastAsia"/>
        </w:rPr>
        <w:t>　　图表 21、2004—2007年我国华南地区木材板材市场规模拟合</w:t>
      </w:r>
      <w:r>
        <w:rPr>
          <w:rFonts w:hint="eastAsia"/>
        </w:rPr>
        <w:br/>
      </w:r>
      <w:r>
        <w:rPr>
          <w:rFonts w:hint="eastAsia"/>
        </w:rPr>
        <w:t>　　图表 22、2008-2012年华南地区木材板材市场规模预测数值表</w:t>
      </w:r>
      <w:r>
        <w:rPr>
          <w:rFonts w:hint="eastAsia"/>
        </w:rPr>
        <w:br/>
      </w:r>
      <w:r>
        <w:rPr>
          <w:rFonts w:hint="eastAsia"/>
        </w:rPr>
        <w:t>　　图表 23、2008-2012年华南地区木材板材市场规模变化趋势图</w:t>
      </w:r>
      <w:r>
        <w:rPr>
          <w:rFonts w:hint="eastAsia"/>
        </w:rPr>
        <w:br/>
      </w:r>
      <w:r>
        <w:rPr>
          <w:rFonts w:hint="eastAsia"/>
        </w:rPr>
        <w:t>　　图表 24、2004—2007年华北地区木材板材市场规模统计</w:t>
      </w:r>
      <w:r>
        <w:rPr>
          <w:rFonts w:hint="eastAsia"/>
        </w:rPr>
        <w:br/>
      </w:r>
      <w:r>
        <w:rPr>
          <w:rFonts w:hint="eastAsia"/>
        </w:rPr>
        <w:t>　　图表 25、2004—2007年华北地区木材板材市场规模分析图</w:t>
      </w:r>
      <w:r>
        <w:rPr>
          <w:rFonts w:hint="eastAsia"/>
        </w:rPr>
        <w:br/>
      </w:r>
      <w:r>
        <w:rPr>
          <w:rFonts w:hint="eastAsia"/>
        </w:rPr>
        <w:t>　　图表 26、2004—2007年我国华北地区木材板材市场规模拟合</w:t>
      </w:r>
      <w:r>
        <w:rPr>
          <w:rFonts w:hint="eastAsia"/>
        </w:rPr>
        <w:br/>
      </w:r>
      <w:r>
        <w:rPr>
          <w:rFonts w:hint="eastAsia"/>
        </w:rPr>
        <w:t>　　图表 27、2008-2012年华北地区木材板材市场规模预测数值表</w:t>
      </w:r>
      <w:r>
        <w:rPr>
          <w:rFonts w:hint="eastAsia"/>
        </w:rPr>
        <w:br/>
      </w:r>
      <w:r>
        <w:rPr>
          <w:rFonts w:hint="eastAsia"/>
        </w:rPr>
        <w:t>　　图表 28、2008-2012年华北地区木材板材市场规模变化趋势图</w:t>
      </w:r>
      <w:r>
        <w:rPr>
          <w:rFonts w:hint="eastAsia"/>
        </w:rPr>
        <w:br/>
      </w:r>
      <w:r>
        <w:rPr>
          <w:rFonts w:hint="eastAsia"/>
        </w:rPr>
        <w:t>　　图表 29、2004—2007年东北地区木材板材市场规模统计</w:t>
      </w:r>
      <w:r>
        <w:rPr>
          <w:rFonts w:hint="eastAsia"/>
        </w:rPr>
        <w:br/>
      </w:r>
      <w:r>
        <w:rPr>
          <w:rFonts w:hint="eastAsia"/>
        </w:rPr>
        <w:t>　　图表 30、2004—2007年东北地区木材板材市场规模分析图</w:t>
      </w:r>
      <w:r>
        <w:rPr>
          <w:rFonts w:hint="eastAsia"/>
        </w:rPr>
        <w:br/>
      </w:r>
      <w:r>
        <w:rPr>
          <w:rFonts w:hint="eastAsia"/>
        </w:rPr>
        <w:t>　　图表 31、2004—2007年我国东北地区木材板材市场规模拟合</w:t>
      </w:r>
      <w:r>
        <w:rPr>
          <w:rFonts w:hint="eastAsia"/>
        </w:rPr>
        <w:br/>
      </w:r>
      <w:r>
        <w:rPr>
          <w:rFonts w:hint="eastAsia"/>
        </w:rPr>
        <w:t>　　图表 32、2008-2012年东北地区木材板材市场规模预测数值表</w:t>
      </w:r>
      <w:r>
        <w:rPr>
          <w:rFonts w:hint="eastAsia"/>
        </w:rPr>
        <w:br/>
      </w:r>
      <w:r>
        <w:rPr>
          <w:rFonts w:hint="eastAsia"/>
        </w:rPr>
        <w:t>　　图表 33、2008-2012年东北地区木材板材市场规模变化趋势图</w:t>
      </w:r>
      <w:r>
        <w:rPr>
          <w:rFonts w:hint="eastAsia"/>
        </w:rPr>
        <w:br/>
      </w:r>
      <w:r>
        <w:rPr>
          <w:rFonts w:hint="eastAsia"/>
        </w:rPr>
        <w:t>　　图表 34、2004—2007年我国木材板材产量比较分析</w:t>
      </w:r>
      <w:r>
        <w:rPr>
          <w:rFonts w:hint="eastAsia"/>
        </w:rPr>
        <w:br/>
      </w:r>
      <w:r>
        <w:rPr>
          <w:rFonts w:hint="eastAsia"/>
        </w:rPr>
        <w:t>　　图表 35、2004—2007年我国木材板材产量及增长率变化图</w:t>
      </w:r>
      <w:r>
        <w:rPr>
          <w:rFonts w:hint="eastAsia"/>
        </w:rPr>
        <w:br/>
      </w:r>
      <w:r>
        <w:rPr>
          <w:rFonts w:hint="eastAsia"/>
        </w:rPr>
        <w:t>　　图表 36、2004—2007年木材板材产量拟合</w:t>
      </w:r>
      <w:r>
        <w:rPr>
          <w:rFonts w:hint="eastAsia"/>
        </w:rPr>
        <w:br/>
      </w:r>
      <w:r>
        <w:rPr>
          <w:rFonts w:hint="eastAsia"/>
        </w:rPr>
        <w:t>　　图表 37、2008—2012年我国木材板材产量预测数值表</w:t>
      </w:r>
      <w:r>
        <w:rPr>
          <w:rFonts w:hint="eastAsia"/>
        </w:rPr>
        <w:br/>
      </w:r>
      <w:r>
        <w:rPr>
          <w:rFonts w:hint="eastAsia"/>
        </w:rPr>
        <w:t>　　图表 38、2008—2012年我国木材板材产量及增长趋势变化图</w:t>
      </w:r>
      <w:r>
        <w:rPr>
          <w:rFonts w:hint="eastAsia"/>
        </w:rPr>
        <w:br/>
      </w:r>
      <w:r>
        <w:rPr>
          <w:rFonts w:hint="eastAsia"/>
        </w:rPr>
        <w:t>　　图表 39、2004—2007年我国木材板材国内消费量比较分析</w:t>
      </w:r>
      <w:r>
        <w:rPr>
          <w:rFonts w:hint="eastAsia"/>
        </w:rPr>
        <w:br/>
      </w:r>
      <w:r>
        <w:rPr>
          <w:rFonts w:hint="eastAsia"/>
        </w:rPr>
        <w:t>　　图表 40、2005—2007年我国木材板材国内消费量及增长率变化图</w:t>
      </w:r>
      <w:r>
        <w:rPr>
          <w:rFonts w:hint="eastAsia"/>
        </w:rPr>
        <w:br/>
      </w:r>
      <w:r>
        <w:rPr>
          <w:rFonts w:hint="eastAsia"/>
        </w:rPr>
        <w:t>　　图表 41、2004—2007年我国木材板材进出口量比较分析</w:t>
      </w:r>
      <w:r>
        <w:rPr>
          <w:rFonts w:hint="eastAsia"/>
        </w:rPr>
        <w:br/>
      </w:r>
      <w:r>
        <w:rPr>
          <w:rFonts w:hint="eastAsia"/>
        </w:rPr>
        <w:t>　　图表 42、2005—2007年我国木材板材进出口量及增长率变化图</w:t>
      </w:r>
      <w:r>
        <w:rPr>
          <w:rFonts w:hint="eastAsia"/>
        </w:rPr>
        <w:br/>
      </w:r>
      <w:r>
        <w:rPr>
          <w:rFonts w:hint="eastAsia"/>
        </w:rPr>
        <w:t>　　图表 43、2004—2007年我国木材板材需求量比较分析</w:t>
      </w:r>
      <w:r>
        <w:rPr>
          <w:rFonts w:hint="eastAsia"/>
        </w:rPr>
        <w:br/>
      </w:r>
      <w:r>
        <w:rPr>
          <w:rFonts w:hint="eastAsia"/>
        </w:rPr>
        <w:t>　　图表 44、2005—2007年我国木材板材需求量及增长率变化图</w:t>
      </w:r>
      <w:r>
        <w:rPr>
          <w:rFonts w:hint="eastAsia"/>
        </w:rPr>
        <w:br/>
      </w:r>
      <w:r>
        <w:rPr>
          <w:rFonts w:hint="eastAsia"/>
        </w:rPr>
        <w:t>　　图表 45、2004—2007年木材板材需求总量拟合</w:t>
      </w:r>
      <w:r>
        <w:rPr>
          <w:rFonts w:hint="eastAsia"/>
        </w:rPr>
        <w:br/>
      </w:r>
      <w:r>
        <w:rPr>
          <w:rFonts w:hint="eastAsia"/>
        </w:rPr>
        <w:t>　　图表 46、2008—2012年我国木材板材需求量预测数值表</w:t>
      </w:r>
      <w:r>
        <w:rPr>
          <w:rFonts w:hint="eastAsia"/>
        </w:rPr>
        <w:br/>
      </w:r>
      <w:r>
        <w:rPr>
          <w:rFonts w:hint="eastAsia"/>
        </w:rPr>
        <w:t>　　图表 47、2008—2012年我国木材板材需求量及增长趋势变化图</w:t>
      </w:r>
      <w:r>
        <w:rPr>
          <w:rFonts w:hint="eastAsia"/>
        </w:rPr>
        <w:br/>
      </w:r>
      <w:r>
        <w:rPr>
          <w:rFonts w:hint="eastAsia"/>
        </w:rPr>
        <w:t>　　图表 48 、2008年1-9月木材板材行业盈利能力类财务指标分析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49 、2008年1-9月木材板材行业偿债能力类财务指标分析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50 、2008年1-9月木材板材行业发展能力类财务指标分析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a5f23c3c45d3" w:history="1">
        <w:r>
          <w:rPr>
            <w:rStyle w:val="Hyperlink"/>
          </w:rPr>
          <w:t>2008-2010年中国木材板材专项调查及投资分析预测报告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a5f23c3c45d3" w:history="1">
        <w:r>
          <w:rPr>
            <w:rStyle w:val="Hyperlink"/>
          </w:rPr>
          <w:t>https://www.20087.com/2008-11/R_2008_2010mucaibancaizhuanxiangdiaochBaoGao.html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热点：原木板材的种类及价格、木材板材价格今日报价表、木材板材品牌排行、木材板材等级怎么分、实木木板、木材板材贴图、纯实木板材图片、木材板材加工、实木生态板图片高清图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022e44c64740" w:history="1">
      <w:r>
        <w:rPr>
          <w:rStyle w:val="Hyperlink"/>
        </w:rPr>
        <w:t>2008-2010年中国木材板材专项调查及投资分析预测报告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mucaibancaizhuanxiangdiaochBaoGao.html" TargetMode="External" Id="R7c7ea5f23c3c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mucaibancaizhuanxiangdiaochBaoGao.html" TargetMode="External" Id="R996b022e44c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2008-11-19T06:52:00Z</dcterms:created>
  <dcterms:modified xsi:type="dcterms:W3CDTF">2008-11-19T07:52:00Z</dcterms:modified>
  <dc:subject>2008-2010年中国木材板材专项调查及投资分析预测报告</dc:subject>
  <dc:title>2008-2010年中国木材板材专项调查及投资分析预测报告</dc:title>
  <cp:keywords>2008-2010年中国木材板材专项调查及投资分析预测报告</cp:keywords>
  <dc:description>2008-2010年中国木材板材专项调查及投资分析预测报告</dc:description>
</cp:coreProperties>
</file>