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0fb1b0e4c4b12" w:history="1">
              <w:r>
                <w:rPr>
                  <w:rStyle w:val="Hyperlink"/>
                </w:rPr>
                <w:t>2008-2010年中国漆包线行业调研及投资咨询研究报告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0fb1b0e4c4b12" w:history="1">
              <w:r>
                <w:rPr>
                  <w:rStyle w:val="Hyperlink"/>
                </w:rPr>
                <w:t>2008-2010年中国漆包线行业调研及投资咨询研究报告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0fb1b0e4c4b12" w:history="1">
                <w:r>
                  <w:rPr>
                    <w:rStyle w:val="Hyperlink"/>
                  </w:rPr>
                  <w:t>https://www.20087.com/2008-11/R_2008_2010qibaoxiandiaoyanjitouzizixuBaoGao.html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漆包线行业发展概况</w:t>
      </w:r>
      <w:r>
        <w:rPr>
          <w:rFonts w:hint="eastAsia"/>
        </w:rPr>
        <w:br/>
      </w:r>
      <w:r>
        <w:rPr>
          <w:rFonts w:hint="eastAsia"/>
        </w:rPr>
        <w:t>第一章 中国漆包线行业发展概况</w:t>
      </w:r>
      <w:r>
        <w:rPr>
          <w:rFonts w:hint="eastAsia"/>
        </w:rPr>
        <w:br/>
      </w:r>
      <w:r>
        <w:rPr>
          <w:rFonts w:hint="eastAsia"/>
        </w:rPr>
        <w:t>　　第一节 中国漆包线行业概况</w:t>
      </w:r>
      <w:r>
        <w:rPr>
          <w:rFonts w:hint="eastAsia"/>
        </w:rPr>
        <w:br/>
      </w:r>
      <w:r>
        <w:rPr>
          <w:rFonts w:hint="eastAsia"/>
        </w:rPr>
        <w:t>　　　　一、漆包线的定义</w:t>
      </w:r>
      <w:r>
        <w:rPr>
          <w:rFonts w:hint="eastAsia"/>
        </w:rPr>
        <w:br/>
      </w:r>
      <w:r>
        <w:rPr>
          <w:rFonts w:hint="eastAsia"/>
        </w:rPr>
        <w:t>　　　　二、漆包线的分类</w:t>
      </w:r>
      <w:r>
        <w:rPr>
          <w:rFonts w:hint="eastAsia"/>
        </w:rPr>
        <w:br/>
      </w:r>
      <w:r>
        <w:rPr>
          <w:rFonts w:hint="eastAsia"/>
        </w:rPr>
        <w:t>　　　　三、常用漆包线的特性和用途</w:t>
      </w:r>
      <w:r>
        <w:rPr>
          <w:rFonts w:hint="eastAsia"/>
        </w:rPr>
        <w:br/>
      </w:r>
      <w:r>
        <w:rPr>
          <w:rFonts w:hint="eastAsia"/>
        </w:rPr>
        <w:t>　　第二节 漆包线的生产工艺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中国漆包线行业外部环境发展.</w:t>
      </w:r>
      <w:r>
        <w:rPr>
          <w:rFonts w:hint="eastAsia"/>
        </w:rPr>
        <w:br/>
      </w:r>
      <w:r>
        <w:rPr>
          <w:rFonts w:hint="eastAsia"/>
        </w:rPr>
        <w:t>　　第一节 2007-2008 年我国宏观经济发展分析</w:t>
      </w:r>
      <w:r>
        <w:rPr>
          <w:rFonts w:hint="eastAsia"/>
        </w:rPr>
        <w:br/>
      </w:r>
      <w:r>
        <w:rPr>
          <w:rFonts w:hint="eastAsia"/>
        </w:rPr>
        <w:t>　　　　一、2007 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二、2008 年中国经济增长趋势预测</w:t>
      </w:r>
      <w:r>
        <w:rPr>
          <w:rFonts w:hint="eastAsia"/>
        </w:rPr>
        <w:br/>
      </w:r>
      <w:r>
        <w:rPr>
          <w:rFonts w:hint="eastAsia"/>
        </w:rPr>
        <w:t>　　　　三、2010 年中国经济发展预测</w:t>
      </w:r>
      <w:r>
        <w:rPr>
          <w:rFonts w:hint="eastAsia"/>
        </w:rPr>
        <w:br/>
      </w:r>
      <w:r>
        <w:rPr>
          <w:rFonts w:hint="eastAsia"/>
        </w:rPr>
        <w:t>　　第二节 加入WTO 对中国漆包线行业的影响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漆包线行业发展分析</w:t>
      </w:r>
      <w:r>
        <w:rPr>
          <w:rFonts w:hint="eastAsia"/>
        </w:rPr>
        <w:br/>
      </w:r>
      <w:r>
        <w:rPr>
          <w:rFonts w:hint="eastAsia"/>
        </w:rPr>
        <w:t>　　第一节 中国漆包线行业发展状况</w:t>
      </w:r>
      <w:r>
        <w:rPr>
          <w:rFonts w:hint="eastAsia"/>
        </w:rPr>
        <w:br/>
      </w:r>
      <w:r>
        <w:rPr>
          <w:rFonts w:hint="eastAsia"/>
        </w:rPr>
        <w:t>　　　　一、漆包线市场发展历程</w:t>
      </w:r>
      <w:r>
        <w:rPr>
          <w:rFonts w:hint="eastAsia"/>
        </w:rPr>
        <w:br/>
      </w:r>
      <w:r>
        <w:rPr>
          <w:rFonts w:hint="eastAsia"/>
        </w:rPr>
        <w:t>　　　　二、我国漆包线市场发展分析</w:t>
      </w:r>
      <w:r>
        <w:rPr>
          <w:rFonts w:hint="eastAsia"/>
        </w:rPr>
        <w:br/>
      </w:r>
      <w:r>
        <w:rPr>
          <w:rFonts w:hint="eastAsia"/>
        </w:rPr>
        <w:t>　　　　三、我国漆包线处于高速发展状态</w:t>
      </w:r>
      <w:r>
        <w:rPr>
          <w:rFonts w:hint="eastAsia"/>
        </w:rPr>
        <w:br/>
      </w:r>
      <w:r>
        <w:rPr>
          <w:rFonts w:hint="eastAsia"/>
        </w:rPr>
        <w:t>　　　　四、漆包线铜将被漆包圆铝线替代分析</w:t>
      </w:r>
      <w:r>
        <w:rPr>
          <w:rFonts w:hint="eastAsia"/>
        </w:rPr>
        <w:br/>
      </w:r>
      <w:r>
        <w:rPr>
          <w:rFonts w:hint="eastAsia"/>
        </w:rPr>
        <w:t>　　　　五、新型漆包线的价格决定因素</w:t>
      </w:r>
      <w:r>
        <w:rPr>
          <w:rFonts w:hint="eastAsia"/>
        </w:rPr>
        <w:br/>
      </w:r>
      <w:r>
        <w:rPr>
          <w:rFonts w:hint="eastAsia"/>
        </w:rPr>
        <w:t>　　第二节 漆包线行业需求状况</w:t>
      </w:r>
      <w:r>
        <w:rPr>
          <w:rFonts w:hint="eastAsia"/>
        </w:rPr>
        <w:br/>
      </w:r>
      <w:r>
        <w:rPr>
          <w:rFonts w:hint="eastAsia"/>
        </w:rPr>
        <w:t>　　　　一、漆包线市场需求量分析</w:t>
      </w:r>
      <w:r>
        <w:rPr>
          <w:rFonts w:hint="eastAsia"/>
        </w:rPr>
        <w:br/>
      </w:r>
      <w:r>
        <w:rPr>
          <w:rFonts w:hint="eastAsia"/>
        </w:rPr>
        <w:t>　　　　二、漆包线市场需求和行业发展</w:t>
      </w:r>
      <w:r>
        <w:rPr>
          <w:rFonts w:hint="eastAsia"/>
        </w:rPr>
        <w:br/>
      </w:r>
      <w:r>
        <w:rPr>
          <w:rFonts w:hint="eastAsia"/>
        </w:rPr>
        <w:t>　　第三节 国内漆包线企业存在的问题</w:t>
      </w:r>
      <w:r>
        <w:rPr>
          <w:rFonts w:hint="eastAsia"/>
        </w:rPr>
        <w:br/>
      </w:r>
      <w:r>
        <w:rPr>
          <w:rFonts w:hint="eastAsia"/>
        </w:rPr>
        <w:t>　　　　一、管理缺乏且技术力量薄弱</w:t>
      </w:r>
      <w:r>
        <w:rPr>
          <w:rFonts w:hint="eastAsia"/>
        </w:rPr>
        <w:br/>
      </w:r>
      <w:r>
        <w:rPr>
          <w:rFonts w:hint="eastAsia"/>
        </w:rPr>
        <w:t>　　　　二、规模小特色产品较少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三、竞争激烈及利润空间减小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漆包线相关行业分析</w:t>
      </w:r>
      <w:r>
        <w:rPr>
          <w:rFonts w:hint="eastAsia"/>
        </w:rPr>
        <w:br/>
      </w:r>
      <w:r>
        <w:rPr>
          <w:rFonts w:hint="eastAsia"/>
        </w:rPr>
        <w:t>第四章 2007-2008 年漆包线相关行业分析</w:t>
      </w:r>
      <w:r>
        <w:rPr>
          <w:rFonts w:hint="eastAsia"/>
        </w:rPr>
        <w:br/>
      </w:r>
      <w:r>
        <w:rPr>
          <w:rFonts w:hint="eastAsia"/>
        </w:rPr>
        <w:t>　　第一节 绕组线行业发展分析</w:t>
      </w:r>
      <w:r>
        <w:rPr>
          <w:rFonts w:hint="eastAsia"/>
        </w:rPr>
        <w:br/>
      </w:r>
      <w:r>
        <w:rPr>
          <w:rFonts w:hint="eastAsia"/>
        </w:rPr>
        <w:t>　　　　一、变压器用绕组线的发展概况</w:t>
      </w:r>
      <w:r>
        <w:rPr>
          <w:rFonts w:hint="eastAsia"/>
        </w:rPr>
        <w:br/>
      </w:r>
      <w:r>
        <w:rPr>
          <w:rFonts w:hint="eastAsia"/>
        </w:rPr>
        <w:t>　　　　二、“十一五”绕组线行业发展的预测</w:t>
      </w:r>
      <w:r>
        <w:rPr>
          <w:rFonts w:hint="eastAsia"/>
        </w:rPr>
        <w:br/>
      </w:r>
      <w:r>
        <w:rPr>
          <w:rFonts w:hint="eastAsia"/>
        </w:rPr>
        <w:t>　　　　三、2008 年电线电缆行业发展分析</w:t>
      </w:r>
      <w:r>
        <w:rPr>
          <w:rFonts w:hint="eastAsia"/>
        </w:rPr>
        <w:br/>
      </w:r>
      <w:r>
        <w:rPr>
          <w:rFonts w:hint="eastAsia"/>
        </w:rPr>
        <w:t>　　　　四、“十一五”电线电缆行业发展预测</w:t>
      </w:r>
      <w:r>
        <w:rPr>
          <w:rFonts w:hint="eastAsia"/>
        </w:rPr>
        <w:br/>
      </w:r>
      <w:r>
        <w:rPr>
          <w:rFonts w:hint="eastAsia"/>
        </w:rPr>
        <w:t>　　第二节 2007-2008 年中国铜行业分析</w:t>
      </w:r>
      <w:r>
        <w:rPr>
          <w:rFonts w:hint="eastAsia"/>
        </w:rPr>
        <w:br/>
      </w:r>
      <w:r>
        <w:rPr>
          <w:rFonts w:hint="eastAsia"/>
        </w:rPr>
        <w:t>　　　　一、2007 年铜产量分析</w:t>
      </w:r>
      <w:r>
        <w:rPr>
          <w:rFonts w:hint="eastAsia"/>
        </w:rPr>
        <w:br/>
      </w:r>
      <w:r>
        <w:rPr>
          <w:rFonts w:hint="eastAsia"/>
        </w:rPr>
        <w:t>　　　　二、2007 年铜市场分析</w:t>
      </w:r>
      <w:r>
        <w:rPr>
          <w:rFonts w:hint="eastAsia"/>
        </w:rPr>
        <w:br/>
      </w:r>
      <w:r>
        <w:rPr>
          <w:rFonts w:hint="eastAsia"/>
        </w:rPr>
        <w:t>　　　　三、2007-2009 年铜市场基本面因素分析</w:t>
      </w:r>
      <w:r>
        <w:rPr>
          <w:rFonts w:hint="eastAsia"/>
        </w:rPr>
        <w:br/>
      </w:r>
      <w:r>
        <w:rPr>
          <w:rFonts w:hint="eastAsia"/>
        </w:rPr>
        <w:t>　　　　四、2008 年铜市场预测</w:t>
      </w:r>
      <w:r>
        <w:rPr>
          <w:rFonts w:hint="eastAsia"/>
        </w:rPr>
        <w:br/>
      </w:r>
      <w:r>
        <w:rPr>
          <w:rFonts w:hint="eastAsia"/>
        </w:rPr>
        <w:t>　　　　五、未来几年中国铜消费将维持稳定增长</w:t>
      </w:r>
      <w:r>
        <w:rPr>
          <w:rFonts w:hint="eastAsia"/>
        </w:rPr>
        <w:br/>
      </w:r>
      <w:r>
        <w:rPr>
          <w:rFonts w:hint="eastAsia"/>
        </w:rPr>
        <w:t>　　第三节 2007-2008 年中国铝行业分析</w:t>
      </w:r>
      <w:r>
        <w:rPr>
          <w:rFonts w:hint="eastAsia"/>
        </w:rPr>
        <w:br/>
      </w:r>
      <w:r>
        <w:rPr>
          <w:rFonts w:hint="eastAsia"/>
        </w:rPr>
        <w:t>　　　　一、2007 年我国铝市场分析及2008 年展望</w:t>
      </w:r>
      <w:r>
        <w:rPr>
          <w:rFonts w:hint="eastAsia"/>
        </w:rPr>
        <w:br/>
      </w:r>
      <w:r>
        <w:rPr>
          <w:rFonts w:hint="eastAsia"/>
        </w:rPr>
        <w:t>　　　　二、2008 年铜和铝价格分析</w:t>
      </w:r>
      <w:r>
        <w:rPr>
          <w:rFonts w:hint="eastAsia"/>
        </w:rPr>
        <w:br/>
      </w:r>
      <w:r>
        <w:rPr>
          <w:rFonts w:hint="eastAsia"/>
        </w:rPr>
        <w:t>　　　　三、2008 年铝市场分析</w:t>
      </w:r>
      <w:r>
        <w:rPr>
          <w:rFonts w:hint="eastAsia"/>
        </w:rPr>
        <w:br/>
      </w:r>
      <w:r>
        <w:rPr>
          <w:rFonts w:hint="eastAsia"/>
        </w:rPr>
        <w:t>　　　　四、2008 年我国铝市场形势与营销战略思路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漆包线下游行业分析</w:t>
      </w:r>
      <w:r>
        <w:rPr>
          <w:rFonts w:hint="eastAsia"/>
        </w:rPr>
        <w:br/>
      </w:r>
      <w:r>
        <w:rPr>
          <w:rFonts w:hint="eastAsia"/>
        </w:rPr>
        <w:t>第五章 2007-2010 年发电机行业发展分析</w:t>
      </w:r>
      <w:r>
        <w:rPr>
          <w:rFonts w:hint="eastAsia"/>
        </w:rPr>
        <w:br/>
      </w:r>
      <w:r>
        <w:rPr>
          <w:rFonts w:hint="eastAsia"/>
        </w:rPr>
        <w:t>　　第一节 2007-2008 年发电机行业发展现状</w:t>
      </w:r>
      <w:r>
        <w:rPr>
          <w:rFonts w:hint="eastAsia"/>
        </w:rPr>
        <w:br/>
      </w:r>
      <w:r>
        <w:rPr>
          <w:rFonts w:hint="eastAsia"/>
        </w:rPr>
        <w:t>　　　　一、2007 年车用发动机产销情况分析</w:t>
      </w:r>
      <w:r>
        <w:rPr>
          <w:rFonts w:hint="eastAsia"/>
        </w:rPr>
        <w:br/>
      </w:r>
      <w:r>
        <w:rPr>
          <w:rFonts w:hint="eastAsia"/>
        </w:rPr>
        <w:t>　　　　二、2007 年风电新增装机容量分析</w:t>
      </w:r>
      <w:r>
        <w:rPr>
          <w:rFonts w:hint="eastAsia"/>
        </w:rPr>
        <w:br/>
      </w:r>
      <w:r>
        <w:rPr>
          <w:rFonts w:hint="eastAsia"/>
        </w:rPr>
        <w:t>　　　　三、国产发动机市场发展分析</w:t>
      </w:r>
      <w:r>
        <w:rPr>
          <w:rFonts w:hint="eastAsia"/>
        </w:rPr>
        <w:br/>
      </w:r>
      <w:r>
        <w:rPr>
          <w:rFonts w:hint="eastAsia"/>
        </w:rPr>
        <w:t>　　第二节 2007-2008 年输变电设备市场分析</w:t>
      </w:r>
      <w:r>
        <w:rPr>
          <w:rFonts w:hint="eastAsia"/>
        </w:rPr>
        <w:br/>
      </w:r>
      <w:r>
        <w:rPr>
          <w:rFonts w:hint="eastAsia"/>
        </w:rPr>
        <w:t>　　　　一、2007 年输变电设备行业发展分析</w:t>
      </w:r>
      <w:r>
        <w:rPr>
          <w:rFonts w:hint="eastAsia"/>
        </w:rPr>
        <w:br/>
      </w:r>
      <w:r>
        <w:rPr>
          <w:rFonts w:hint="eastAsia"/>
        </w:rPr>
        <w:t>　　　　二、2008 年输变电设备行业景气上升</w:t>
      </w:r>
      <w:r>
        <w:rPr>
          <w:rFonts w:hint="eastAsia"/>
        </w:rPr>
        <w:br/>
      </w:r>
      <w:r>
        <w:rPr>
          <w:rFonts w:hint="eastAsia"/>
        </w:rPr>
        <w:t>　　　　三、输变电设备制造业市场发展前景分析</w:t>
      </w:r>
      <w:r>
        <w:rPr>
          <w:rFonts w:hint="eastAsia"/>
        </w:rPr>
        <w:br/>
      </w:r>
      <w:r>
        <w:rPr>
          <w:rFonts w:hint="eastAsia"/>
        </w:rPr>
        <w:t>　　　　四、“十一五”电网建设引爆输变电设备新市场</w:t>
      </w:r>
      <w:r>
        <w:rPr>
          <w:rFonts w:hint="eastAsia"/>
        </w:rPr>
        <w:br/>
      </w:r>
      <w:r>
        <w:rPr>
          <w:rFonts w:hint="eastAsia"/>
        </w:rPr>
        <w:t>　　第三节 2008-2010 年发电机行业展望</w:t>
      </w:r>
      <w:r>
        <w:rPr>
          <w:rFonts w:hint="eastAsia"/>
        </w:rPr>
        <w:br/>
      </w:r>
      <w:r>
        <w:rPr>
          <w:rFonts w:hint="eastAsia"/>
        </w:rPr>
        <w:t>　　　　一、2008 年中国发电机行业展望</w:t>
      </w:r>
      <w:r>
        <w:rPr>
          <w:rFonts w:hint="eastAsia"/>
        </w:rPr>
        <w:br/>
      </w:r>
      <w:r>
        <w:rPr>
          <w:rFonts w:hint="eastAsia"/>
        </w:rPr>
        <w:t>　　　　二、2010 年可再生能源装机发展预测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 年汽车行业发展分析</w:t>
      </w:r>
      <w:r>
        <w:rPr>
          <w:rFonts w:hint="eastAsia"/>
        </w:rPr>
        <w:br/>
      </w:r>
      <w:r>
        <w:rPr>
          <w:rFonts w:hint="eastAsia"/>
        </w:rPr>
        <w:t>　　第一节 2007-2008 年汽车行业发展现状</w:t>
      </w:r>
      <w:r>
        <w:rPr>
          <w:rFonts w:hint="eastAsia"/>
        </w:rPr>
        <w:br/>
      </w:r>
      <w:r>
        <w:rPr>
          <w:rFonts w:hint="eastAsia"/>
        </w:rPr>
        <w:t>　　　　一、2007 年我国汽车工业发展分析</w:t>
      </w:r>
      <w:r>
        <w:rPr>
          <w:rFonts w:hint="eastAsia"/>
        </w:rPr>
        <w:br/>
      </w:r>
      <w:r>
        <w:rPr>
          <w:rFonts w:hint="eastAsia"/>
        </w:rPr>
        <w:t>　　　　二、当前汽车行业存在的主要问题和建议</w:t>
      </w:r>
      <w:r>
        <w:rPr>
          <w:rFonts w:hint="eastAsia"/>
        </w:rPr>
        <w:br/>
      </w:r>
      <w:r>
        <w:rPr>
          <w:rFonts w:hint="eastAsia"/>
        </w:rPr>
        <w:t>　　　　三、2008 年汽车市场竞争更加激烈</w:t>
      </w:r>
      <w:r>
        <w:rPr>
          <w:rFonts w:hint="eastAsia"/>
        </w:rPr>
        <w:br/>
      </w:r>
      <w:r>
        <w:rPr>
          <w:rFonts w:hint="eastAsia"/>
        </w:rPr>
        <w:t>　　　　四、2008 年汽车行业增长性分析</w:t>
      </w:r>
      <w:r>
        <w:rPr>
          <w:rFonts w:hint="eastAsia"/>
        </w:rPr>
        <w:br/>
      </w:r>
      <w:r>
        <w:rPr>
          <w:rFonts w:hint="eastAsia"/>
        </w:rPr>
        <w:t>　　第二节 2007-2008 年汽车行业进出口量分析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一、2007-2008 年中国汽车出口量分析</w:t>
      </w:r>
      <w:r>
        <w:rPr>
          <w:rFonts w:hint="eastAsia"/>
        </w:rPr>
        <w:br/>
      </w:r>
      <w:r>
        <w:rPr>
          <w:rFonts w:hint="eastAsia"/>
        </w:rPr>
        <w:t>　　　　二、2007-2008 年汽车进口数据分析</w:t>
      </w:r>
      <w:r>
        <w:rPr>
          <w:rFonts w:hint="eastAsia"/>
        </w:rPr>
        <w:br/>
      </w:r>
      <w:r>
        <w:rPr>
          <w:rFonts w:hint="eastAsia"/>
        </w:rPr>
        <w:t>　　第三节 2008-2010 年汽车行业发展预测</w:t>
      </w:r>
      <w:r>
        <w:rPr>
          <w:rFonts w:hint="eastAsia"/>
        </w:rPr>
        <w:br/>
      </w:r>
      <w:r>
        <w:rPr>
          <w:rFonts w:hint="eastAsia"/>
        </w:rPr>
        <w:t>　　　　一、2008 年汽车市场发展趋势</w:t>
      </w:r>
      <w:r>
        <w:rPr>
          <w:rFonts w:hint="eastAsia"/>
        </w:rPr>
        <w:br/>
      </w:r>
      <w:r>
        <w:rPr>
          <w:rFonts w:hint="eastAsia"/>
        </w:rPr>
        <w:t>　　　　二、2010 年汽车业发展预测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 年家电行业发展分析.</w:t>
      </w:r>
      <w:r>
        <w:rPr>
          <w:rFonts w:hint="eastAsia"/>
        </w:rPr>
        <w:br/>
      </w:r>
      <w:r>
        <w:rPr>
          <w:rFonts w:hint="eastAsia"/>
        </w:rPr>
        <w:t>　　第一节 2007-2008 年家电行业发展现状</w:t>
      </w:r>
      <w:r>
        <w:rPr>
          <w:rFonts w:hint="eastAsia"/>
        </w:rPr>
        <w:br/>
      </w:r>
      <w:r>
        <w:rPr>
          <w:rFonts w:hint="eastAsia"/>
        </w:rPr>
        <w:t>　　　　一、2007 年中国家电市场现状</w:t>
      </w:r>
      <w:r>
        <w:rPr>
          <w:rFonts w:hint="eastAsia"/>
        </w:rPr>
        <w:br/>
      </w:r>
      <w:r>
        <w:rPr>
          <w:rFonts w:hint="eastAsia"/>
        </w:rPr>
        <w:t>　　　　二、2007 年家电市场品牌分析</w:t>
      </w:r>
      <w:r>
        <w:rPr>
          <w:rFonts w:hint="eastAsia"/>
        </w:rPr>
        <w:br/>
      </w:r>
      <w:r>
        <w:rPr>
          <w:rFonts w:hint="eastAsia"/>
        </w:rPr>
        <w:t>　　　　三、空调洗衣机电机漆包线市场</w:t>
      </w:r>
      <w:r>
        <w:rPr>
          <w:rFonts w:hint="eastAsia"/>
        </w:rPr>
        <w:br/>
      </w:r>
      <w:r>
        <w:rPr>
          <w:rFonts w:hint="eastAsia"/>
        </w:rPr>
        <w:t>　　　　四、2008 年家电行业市场分析</w:t>
      </w:r>
      <w:r>
        <w:rPr>
          <w:rFonts w:hint="eastAsia"/>
        </w:rPr>
        <w:br/>
      </w:r>
      <w:r>
        <w:rPr>
          <w:rFonts w:hint="eastAsia"/>
        </w:rPr>
        <w:t>　　　　五、2008 年家电行业需求分析</w:t>
      </w:r>
      <w:r>
        <w:rPr>
          <w:rFonts w:hint="eastAsia"/>
        </w:rPr>
        <w:br/>
      </w:r>
      <w:r>
        <w:rPr>
          <w:rFonts w:hint="eastAsia"/>
        </w:rPr>
        <w:t>　　第二节 2008-2011 年家电行业发展预测</w:t>
      </w:r>
      <w:r>
        <w:rPr>
          <w:rFonts w:hint="eastAsia"/>
        </w:rPr>
        <w:br/>
      </w:r>
      <w:r>
        <w:rPr>
          <w:rFonts w:hint="eastAsia"/>
        </w:rPr>
        <w:t>　　　　一、2008 年家电市场发展趋势</w:t>
      </w:r>
      <w:r>
        <w:rPr>
          <w:rFonts w:hint="eastAsia"/>
        </w:rPr>
        <w:br/>
      </w:r>
      <w:r>
        <w:rPr>
          <w:rFonts w:hint="eastAsia"/>
        </w:rPr>
        <w:t>　　　　二、2008 年家电行业发展展望</w:t>
      </w:r>
      <w:r>
        <w:rPr>
          <w:rFonts w:hint="eastAsia"/>
        </w:rPr>
        <w:br/>
      </w:r>
      <w:r>
        <w:rPr>
          <w:rFonts w:hint="eastAsia"/>
        </w:rPr>
        <w:t>　　　　三、2008 年家电连锁发展趋势市场分析</w:t>
      </w:r>
      <w:r>
        <w:rPr>
          <w:rFonts w:hint="eastAsia"/>
        </w:rPr>
        <w:br/>
      </w:r>
      <w:r>
        <w:rPr>
          <w:rFonts w:hint="eastAsia"/>
        </w:rPr>
        <w:t>　　　　四、2011 年中国生活家电市场需求预测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 年变压器行业发展分析</w:t>
      </w:r>
      <w:r>
        <w:rPr>
          <w:rFonts w:hint="eastAsia"/>
        </w:rPr>
        <w:br/>
      </w:r>
      <w:r>
        <w:rPr>
          <w:rFonts w:hint="eastAsia"/>
        </w:rPr>
        <w:t>　　第一节 2007-2008 年变压器行业发展</w:t>
      </w:r>
      <w:r>
        <w:rPr>
          <w:rFonts w:hint="eastAsia"/>
        </w:rPr>
        <w:br/>
      </w:r>
      <w:r>
        <w:rPr>
          <w:rFonts w:hint="eastAsia"/>
        </w:rPr>
        <w:t>　　　　一、2007 年变压器产量分析及2008 年预测</w:t>
      </w:r>
      <w:r>
        <w:rPr>
          <w:rFonts w:hint="eastAsia"/>
        </w:rPr>
        <w:br/>
      </w:r>
      <w:r>
        <w:rPr>
          <w:rFonts w:hint="eastAsia"/>
        </w:rPr>
        <w:t>　　　　二、2008 年中国变频器市场群雄逐鹿</w:t>
      </w:r>
      <w:r>
        <w:rPr>
          <w:rFonts w:hint="eastAsia"/>
        </w:rPr>
        <w:br/>
      </w:r>
      <w:r>
        <w:rPr>
          <w:rFonts w:hint="eastAsia"/>
        </w:rPr>
        <w:t>　　　　三、电子变压器发展特点</w:t>
      </w:r>
      <w:r>
        <w:rPr>
          <w:rFonts w:hint="eastAsia"/>
        </w:rPr>
        <w:br/>
      </w:r>
      <w:r>
        <w:rPr>
          <w:rFonts w:hint="eastAsia"/>
        </w:rPr>
        <w:t>　　第二节 2007-2008 年变压器行业发展预测</w:t>
      </w:r>
      <w:r>
        <w:rPr>
          <w:rFonts w:hint="eastAsia"/>
        </w:rPr>
        <w:br/>
      </w:r>
      <w:r>
        <w:rPr>
          <w:rFonts w:hint="eastAsia"/>
        </w:rPr>
        <w:t>　　　　一、高频电子变压器及其发展方向</w:t>
      </w:r>
      <w:r>
        <w:rPr>
          <w:rFonts w:hint="eastAsia"/>
        </w:rPr>
        <w:br/>
      </w:r>
      <w:r>
        <w:rPr>
          <w:rFonts w:hint="eastAsia"/>
        </w:rPr>
        <w:t>　　　　二、配电变压器的发展方向</w:t>
      </w:r>
      <w:r>
        <w:rPr>
          <w:rFonts w:hint="eastAsia"/>
        </w:rPr>
        <w:br/>
      </w:r>
      <w:r>
        <w:rPr>
          <w:rFonts w:hint="eastAsia"/>
        </w:rPr>
        <w:t>　　　　三、全国电子变压器行业“十一五”规划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漆包线行业重点企业分析</w:t>
      </w:r>
      <w:r>
        <w:rPr>
          <w:rFonts w:hint="eastAsia"/>
        </w:rPr>
        <w:br/>
      </w:r>
      <w:r>
        <w:rPr>
          <w:rFonts w:hint="eastAsia"/>
        </w:rPr>
        <w:t>第九章 漆包线重点企业发展分析</w:t>
      </w:r>
      <w:r>
        <w:rPr>
          <w:rFonts w:hint="eastAsia"/>
        </w:rPr>
        <w:br/>
      </w:r>
      <w:r>
        <w:rPr>
          <w:rFonts w:hint="eastAsia"/>
        </w:rPr>
        <w:t>　　第一节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二、公司漆包线产业介绍</w:t>
      </w:r>
      <w:r>
        <w:rPr>
          <w:rFonts w:hint="eastAsia"/>
        </w:rPr>
        <w:br/>
      </w:r>
      <w:r>
        <w:rPr>
          <w:rFonts w:hint="eastAsia"/>
        </w:rPr>
        <w:t>　　　　三、2007-2008 年公司经营业绩</w:t>
      </w:r>
      <w:r>
        <w:rPr>
          <w:rFonts w:hint="eastAsia"/>
        </w:rPr>
        <w:br/>
      </w:r>
      <w:r>
        <w:rPr>
          <w:rFonts w:hint="eastAsia"/>
        </w:rPr>
        <w:t>　　第二节 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二、公司漆包线产品介绍</w:t>
      </w:r>
      <w:r>
        <w:rPr>
          <w:rFonts w:hint="eastAsia"/>
        </w:rPr>
        <w:br/>
      </w:r>
      <w:r>
        <w:rPr>
          <w:rFonts w:hint="eastAsia"/>
        </w:rPr>
        <w:t>　　　　三、2007 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四、公司发展趋势</w:t>
      </w:r>
      <w:r>
        <w:rPr>
          <w:rFonts w:hint="eastAsia"/>
        </w:rPr>
        <w:br/>
      </w:r>
      <w:r>
        <w:rPr>
          <w:rFonts w:hint="eastAsia"/>
        </w:rPr>
        <w:t>　　第三节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二、公司漆包线产品介绍</w:t>
      </w:r>
      <w:r>
        <w:rPr>
          <w:rFonts w:hint="eastAsia"/>
        </w:rPr>
        <w:br/>
      </w:r>
      <w:r>
        <w:rPr>
          <w:rFonts w:hint="eastAsia"/>
        </w:rPr>
        <w:t>　　　　三、2007 年公司经营业绩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第四节 露笑集团有限公司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二、公司漆包线产品介绍</w:t>
      </w:r>
      <w:r>
        <w:rPr>
          <w:rFonts w:hint="eastAsia"/>
        </w:rPr>
        <w:br/>
      </w:r>
      <w:r>
        <w:rPr>
          <w:rFonts w:hint="eastAsia"/>
        </w:rPr>
        <w:t>　　第五节 上海亚洋电工有限公司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二、公司漆包线产品介绍</w:t>
      </w:r>
      <w:r>
        <w:rPr>
          <w:rFonts w:hint="eastAsia"/>
        </w:rPr>
        <w:br/>
      </w:r>
      <w:r>
        <w:rPr>
          <w:rFonts w:hint="eastAsia"/>
        </w:rPr>
        <w:t>　　第六节 浙江洪波线缆股份有限公司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二、公司漆包线产品介绍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东莞市圣嘉漆包线有限公司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二、公司漆包线产品介绍</w:t>
      </w:r>
      <w:r>
        <w:rPr>
          <w:rFonts w:hint="eastAsia"/>
        </w:rPr>
        <w:br/>
      </w:r>
      <w:r>
        <w:rPr>
          <w:rFonts w:hint="eastAsia"/>
        </w:rPr>
        <w:t>　　第八节 江苏迅达电磁线有限公司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漆包线行业技术发展及前景展望</w:t>
      </w:r>
      <w:r>
        <w:rPr>
          <w:rFonts w:hint="eastAsia"/>
        </w:rPr>
        <w:br/>
      </w:r>
      <w:r>
        <w:rPr>
          <w:rFonts w:hint="eastAsia"/>
        </w:rPr>
        <w:t>第十章 漆包线行业技术发展分析</w:t>
      </w:r>
      <w:r>
        <w:rPr>
          <w:rFonts w:hint="eastAsia"/>
        </w:rPr>
        <w:br/>
      </w:r>
      <w:r>
        <w:rPr>
          <w:rFonts w:hint="eastAsia"/>
        </w:rPr>
        <w:t>　　第一节 中小规格漆包线技术发展趋势</w:t>
      </w:r>
      <w:r>
        <w:rPr>
          <w:rFonts w:hint="eastAsia"/>
        </w:rPr>
        <w:br/>
      </w:r>
      <w:r>
        <w:rPr>
          <w:rFonts w:hint="eastAsia"/>
        </w:rPr>
        <w:t>　　　　一、细径化</w:t>
      </w:r>
      <w:r>
        <w:rPr>
          <w:rFonts w:hint="eastAsia"/>
        </w:rPr>
        <w:br/>
      </w:r>
      <w:r>
        <w:rPr>
          <w:rFonts w:hint="eastAsia"/>
        </w:rPr>
        <w:t>　　　　二、轻量化</w:t>
      </w:r>
      <w:r>
        <w:rPr>
          <w:rFonts w:hint="eastAsia"/>
        </w:rPr>
        <w:br/>
      </w:r>
      <w:r>
        <w:rPr>
          <w:rFonts w:hint="eastAsia"/>
        </w:rPr>
        <w:t>　　　　三、自粘性</w:t>
      </w:r>
      <w:r>
        <w:rPr>
          <w:rFonts w:hint="eastAsia"/>
        </w:rPr>
        <w:br/>
      </w:r>
      <w:r>
        <w:rPr>
          <w:rFonts w:hint="eastAsia"/>
        </w:rPr>
        <w:t>　　　　四、高张力特性</w:t>
      </w:r>
      <w:r>
        <w:rPr>
          <w:rFonts w:hint="eastAsia"/>
        </w:rPr>
        <w:br/>
      </w:r>
      <w:r>
        <w:rPr>
          <w:rFonts w:hint="eastAsia"/>
        </w:rPr>
        <w:t>　　　　五、卷绕参数的一致性</w:t>
      </w:r>
      <w:r>
        <w:rPr>
          <w:rFonts w:hint="eastAsia"/>
        </w:rPr>
        <w:br/>
      </w:r>
      <w:r>
        <w:rPr>
          <w:rFonts w:hint="eastAsia"/>
        </w:rPr>
        <w:t>　　　　六、耐高频高压特性及高Q 值特性</w:t>
      </w:r>
      <w:r>
        <w:rPr>
          <w:rFonts w:hint="eastAsia"/>
        </w:rPr>
        <w:br/>
      </w:r>
      <w:r>
        <w:rPr>
          <w:rFonts w:hint="eastAsia"/>
        </w:rPr>
        <w:t>　　　　七、热熔断性</w:t>
      </w:r>
      <w:r>
        <w:rPr>
          <w:rFonts w:hint="eastAsia"/>
        </w:rPr>
        <w:br/>
      </w:r>
      <w:r>
        <w:rPr>
          <w:rFonts w:hint="eastAsia"/>
        </w:rPr>
        <w:t>　　　　八、耐热性、耐冷媒性、直焊性</w:t>
      </w:r>
      <w:r>
        <w:rPr>
          <w:rFonts w:hint="eastAsia"/>
        </w:rPr>
        <w:br/>
      </w:r>
      <w:r>
        <w:rPr>
          <w:rFonts w:hint="eastAsia"/>
        </w:rPr>
        <w:t>　　　　九、异型化、大占积率</w:t>
      </w:r>
      <w:r>
        <w:rPr>
          <w:rFonts w:hint="eastAsia"/>
        </w:rPr>
        <w:br/>
      </w:r>
      <w:r>
        <w:rPr>
          <w:rFonts w:hint="eastAsia"/>
        </w:rPr>
        <w:t>　　　　十、无磁性及高导电性</w:t>
      </w:r>
      <w:r>
        <w:rPr>
          <w:rFonts w:hint="eastAsia"/>
        </w:rPr>
        <w:br/>
      </w:r>
      <w:r>
        <w:rPr>
          <w:rFonts w:hint="eastAsia"/>
        </w:rPr>
        <w:t>　　第二节 铜包铝漆包线与纯铜漆包线对比及应用范围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漆包线行业发展趋势</w:t>
      </w:r>
      <w:r>
        <w:rPr>
          <w:rFonts w:hint="eastAsia"/>
        </w:rPr>
        <w:br/>
      </w:r>
      <w:r>
        <w:rPr>
          <w:rFonts w:hint="eastAsia"/>
        </w:rPr>
        <w:t>　　第一节 漆包线行业的前景分析</w:t>
      </w:r>
      <w:r>
        <w:rPr>
          <w:rFonts w:hint="eastAsia"/>
        </w:rPr>
        <w:br/>
      </w:r>
      <w:r>
        <w:rPr>
          <w:rFonts w:hint="eastAsia"/>
        </w:rPr>
        <w:t>　　　　一、纳米漆包线的市场前景</w:t>
      </w:r>
      <w:r>
        <w:rPr>
          <w:rFonts w:hint="eastAsia"/>
        </w:rPr>
        <w:br/>
      </w:r>
      <w:r>
        <w:rPr>
          <w:rFonts w:hint="eastAsia"/>
        </w:rPr>
        <w:t>　　　　二、微细漆包线的发展前景</w:t>
      </w:r>
      <w:r>
        <w:rPr>
          <w:rFonts w:hint="eastAsia"/>
        </w:rPr>
        <w:br/>
      </w:r>
      <w:r>
        <w:rPr>
          <w:rFonts w:hint="eastAsia"/>
        </w:rPr>
        <w:t>　　第二节 中智⋅林：漆包线产品国内外发展趋势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0fb1b0e4c4b12" w:history="1">
        <w:r>
          <w:rPr>
            <w:rStyle w:val="Hyperlink"/>
          </w:rPr>
          <w:t>2008-2010年中国漆包线行业调研及投资咨询研究报告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0fb1b0e4c4b12" w:history="1">
        <w:r>
          <w:rPr>
            <w:rStyle w:val="Hyperlink"/>
          </w:rPr>
          <w:t>https://www.20087.com/2008-11/R_2008_2010qibaoxiandiaoyanjitouzizixuBaoGao.html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388e981374660" w:history="1">
      <w:r>
        <w:rPr>
          <w:rStyle w:val="Hyperlink"/>
        </w:rPr>
        <w:t>2008-2010年中国漆包线行业调研及投资咨询研究报告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qibaoxiandiaoyanjitouzizixuBaoGao.html" TargetMode="External" Id="Rc770fb1b0e4c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qibaoxiandiaoyanjitouzizixuBaoGao.html" TargetMode="External" Id="R5d3388e98137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2008-11-06T04:30:00Z</dcterms:created>
  <dcterms:modified xsi:type="dcterms:W3CDTF">2008-11-06T05:30:00Z</dcterms:modified>
  <dc:subject>2008-2010年中国漆包线行业调研及投资咨询研究报告</dc:subject>
  <dc:title>2008-2010年中国漆包线行业调研及投资咨询研究报告</dc:title>
  <cp:keywords>2008-2010年中国漆包线行业调研及投资咨询研究报告</cp:keywords>
  <dc:description>2008-2010年中国漆包线行业调研及投资咨询研究报告</dc:description>
</cp:coreProperties>
</file>